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E3" w:rsidRDefault="0011032E" w:rsidP="00F23D3E">
      <w:pPr>
        <w:jc w:val="center"/>
        <w:rPr>
          <w:rFonts w:eastAsia="Calibri"/>
          <w:b/>
          <w:bCs/>
          <w:kern w:val="32"/>
          <w:sz w:val="44"/>
          <w:szCs w:val="32"/>
        </w:rPr>
      </w:pPr>
      <w:bookmarkStart w:id="0" w:name="_Toc503456662"/>
      <w:bookmarkStart w:id="1" w:name="_Toc503459265"/>
      <w:bookmarkStart w:id="2" w:name="_Toc503461314"/>
      <w:bookmarkStart w:id="3" w:name="_Toc503461919"/>
      <w:bookmarkStart w:id="4" w:name="_Toc503462049"/>
      <w:r>
        <w:rPr>
          <w:rFonts w:eastAsia="Calibri"/>
          <w:b/>
          <w:bCs/>
          <w:kern w:val="32"/>
          <w:sz w:val="44"/>
          <w:szCs w:val="32"/>
        </w:rPr>
        <w:t>Исследование операций и методы оптимизации</w:t>
      </w:r>
    </w:p>
    <w:p w:rsidR="00F23D3E" w:rsidRPr="00F23D3E" w:rsidRDefault="0011032E" w:rsidP="00F23D3E">
      <w:pPr>
        <w:jc w:val="center"/>
        <w:rPr>
          <w:rFonts w:eastAsia="Calibri"/>
          <w:b/>
          <w:bCs/>
          <w:kern w:val="32"/>
          <w:sz w:val="44"/>
          <w:szCs w:val="32"/>
        </w:rPr>
      </w:pPr>
      <w:r>
        <w:rPr>
          <w:rFonts w:eastAsia="Calibri"/>
          <w:b/>
          <w:bCs/>
          <w:kern w:val="32"/>
          <w:sz w:val="44"/>
          <w:szCs w:val="32"/>
        </w:rPr>
        <w:t>Аспирантура</w:t>
      </w:r>
    </w:p>
    <w:p w:rsidR="00E312E3" w:rsidRPr="00F23D3E" w:rsidRDefault="00E312E3" w:rsidP="00F23D3E">
      <w:pPr>
        <w:jc w:val="center"/>
        <w:rPr>
          <w:rFonts w:eastAsia="Calibri"/>
          <w:b/>
          <w:sz w:val="28"/>
          <w:u w:val="single"/>
        </w:rPr>
      </w:pPr>
      <w:r w:rsidRPr="00E312E3">
        <w:rPr>
          <w:rFonts w:eastAsia="Calibri"/>
          <w:b/>
          <w:sz w:val="28"/>
          <w:u w:val="single"/>
        </w:rPr>
        <w:t>конспект лекций, очная форма обучения</w:t>
      </w:r>
    </w:p>
    <w:bookmarkEnd w:id="0"/>
    <w:bookmarkEnd w:id="1"/>
    <w:bookmarkEnd w:id="2"/>
    <w:bookmarkEnd w:id="3"/>
    <w:bookmarkEnd w:id="4"/>
    <w:p w:rsidR="0011032E" w:rsidRDefault="0011032E" w:rsidP="00943956">
      <w:pPr>
        <w:widowControl/>
        <w:ind w:firstLine="708"/>
        <w:jc w:val="both"/>
        <w:rPr>
          <w:rFonts w:eastAsia="Calibri"/>
          <w:sz w:val="28"/>
          <w:szCs w:val="28"/>
        </w:rPr>
      </w:pPr>
    </w:p>
    <w:p w:rsidR="00DD4009" w:rsidRDefault="0011032E" w:rsidP="00943956">
      <w:pPr>
        <w:widowControl/>
        <w:ind w:firstLine="708"/>
        <w:jc w:val="both"/>
        <w:rPr>
          <w:rFonts w:eastAsia="Calibri"/>
          <w:sz w:val="28"/>
          <w:szCs w:val="28"/>
        </w:rPr>
      </w:pPr>
      <w:r>
        <w:rPr>
          <w:rFonts w:eastAsia="Calibri"/>
          <w:sz w:val="28"/>
          <w:szCs w:val="28"/>
        </w:rPr>
        <w:t>В данном</w:t>
      </w:r>
      <w:r w:rsidR="00DD4009">
        <w:rPr>
          <w:rFonts w:eastAsia="Calibri"/>
          <w:sz w:val="28"/>
          <w:szCs w:val="28"/>
        </w:rPr>
        <w:t xml:space="preserve"> </w:t>
      </w:r>
      <w:r>
        <w:rPr>
          <w:rFonts w:eastAsia="Calibri"/>
          <w:sz w:val="28"/>
          <w:szCs w:val="28"/>
        </w:rPr>
        <w:t>конспекте лекций</w:t>
      </w:r>
      <w:r w:rsidR="00DD4009">
        <w:rPr>
          <w:rFonts w:eastAsia="Calibri"/>
          <w:sz w:val="28"/>
          <w:szCs w:val="28"/>
        </w:rPr>
        <w:t xml:space="preserve"> будут рассмотрены методы решения оптимизационных задач, то есть задач принятия решений в задачах экономики и управления, связанные с тем, что необходимо подобрать такие условия, чтобы некоторый итоговый показатель экономической или иной деятельности достиг своего оптимального, наиболее эффективного значения. В основе методов решения таких задач лежат методы математического программирования, а точнее, важный частный случай таких методов – методы линейного программирования, которые рассмотрим далее.</w:t>
      </w:r>
    </w:p>
    <w:p w:rsidR="00DD4009" w:rsidRPr="00D426A8" w:rsidRDefault="00DD4009" w:rsidP="00943956">
      <w:pPr>
        <w:pStyle w:val="1"/>
        <w:spacing w:after="240"/>
        <w:jc w:val="center"/>
        <w:rPr>
          <w:rFonts w:ascii="Times New Roman" w:hAnsi="Times New Roman" w:cs="Times New Roman"/>
          <w:sz w:val="28"/>
        </w:rPr>
      </w:pPr>
      <w:bookmarkStart w:id="5" w:name="_Toc182211939"/>
      <w:bookmarkStart w:id="6" w:name="_Toc503456663"/>
      <w:bookmarkStart w:id="7" w:name="_Toc503459266"/>
      <w:bookmarkStart w:id="8" w:name="_Toc503461315"/>
      <w:bookmarkStart w:id="9" w:name="_Toc503461920"/>
      <w:bookmarkStart w:id="10" w:name="_Toc503462050"/>
      <w:r>
        <w:rPr>
          <w:rFonts w:ascii="Times New Roman" w:hAnsi="Times New Roman" w:cs="Times New Roman"/>
          <w:sz w:val="28"/>
        </w:rPr>
        <w:t xml:space="preserve">Тема </w:t>
      </w:r>
      <w:r w:rsidRPr="00E37307">
        <w:rPr>
          <w:rFonts w:ascii="Times New Roman" w:hAnsi="Times New Roman" w:cs="Times New Roman"/>
          <w:sz w:val="28"/>
        </w:rPr>
        <w:t>1</w:t>
      </w:r>
      <w:r>
        <w:rPr>
          <w:rFonts w:ascii="Times New Roman" w:hAnsi="Times New Roman" w:cs="Times New Roman"/>
          <w:sz w:val="28"/>
        </w:rPr>
        <w:t xml:space="preserve">. </w:t>
      </w:r>
      <w:r w:rsidRPr="00D426A8">
        <w:rPr>
          <w:rFonts w:ascii="Times New Roman" w:hAnsi="Times New Roman" w:cs="Times New Roman"/>
          <w:sz w:val="28"/>
        </w:rPr>
        <w:t>Методы линейного программирования</w:t>
      </w:r>
      <w:bookmarkEnd w:id="5"/>
      <w:bookmarkEnd w:id="6"/>
      <w:bookmarkEnd w:id="7"/>
      <w:bookmarkEnd w:id="8"/>
      <w:bookmarkEnd w:id="9"/>
      <w:bookmarkEnd w:id="10"/>
    </w:p>
    <w:p w:rsidR="00DD4009" w:rsidRPr="00D426A8" w:rsidRDefault="00DD4009" w:rsidP="00943956">
      <w:pPr>
        <w:pStyle w:val="a7"/>
        <w:ind w:firstLine="709"/>
        <w:jc w:val="both"/>
        <w:rPr>
          <w:b/>
          <w:sz w:val="28"/>
          <w:szCs w:val="28"/>
        </w:rPr>
      </w:pPr>
      <w:r w:rsidRPr="00D426A8">
        <w:rPr>
          <w:sz w:val="28"/>
          <w:szCs w:val="28"/>
        </w:rPr>
        <w:t>Многие задачи, с которыми приходится иметь дело в повседневной практике, являются многовариантными. Среди множества возможных вариантов в условиях рыночных отношений приходится отыскивать наилучшие в некотором смысле при ограничениях, налагаемых на природные, экономические и технологические возможности. В связи с этим возникла необходимость применять для анализа и синтеза экономических ситуаций и систем математические методы и современную вычислительную технику. Такие методы объединяются под общим названием — математическое программирование.</w:t>
      </w:r>
    </w:p>
    <w:p w:rsidR="00DD4009" w:rsidRPr="00D426A8" w:rsidRDefault="00E312E3" w:rsidP="00943956">
      <w:pPr>
        <w:pStyle w:val="2"/>
        <w:suppressAutoHyphens/>
        <w:spacing w:before="240" w:after="240"/>
        <w:ind w:firstLine="0"/>
        <w:jc w:val="center"/>
        <w:rPr>
          <w:b/>
          <w:bCs/>
          <w:sz w:val="28"/>
          <w:szCs w:val="28"/>
        </w:rPr>
      </w:pPr>
      <w:bookmarkStart w:id="11" w:name="_Toc182211940"/>
      <w:bookmarkStart w:id="12" w:name="_Toc503456664"/>
      <w:bookmarkStart w:id="13" w:name="_Toc503459267"/>
      <w:bookmarkStart w:id="14" w:name="_Toc503461316"/>
      <w:bookmarkStart w:id="15" w:name="_Toc503461921"/>
      <w:bookmarkStart w:id="16" w:name="_Toc503462051"/>
      <w:r>
        <w:rPr>
          <w:b/>
          <w:bCs/>
          <w:sz w:val="28"/>
          <w:szCs w:val="28"/>
        </w:rPr>
        <w:t>1</w:t>
      </w:r>
      <w:r w:rsidR="00DD4009" w:rsidRPr="00D426A8">
        <w:rPr>
          <w:b/>
          <w:bCs/>
          <w:sz w:val="28"/>
          <w:szCs w:val="28"/>
        </w:rPr>
        <w:t xml:space="preserve">.1. </w:t>
      </w:r>
      <w:bookmarkEnd w:id="11"/>
      <w:r w:rsidR="00DD4009">
        <w:rPr>
          <w:b/>
          <w:bCs/>
          <w:sz w:val="28"/>
          <w:szCs w:val="28"/>
        </w:rPr>
        <w:t>Постановка задачи линейного программирования</w:t>
      </w:r>
      <w:bookmarkEnd w:id="12"/>
      <w:bookmarkEnd w:id="13"/>
      <w:bookmarkEnd w:id="14"/>
      <w:bookmarkEnd w:id="15"/>
      <w:bookmarkEnd w:id="16"/>
    </w:p>
    <w:p w:rsidR="00DD4009" w:rsidRPr="00D426A8" w:rsidRDefault="00DD4009" w:rsidP="00943956">
      <w:pPr>
        <w:pStyle w:val="a5"/>
        <w:ind w:firstLine="709"/>
        <w:jc w:val="both"/>
        <w:rPr>
          <w:b w:val="0"/>
          <w:sz w:val="28"/>
          <w:szCs w:val="28"/>
        </w:rPr>
      </w:pPr>
      <w:r w:rsidRPr="00D426A8">
        <w:rPr>
          <w:b w:val="0"/>
          <w:i/>
          <w:sz w:val="28"/>
          <w:szCs w:val="28"/>
        </w:rPr>
        <w:t>Математическое программирование —</w:t>
      </w:r>
      <w:r w:rsidRPr="00D426A8">
        <w:rPr>
          <w:b w:val="0"/>
          <w:sz w:val="28"/>
          <w:szCs w:val="28"/>
        </w:rPr>
        <w:t xml:space="preserve"> область математики, разрабатывающая теорию и численные методы решения многомерных экстремальных задач с ограничениями, т. е. задач на экстремум функции многих переменных с ограничениями на область изменения этих переменных.</w:t>
      </w:r>
    </w:p>
    <w:p w:rsidR="00DD4009" w:rsidRPr="00D426A8" w:rsidRDefault="00DD4009" w:rsidP="00943956">
      <w:pPr>
        <w:ind w:firstLine="709"/>
        <w:jc w:val="both"/>
        <w:rPr>
          <w:sz w:val="28"/>
          <w:szCs w:val="28"/>
        </w:rPr>
      </w:pPr>
      <w:r w:rsidRPr="00D426A8">
        <w:rPr>
          <w:sz w:val="28"/>
          <w:szCs w:val="28"/>
        </w:rPr>
        <w:t xml:space="preserve">Функцию, экстремальное значение которой нужно найти в условиях экономических возможностей, называют </w:t>
      </w:r>
      <w:r w:rsidRPr="00D426A8">
        <w:rPr>
          <w:i/>
          <w:sz w:val="28"/>
          <w:szCs w:val="28"/>
        </w:rPr>
        <w:t>целевой, показателем эффективности</w:t>
      </w:r>
      <w:r w:rsidRPr="00D426A8">
        <w:rPr>
          <w:sz w:val="28"/>
          <w:szCs w:val="28"/>
        </w:rPr>
        <w:t xml:space="preserve"> или </w:t>
      </w:r>
      <w:r w:rsidRPr="00D426A8">
        <w:rPr>
          <w:i/>
          <w:sz w:val="28"/>
          <w:szCs w:val="28"/>
        </w:rPr>
        <w:t>критерием оптимальности.</w:t>
      </w:r>
      <w:r w:rsidRPr="00D426A8">
        <w:rPr>
          <w:sz w:val="28"/>
          <w:szCs w:val="28"/>
        </w:rPr>
        <w:t xml:space="preserve"> Экономические возможности формализуются в виде </w:t>
      </w:r>
      <w:r w:rsidRPr="00D426A8">
        <w:rPr>
          <w:i/>
          <w:sz w:val="28"/>
          <w:szCs w:val="28"/>
        </w:rPr>
        <w:t>системы ограничений.</w:t>
      </w:r>
      <w:r w:rsidRPr="00D426A8">
        <w:rPr>
          <w:sz w:val="28"/>
          <w:szCs w:val="28"/>
        </w:rPr>
        <w:t xml:space="preserve"> Все это составляет математическую модель. </w:t>
      </w:r>
      <w:r w:rsidRPr="00D426A8">
        <w:rPr>
          <w:i/>
          <w:sz w:val="28"/>
          <w:szCs w:val="28"/>
        </w:rPr>
        <w:t>Математическая модель</w:t>
      </w:r>
      <w:r w:rsidRPr="00D426A8">
        <w:rPr>
          <w:sz w:val="28"/>
          <w:szCs w:val="28"/>
        </w:rPr>
        <w:t xml:space="preserve"> задачи — это отражение оригинала в виде функций, уравнений, неравенств, цифр и т. д. Модель задачи математического программирования включает:</w:t>
      </w:r>
    </w:p>
    <w:p w:rsidR="00DD4009" w:rsidRPr="00D426A8" w:rsidRDefault="00DD4009" w:rsidP="00241A15">
      <w:pPr>
        <w:widowControl/>
        <w:numPr>
          <w:ilvl w:val="0"/>
          <w:numId w:val="3"/>
        </w:numPr>
        <w:tabs>
          <w:tab w:val="clear" w:pos="660"/>
        </w:tabs>
        <w:autoSpaceDE/>
        <w:autoSpaceDN/>
        <w:adjustRightInd/>
        <w:ind w:left="0" w:firstLine="709"/>
        <w:jc w:val="both"/>
        <w:rPr>
          <w:sz w:val="28"/>
          <w:szCs w:val="28"/>
        </w:rPr>
      </w:pPr>
      <w:r w:rsidRPr="00D426A8">
        <w:rPr>
          <w:sz w:val="28"/>
          <w:szCs w:val="28"/>
        </w:rPr>
        <w:t>совокупность неизвестных величин</w:t>
      </w:r>
      <w:r w:rsidRPr="00D426A8">
        <w:rPr>
          <w:i/>
          <w:sz w:val="28"/>
          <w:szCs w:val="28"/>
        </w:rPr>
        <w:t>,</w:t>
      </w:r>
      <w:r w:rsidRPr="00D426A8">
        <w:rPr>
          <w:sz w:val="28"/>
          <w:szCs w:val="28"/>
        </w:rPr>
        <w:t xml:space="preserve"> действуя на которые, систему можно совершенствовать. Их называют </w:t>
      </w:r>
      <w:r w:rsidRPr="00D426A8">
        <w:rPr>
          <w:i/>
          <w:sz w:val="28"/>
          <w:szCs w:val="28"/>
        </w:rPr>
        <w:t>планом задачи</w:t>
      </w:r>
      <w:r w:rsidRPr="00D426A8">
        <w:rPr>
          <w:sz w:val="28"/>
          <w:szCs w:val="28"/>
        </w:rPr>
        <w:t xml:space="preserve"> (вектором управления, решением, управлением, стратегией, поведением и др.);</w:t>
      </w:r>
    </w:p>
    <w:p w:rsidR="00DD4009" w:rsidRPr="00D426A8" w:rsidRDefault="00DD4009" w:rsidP="00241A15">
      <w:pPr>
        <w:widowControl/>
        <w:numPr>
          <w:ilvl w:val="0"/>
          <w:numId w:val="3"/>
        </w:numPr>
        <w:tabs>
          <w:tab w:val="clear" w:pos="660"/>
        </w:tabs>
        <w:autoSpaceDE/>
        <w:autoSpaceDN/>
        <w:adjustRightInd/>
        <w:ind w:left="0" w:firstLine="709"/>
        <w:jc w:val="both"/>
        <w:rPr>
          <w:sz w:val="28"/>
          <w:szCs w:val="28"/>
        </w:rPr>
      </w:pPr>
      <w:r w:rsidRPr="00D426A8">
        <w:rPr>
          <w:sz w:val="28"/>
          <w:szCs w:val="28"/>
        </w:rPr>
        <w:lastRenderedPageBreak/>
        <w:t>целевую функцию (функцию цели, показатель эффективности, критерий оптимальности, функционал задачи и др.). Целевая функция позволяет выбирать наилучший вариант — из множества возможных. Наилучший вариант доставляет целевой функции экстремальное значение. Это могут быть прибыль, объем выпуска или реализации, затраты производства, издержки обращения, уровень обслуживания или дефицитности, число комплектов, отходы и т. д.</w:t>
      </w:r>
    </w:p>
    <w:p w:rsidR="00DD4009" w:rsidRPr="00D426A8" w:rsidRDefault="00DD4009" w:rsidP="00943956">
      <w:pPr>
        <w:ind w:firstLine="709"/>
        <w:jc w:val="both"/>
        <w:rPr>
          <w:sz w:val="28"/>
          <w:szCs w:val="28"/>
        </w:rPr>
      </w:pPr>
      <w:r w:rsidRPr="00D426A8">
        <w:rPr>
          <w:sz w:val="28"/>
          <w:szCs w:val="28"/>
        </w:rPr>
        <w:t xml:space="preserve">Эти условия следуют из ограниченности ресурсов, которыми располагает общество в любой момент времени, из необходимости удовлетворения насущных потребностей, из условий производственных и технологических процессов. Ограниченными являются не только материальные, финансовые и трудовые ресурсы. Таковыми могут быть возможности технического, технологического и вообще научного потенциала. Нередко потребности превышают возможности их удовлетворения. Математически ограничения выражаются в виде уравнений и неравенств. Их совокупность образует </w:t>
      </w:r>
      <w:r w:rsidRPr="00D426A8">
        <w:rPr>
          <w:i/>
          <w:sz w:val="28"/>
          <w:szCs w:val="28"/>
        </w:rPr>
        <w:t>область допустимых решений (область экономических возможностей).</w:t>
      </w:r>
      <w:r w:rsidRPr="00D426A8">
        <w:rPr>
          <w:sz w:val="28"/>
          <w:szCs w:val="28"/>
        </w:rPr>
        <w:t xml:space="preserve"> План, удовлетворяющий системе ограничений задачи, называется </w:t>
      </w:r>
      <w:r w:rsidRPr="00D426A8">
        <w:rPr>
          <w:i/>
          <w:sz w:val="28"/>
          <w:szCs w:val="28"/>
        </w:rPr>
        <w:t>допустимым</w:t>
      </w:r>
      <w:r w:rsidRPr="00D426A8">
        <w:rPr>
          <w:sz w:val="28"/>
          <w:szCs w:val="28"/>
        </w:rPr>
        <w:t xml:space="preserve">. Допустимый план, доставляющий функции цели экстремальное значение, называется </w:t>
      </w:r>
      <w:r w:rsidRPr="00D426A8">
        <w:rPr>
          <w:i/>
          <w:sz w:val="28"/>
          <w:szCs w:val="28"/>
        </w:rPr>
        <w:t>оптимальным.</w:t>
      </w:r>
      <w:r w:rsidRPr="00D426A8">
        <w:rPr>
          <w:sz w:val="28"/>
          <w:szCs w:val="28"/>
        </w:rPr>
        <w:t xml:space="preserve"> Оптимальное решение, вообще говоря, не обязательно единственно, возможны случаи, когда оно не существует, имеется конечное или бесчисленное множество оптимальных решений.</w:t>
      </w:r>
    </w:p>
    <w:p w:rsidR="00DD4009" w:rsidRPr="00D426A8" w:rsidRDefault="00DD4009" w:rsidP="00943956">
      <w:pPr>
        <w:ind w:firstLine="709"/>
        <w:jc w:val="both"/>
        <w:rPr>
          <w:sz w:val="28"/>
          <w:szCs w:val="28"/>
        </w:rPr>
      </w:pPr>
      <w:r w:rsidRPr="00D426A8">
        <w:rPr>
          <w:sz w:val="28"/>
          <w:szCs w:val="28"/>
        </w:rPr>
        <w:t xml:space="preserve">Один из разделов математического программирования — </w:t>
      </w:r>
      <w:r w:rsidRPr="00D426A8">
        <w:rPr>
          <w:i/>
          <w:sz w:val="28"/>
          <w:szCs w:val="28"/>
        </w:rPr>
        <w:t>линейное программирование</w:t>
      </w:r>
      <w:r w:rsidRPr="00D426A8">
        <w:rPr>
          <w:sz w:val="28"/>
          <w:szCs w:val="28"/>
        </w:rPr>
        <w:t>. Методы и модели линейного программирования широко применяются при оптимизации процессов во всех отраслях народного хозяйства: при разработке производственной программы предприятия, распределении ее по исполнителям, при размещении заказов между исполнителями и по временным интервалам, при определении наилучшего ассортимента выпускаемой продукции, в задачах перспективного, текущего и оперативного планирования и управления; при планировании грузопотоков, определении плана товарооборота и его распределении; в задачах развития и размещения производительных сил, баз и складов систем обращения материальных ресурсов и т. д. Особенно широкое применение методы и модели линейного программирования получили при решении задач экономии ресурсов (выбор ресурсосберегающих технологий, составление смесей, раскрой материалов), производственно-транспортных и других задач.</w:t>
      </w:r>
    </w:p>
    <w:p w:rsidR="00DD4009" w:rsidRPr="00D426A8" w:rsidRDefault="00DD4009" w:rsidP="00943956">
      <w:pPr>
        <w:ind w:firstLine="709"/>
        <w:jc w:val="both"/>
        <w:rPr>
          <w:sz w:val="28"/>
          <w:szCs w:val="28"/>
        </w:rPr>
      </w:pPr>
      <w:r w:rsidRPr="00D426A8">
        <w:rPr>
          <w:sz w:val="28"/>
          <w:szCs w:val="28"/>
        </w:rPr>
        <w:t xml:space="preserve">Начало линейному программированию было положено в </w:t>
      </w:r>
      <w:smartTag w:uri="urn:schemas-microsoft-com:office:smarttags" w:element="metricconverter">
        <w:smartTagPr>
          <w:attr w:name="ProductID" w:val="1939 г"/>
        </w:smartTagPr>
        <w:r w:rsidRPr="00D426A8">
          <w:rPr>
            <w:sz w:val="28"/>
            <w:szCs w:val="28"/>
          </w:rPr>
          <w:t>1939 г</w:t>
        </w:r>
      </w:smartTag>
      <w:r w:rsidRPr="00D426A8">
        <w:rPr>
          <w:sz w:val="28"/>
          <w:szCs w:val="28"/>
        </w:rPr>
        <w:t>. советским математиком-экономистом Л. В. Канторовичем в работе «Математические методы организации и планирования производства». Появление этой работы открыло новый этап в применении математики в экономике. Спустя десять лет американский математик Дж. Данциг разработал эффективный метод решения данного класса задач — симплекс-метод</w:t>
      </w:r>
      <w:r w:rsidRPr="005C213B">
        <w:rPr>
          <w:sz w:val="28"/>
          <w:szCs w:val="28"/>
        </w:rPr>
        <w:t xml:space="preserve"> [</w:t>
      </w:r>
      <w:r>
        <w:rPr>
          <w:sz w:val="28"/>
          <w:szCs w:val="28"/>
        </w:rPr>
        <w:t>2</w:t>
      </w:r>
      <w:r w:rsidRPr="005C213B">
        <w:rPr>
          <w:sz w:val="28"/>
          <w:szCs w:val="28"/>
        </w:rPr>
        <w:t>, 3, 11]</w:t>
      </w:r>
      <w:r w:rsidRPr="00D426A8">
        <w:rPr>
          <w:sz w:val="28"/>
          <w:szCs w:val="28"/>
        </w:rPr>
        <w:t xml:space="preserve">. Общая идея </w:t>
      </w:r>
      <w:r w:rsidRPr="00D426A8">
        <w:rPr>
          <w:i/>
          <w:sz w:val="28"/>
          <w:szCs w:val="28"/>
        </w:rPr>
        <w:t>симплексного метода (метода последовательного улучшения плана)</w:t>
      </w:r>
      <w:r w:rsidRPr="00D426A8">
        <w:rPr>
          <w:sz w:val="28"/>
          <w:szCs w:val="28"/>
        </w:rPr>
        <w:t xml:space="preserve"> для решения ЗЛП состоит в следующем:</w:t>
      </w:r>
    </w:p>
    <w:p w:rsidR="00DD4009" w:rsidRPr="00D426A8" w:rsidRDefault="00DD4009" w:rsidP="00241A15">
      <w:pPr>
        <w:widowControl/>
        <w:numPr>
          <w:ilvl w:val="0"/>
          <w:numId w:val="2"/>
        </w:numPr>
        <w:tabs>
          <w:tab w:val="clear" w:pos="405"/>
        </w:tabs>
        <w:autoSpaceDE/>
        <w:autoSpaceDN/>
        <w:adjustRightInd/>
        <w:ind w:left="0" w:firstLine="709"/>
        <w:jc w:val="both"/>
        <w:rPr>
          <w:sz w:val="28"/>
          <w:szCs w:val="28"/>
        </w:rPr>
      </w:pPr>
      <w:r w:rsidRPr="00D426A8">
        <w:rPr>
          <w:sz w:val="28"/>
          <w:szCs w:val="28"/>
        </w:rPr>
        <w:lastRenderedPageBreak/>
        <w:t>умение находить начальный опорный план;</w:t>
      </w:r>
    </w:p>
    <w:p w:rsidR="00DD4009" w:rsidRPr="00D426A8" w:rsidRDefault="00DD4009" w:rsidP="00241A15">
      <w:pPr>
        <w:widowControl/>
        <w:numPr>
          <w:ilvl w:val="0"/>
          <w:numId w:val="2"/>
        </w:numPr>
        <w:tabs>
          <w:tab w:val="clear" w:pos="405"/>
        </w:tabs>
        <w:autoSpaceDE/>
        <w:autoSpaceDN/>
        <w:adjustRightInd/>
        <w:ind w:left="0" w:firstLine="709"/>
        <w:jc w:val="both"/>
        <w:rPr>
          <w:sz w:val="28"/>
          <w:szCs w:val="28"/>
        </w:rPr>
      </w:pPr>
      <w:r w:rsidRPr="00D426A8">
        <w:rPr>
          <w:sz w:val="28"/>
          <w:szCs w:val="28"/>
        </w:rPr>
        <w:t>наличие признака оптимальности опорного плана;</w:t>
      </w:r>
    </w:p>
    <w:p w:rsidR="00DD4009" w:rsidRPr="00D426A8" w:rsidRDefault="00DD4009" w:rsidP="00241A15">
      <w:pPr>
        <w:widowControl/>
        <w:numPr>
          <w:ilvl w:val="0"/>
          <w:numId w:val="2"/>
        </w:numPr>
        <w:tabs>
          <w:tab w:val="clear" w:pos="405"/>
        </w:tabs>
        <w:autoSpaceDE/>
        <w:autoSpaceDN/>
        <w:adjustRightInd/>
        <w:ind w:left="0" w:firstLine="709"/>
        <w:jc w:val="both"/>
        <w:rPr>
          <w:sz w:val="28"/>
          <w:szCs w:val="28"/>
        </w:rPr>
      </w:pPr>
      <w:r w:rsidRPr="00D426A8">
        <w:rPr>
          <w:sz w:val="28"/>
          <w:szCs w:val="28"/>
        </w:rPr>
        <w:t>умение переходить к нехудшему опорному плану.</w:t>
      </w:r>
    </w:p>
    <w:p w:rsidR="00DD4009" w:rsidRPr="00D426A8" w:rsidRDefault="00DD4009" w:rsidP="00943956">
      <w:pPr>
        <w:ind w:right="-58" w:firstLine="709"/>
        <w:jc w:val="both"/>
        <w:rPr>
          <w:sz w:val="28"/>
          <w:szCs w:val="28"/>
        </w:rPr>
      </w:pPr>
      <w:r w:rsidRPr="00EB490C">
        <w:rPr>
          <w:i/>
          <w:sz w:val="28"/>
          <w:szCs w:val="28"/>
        </w:rPr>
        <w:t>Линейное программирование</w:t>
      </w:r>
      <w:r w:rsidRPr="00D426A8">
        <w:rPr>
          <w:sz w:val="28"/>
          <w:szCs w:val="28"/>
        </w:rPr>
        <w:t xml:space="preserve"> — раздел математического программирования, применяемый при разработке методов отыскания экстремума линейных функций нескольких переменных при линейных дополнительных ограничениях, налагаемых на переменные. По типу решаемых задач его методы разделяются на универсальные и специальные. С помощью универсальных методов могут решаться любые </w:t>
      </w:r>
      <w:r w:rsidRPr="00D426A8">
        <w:rPr>
          <w:i/>
          <w:sz w:val="28"/>
          <w:szCs w:val="28"/>
        </w:rPr>
        <w:t>задачи линейного программирования</w:t>
      </w:r>
      <w:r w:rsidRPr="00D426A8">
        <w:rPr>
          <w:sz w:val="28"/>
          <w:szCs w:val="28"/>
        </w:rPr>
        <w:t xml:space="preserve"> (ЗЛП). Специальные методы учитывают особенности модели задачи, ее целевой функции и системы ограничений.</w:t>
      </w:r>
    </w:p>
    <w:p w:rsidR="00DD4009" w:rsidRPr="00D426A8" w:rsidRDefault="00DD4009" w:rsidP="00943956">
      <w:pPr>
        <w:ind w:right="-58" w:firstLine="709"/>
        <w:jc w:val="both"/>
        <w:rPr>
          <w:sz w:val="28"/>
          <w:szCs w:val="28"/>
        </w:rPr>
      </w:pPr>
      <w:r w:rsidRPr="00D426A8">
        <w:rPr>
          <w:sz w:val="28"/>
          <w:szCs w:val="28"/>
        </w:rPr>
        <w:t>Особенностью задач линейного программирования является то, что экстремума целевая функция достигает на границе области допустимых решений. Классические же методы дифференциального исчисления связаны с нахождением экстремумов функции во внутренней точке области допустимых значений. Отсюда — необходимость разработки новых методов.</w:t>
      </w:r>
    </w:p>
    <w:p w:rsidR="00DD4009" w:rsidRPr="00D426A8" w:rsidRDefault="00DD4009" w:rsidP="00943956">
      <w:pPr>
        <w:ind w:right="-58" w:firstLine="709"/>
        <w:jc w:val="both"/>
        <w:rPr>
          <w:sz w:val="28"/>
          <w:szCs w:val="28"/>
        </w:rPr>
      </w:pPr>
      <w:r w:rsidRPr="00D426A8">
        <w:rPr>
          <w:sz w:val="28"/>
          <w:szCs w:val="28"/>
        </w:rPr>
        <w:t>Формы записи задачи линейного программирования.</w:t>
      </w:r>
    </w:p>
    <w:p w:rsidR="00DD4009" w:rsidRPr="00D426A8" w:rsidRDefault="00DD4009" w:rsidP="00943956">
      <w:pPr>
        <w:ind w:firstLine="709"/>
        <w:jc w:val="both"/>
        <w:rPr>
          <w:sz w:val="28"/>
          <w:szCs w:val="28"/>
        </w:rPr>
      </w:pPr>
      <w:r w:rsidRPr="00D426A8">
        <w:rPr>
          <w:sz w:val="28"/>
          <w:szCs w:val="28"/>
        </w:rPr>
        <w:t xml:space="preserve">Дана система </w:t>
      </w:r>
      <w:r w:rsidRPr="00D426A8">
        <w:rPr>
          <w:i/>
          <w:sz w:val="28"/>
          <w:szCs w:val="28"/>
          <w:lang w:val="en-US"/>
        </w:rPr>
        <w:t>m</w:t>
      </w:r>
      <w:r w:rsidRPr="00D426A8">
        <w:rPr>
          <w:i/>
          <w:sz w:val="28"/>
          <w:szCs w:val="28"/>
        </w:rPr>
        <w:t xml:space="preserve"> </w:t>
      </w:r>
      <w:r w:rsidRPr="00D426A8">
        <w:rPr>
          <w:sz w:val="28"/>
          <w:szCs w:val="28"/>
        </w:rPr>
        <w:t xml:space="preserve">уравнений и неравенств с </w:t>
      </w:r>
      <w:r w:rsidRPr="00D426A8">
        <w:rPr>
          <w:i/>
          <w:sz w:val="28"/>
          <w:szCs w:val="28"/>
          <w:lang w:val="en-US"/>
        </w:rPr>
        <w:t>n</w:t>
      </w:r>
      <w:r w:rsidRPr="00D426A8">
        <w:rPr>
          <w:sz w:val="28"/>
          <w:szCs w:val="28"/>
        </w:rPr>
        <w:t xml:space="preserve"> переменными</w:t>
      </w:r>
    </w:p>
    <w:p w:rsidR="00DD4009" w:rsidRPr="00D426A8" w:rsidRDefault="00DD4009" w:rsidP="00943956">
      <w:pPr>
        <w:ind w:firstLine="709"/>
        <w:jc w:val="right"/>
        <w:rPr>
          <w:sz w:val="28"/>
          <w:szCs w:val="28"/>
        </w:rPr>
      </w:pPr>
      <w:r w:rsidRPr="00EB490C">
        <w:rPr>
          <w:position w:val="-218"/>
          <w:sz w:val="28"/>
          <w:szCs w:val="28"/>
          <w:lang w:val="en-US"/>
        </w:rPr>
        <w:object w:dxaOrig="4080"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25pt" o:ole="" fillcolor="window">
            <v:imagedata r:id="rId6" o:title=""/>
          </v:shape>
          <o:OLEObject Type="Embed" ProgID="Equation.3" ShapeID="_x0000_i1025" DrawAspect="Content" ObjectID="_1677479367" r:id="rId7"/>
        </w:object>
      </w:r>
      <w:r w:rsidR="00E312E3">
        <w:rPr>
          <w:sz w:val="28"/>
          <w:szCs w:val="28"/>
        </w:rPr>
        <w:t xml:space="preserve">        </w:t>
      </w:r>
      <w:r w:rsidR="00943956">
        <w:rPr>
          <w:sz w:val="28"/>
          <w:szCs w:val="28"/>
        </w:rPr>
        <w:t xml:space="preserve">      </w:t>
      </w:r>
      <w:r w:rsidR="00E312E3">
        <w:rPr>
          <w:sz w:val="28"/>
          <w:szCs w:val="28"/>
        </w:rPr>
        <w:t xml:space="preserve">                (</w:t>
      </w:r>
      <w:r w:rsidRPr="00D426A8">
        <w:rPr>
          <w:sz w:val="28"/>
          <w:szCs w:val="28"/>
        </w:rPr>
        <w:t>1)</w:t>
      </w:r>
    </w:p>
    <w:p w:rsidR="00DD4009" w:rsidRPr="00D426A8" w:rsidRDefault="00DD4009" w:rsidP="00943956">
      <w:pPr>
        <w:ind w:firstLine="709"/>
        <w:jc w:val="both"/>
        <w:rPr>
          <w:sz w:val="28"/>
          <w:szCs w:val="28"/>
        </w:rPr>
      </w:pPr>
      <w:r w:rsidRPr="00D426A8">
        <w:rPr>
          <w:sz w:val="28"/>
          <w:szCs w:val="28"/>
        </w:rPr>
        <w:t>и линейная функция</w:t>
      </w:r>
    </w:p>
    <w:p w:rsidR="00DD4009" w:rsidRPr="00D426A8" w:rsidRDefault="00DD4009" w:rsidP="00943956">
      <w:pPr>
        <w:ind w:firstLine="709"/>
        <w:jc w:val="right"/>
        <w:rPr>
          <w:sz w:val="28"/>
          <w:szCs w:val="28"/>
        </w:rPr>
      </w:pPr>
      <w:r w:rsidRPr="00EB490C">
        <w:rPr>
          <w:position w:val="-12"/>
          <w:sz w:val="28"/>
          <w:szCs w:val="28"/>
          <w:lang w:val="en-US"/>
        </w:rPr>
        <w:object w:dxaOrig="2940" w:dyaOrig="380">
          <v:shape id="_x0000_i1026" type="#_x0000_t75" style="width:147pt;height:19.2pt" o:ole="" fillcolor="window">
            <v:imagedata r:id="rId8" o:title=""/>
          </v:shape>
          <o:OLEObject Type="Embed" ProgID="Equation.3" ShapeID="_x0000_i1026" DrawAspect="Content" ObjectID="_1677479368" r:id="rId9"/>
        </w:object>
      </w:r>
      <w:r w:rsidRPr="00D426A8">
        <w:rPr>
          <w:sz w:val="28"/>
          <w:szCs w:val="28"/>
        </w:rPr>
        <w:t xml:space="preserve">. </w:t>
      </w:r>
      <w:r>
        <w:rPr>
          <w:sz w:val="28"/>
          <w:szCs w:val="28"/>
        </w:rPr>
        <w:t xml:space="preserve">                        </w:t>
      </w:r>
      <w:r w:rsidRPr="00D426A8">
        <w:rPr>
          <w:sz w:val="28"/>
          <w:szCs w:val="28"/>
        </w:rPr>
        <w:tab/>
      </w:r>
      <w:r w:rsidRPr="00D426A8">
        <w:rPr>
          <w:sz w:val="28"/>
          <w:szCs w:val="28"/>
        </w:rPr>
        <w:tab/>
      </w:r>
      <w:r w:rsidR="00E312E3">
        <w:rPr>
          <w:sz w:val="28"/>
          <w:szCs w:val="28"/>
        </w:rPr>
        <w:t>(</w:t>
      </w:r>
      <w:r w:rsidRPr="00D426A8">
        <w:rPr>
          <w:sz w:val="28"/>
          <w:szCs w:val="28"/>
        </w:rPr>
        <w:t>2)</w:t>
      </w:r>
    </w:p>
    <w:p w:rsidR="00DD4009" w:rsidRPr="00D426A8" w:rsidRDefault="00DD4009" w:rsidP="00943956">
      <w:pPr>
        <w:pStyle w:val="a7"/>
        <w:ind w:firstLine="709"/>
        <w:jc w:val="both"/>
        <w:rPr>
          <w:sz w:val="28"/>
          <w:szCs w:val="28"/>
        </w:rPr>
      </w:pPr>
      <w:r w:rsidRPr="00D426A8">
        <w:rPr>
          <w:sz w:val="28"/>
          <w:szCs w:val="28"/>
        </w:rPr>
        <w:t xml:space="preserve">Необходимо найти такое решение системы </w:t>
      </w:r>
      <w:r w:rsidRPr="00EB490C">
        <w:rPr>
          <w:sz w:val="28"/>
          <w:szCs w:val="28"/>
        </w:rPr>
        <w:t>(8.1)</w:t>
      </w:r>
      <w:r w:rsidRPr="00D426A8">
        <w:rPr>
          <w:i/>
          <w:sz w:val="28"/>
          <w:szCs w:val="28"/>
        </w:rPr>
        <w:t xml:space="preserve"> </w:t>
      </w:r>
      <w:r w:rsidRPr="00EB490C">
        <w:rPr>
          <w:position w:val="-12"/>
          <w:sz w:val="28"/>
          <w:szCs w:val="28"/>
        </w:rPr>
        <w:object w:dxaOrig="2100" w:dyaOrig="380">
          <v:shape id="_x0000_i1027" type="#_x0000_t75" style="width:105pt;height:19.2pt" o:ole="" fillcolor="window">
            <v:imagedata r:id="rId10" o:title=""/>
          </v:shape>
          <o:OLEObject Type="Embed" ProgID="Equation.3" ShapeID="_x0000_i1027" DrawAspect="Content" ObjectID="_1677479369" r:id="rId11"/>
        </w:object>
      </w:r>
      <w:r w:rsidRPr="00D426A8">
        <w:rPr>
          <w:sz w:val="28"/>
          <w:szCs w:val="28"/>
        </w:rPr>
        <w:t xml:space="preserve"> с неотрицательными компонентами </w:t>
      </w:r>
      <w:r w:rsidRPr="00EB490C">
        <w:rPr>
          <w:position w:val="-16"/>
          <w:sz w:val="28"/>
          <w:szCs w:val="28"/>
        </w:rPr>
        <w:object w:dxaOrig="1640" w:dyaOrig="460">
          <v:shape id="_x0000_i1028" type="#_x0000_t75" style="width:82.2pt;height:22.8pt" o:ole="" fillcolor="window">
            <v:imagedata r:id="rId12" o:title=""/>
          </v:shape>
          <o:OLEObject Type="Embed" ProgID="Equation.3" ShapeID="_x0000_i1028" DrawAspect="Content" ObjectID="_1677479370" r:id="rId13"/>
        </w:object>
      </w:r>
      <w:r w:rsidRPr="00D426A8">
        <w:rPr>
          <w:sz w:val="28"/>
          <w:szCs w:val="28"/>
        </w:rPr>
        <w:t xml:space="preserve">, при котором линейная функция </w:t>
      </w:r>
      <w:r w:rsidRPr="00EB490C">
        <w:rPr>
          <w:i/>
          <w:sz w:val="28"/>
          <w:szCs w:val="28"/>
          <w:lang w:val="en-US"/>
        </w:rPr>
        <w:t>f</w:t>
      </w:r>
      <w:r w:rsidRPr="00D426A8">
        <w:rPr>
          <w:sz w:val="28"/>
          <w:szCs w:val="28"/>
        </w:rPr>
        <w:t xml:space="preserve"> принимает наибольшее (наименьшее) значение.</w:t>
      </w:r>
    </w:p>
    <w:p w:rsidR="00DD4009" w:rsidRPr="00D426A8" w:rsidRDefault="00E37307" w:rsidP="00943956">
      <w:pPr>
        <w:pStyle w:val="2"/>
        <w:suppressAutoHyphens/>
        <w:spacing w:before="240" w:after="240"/>
        <w:ind w:firstLine="0"/>
        <w:jc w:val="center"/>
        <w:rPr>
          <w:b/>
          <w:bCs/>
          <w:sz w:val="28"/>
          <w:szCs w:val="28"/>
        </w:rPr>
      </w:pPr>
      <w:bookmarkStart w:id="17" w:name="_Toc182211946"/>
      <w:bookmarkStart w:id="18" w:name="_Toc503456669"/>
      <w:bookmarkStart w:id="19" w:name="_Toc503459272"/>
      <w:bookmarkStart w:id="20" w:name="_Toc503461321"/>
      <w:bookmarkStart w:id="21" w:name="_Toc503461926"/>
      <w:bookmarkStart w:id="22" w:name="_Toc503462056"/>
      <w:r>
        <w:rPr>
          <w:b/>
          <w:bCs/>
          <w:sz w:val="28"/>
          <w:szCs w:val="28"/>
        </w:rPr>
        <w:t>1.2</w:t>
      </w:r>
      <w:r w:rsidR="00DD4009">
        <w:rPr>
          <w:b/>
          <w:bCs/>
          <w:sz w:val="28"/>
          <w:szCs w:val="28"/>
        </w:rPr>
        <w:t xml:space="preserve">. </w:t>
      </w:r>
      <w:r w:rsidR="00DD4009" w:rsidRPr="00D426A8">
        <w:rPr>
          <w:b/>
          <w:bCs/>
          <w:sz w:val="28"/>
          <w:szCs w:val="28"/>
        </w:rPr>
        <w:t>Основные виды эконом</w:t>
      </w:r>
      <w:r w:rsidR="00DD4009">
        <w:rPr>
          <w:b/>
          <w:bCs/>
          <w:sz w:val="28"/>
          <w:szCs w:val="28"/>
        </w:rPr>
        <w:t xml:space="preserve">ических задач, </w:t>
      </w:r>
      <w:r w:rsidR="00DD4009" w:rsidRPr="00D426A8">
        <w:rPr>
          <w:b/>
          <w:bCs/>
          <w:sz w:val="28"/>
          <w:szCs w:val="28"/>
        </w:rPr>
        <w:t>сводящихся к ЗЛП</w:t>
      </w:r>
      <w:bookmarkEnd w:id="17"/>
      <w:bookmarkEnd w:id="18"/>
      <w:bookmarkEnd w:id="19"/>
      <w:bookmarkEnd w:id="20"/>
      <w:bookmarkEnd w:id="21"/>
      <w:bookmarkEnd w:id="22"/>
    </w:p>
    <w:p w:rsidR="00DD4009" w:rsidRPr="00D426A8" w:rsidRDefault="00DD4009" w:rsidP="00943956">
      <w:pPr>
        <w:ind w:firstLine="709"/>
        <w:jc w:val="both"/>
        <w:rPr>
          <w:sz w:val="28"/>
          <w:szCs w:val="28"/>
        </w:rPr>
      </w:pPr>
      <w:r w:rsidRPr="00D426A8">
        <w:rPr>
          <w:b/>
          <w:sz w:val="28"/>
          <w:szCs w:val="28"/>
        </w:rPr>
        <w:t>Задача о наилучшем использовании ресурсов.</w:t>
      </w:r>
      <w:r w:rsidRPr="00D426A8">
        <w:rPr>
          <w:sz w:val="28"/>
          <w:szCs w:val="28"/>
        </w:rPr>
        <w:t xml:space="preserve"> Пусть некоторая производственная единица (цех, завод, объединение и т. д.), исходя из конъюнктуры рынка, технических или технологических возможностей и имеющихся ресурсов, может выпускать </w:t>
      </w:r>
      <w:r w:rsidRPr="00D426A8">
        <w:rPr>
          <w:sz w:val="28"/>
          <w:szCs w:val="28"/>
          <w:lang w:val="en-US"/>
        </w:rPr>
        <w:t>n</w:t>
      </w:r>
      <w:r w:rsidRPr="00D426A8">
        <w:rPr>
          <w:sz w:val="28"/>
          <w:szCs w:val="28"/>
        </w:rPr>
        <w:t xml:space="preserve"> различных видов продукции </w:t>
      </w:r>
      <w:r w:rsidRPr="00D426A8">
        <w:rPr>
          <w:sz w:val="28"/>
          <w:szCs w:val="28"/>
        </w:rPr>
        <w:lastRenderedPageBreak/>
        <w:t xml:space="preserve">(товаров), известных под номерами, обозначаемыми индексом </w:t>
      </w:r>
      <w:r w:rsidRPr="00D426A8">
        <w:rPr>
          <w:i/>
          <w:iCs/>
          <w:sz w:val="28"/>
          <w:szCs w:val="28"/>
          <w:lang w:val="en-US"/>
        </w:rPr>
        <w:t>j</w:t>
      </w:r>
      <w:r w:rsidRPr="00D426A8">
        <w:rPr>
          <w:i/>
          <w:iCs/>
          <w:sz w:val="28"/>
          <w:szCs w:val="28"/>
        </w:rPr>
        <w:t>,</w:t>
      </w:r>
      <w:r w:rsidRPr="00D426A8">
        <w:rPr>
          <w:sz w:val="28"/>
          <w:szCs w:val="28"/>
        </w:rPr>
        <w:t xml:space="preserve"> </w:t>
      </w:r>
      <w:r w:rsidRPr="00D83496">
        <w:rPr>
          <w:position w:val="-12"/>
          <w:sz w:val="28"/>
          <w:szCs w:val="28"/>
        </w:rPr>
        <w:object w:dxaOrig="999" w:dyaOrig="420">
          <v:shape id="_x0000_i1029" type="#_x0000_t75" style="width:49.8pt;height:21pt" o:ole="" fillcolor="window">
            <v:imagedata r:id="rId14" o:title=""/>
          </v:shape>
          <o:OLEObject Type="Embed" ProgID="Equation.3" ShapeID="_x0000_i1029" DrawAspect="Content" ObjectID="_1677479371" r:id="rId15"/>
        </w:object>
      </w:r>
      <w:r w:rsidRPr="00D426A8">
        <w:rPr>
          <w:sz w:val="28"/>
          <w:szCs w:val="28"/>
        </w:rPr>
        <w:t xml:space="preserve">. Будем обозначать эту продукцию </w:t>
      </w:r>
      <w:r w:rsidRPr="00D83496">
        <w:rPr>
          <w:position w:val="-16"/>
          <w:sz w:val="28"/>
          <w:szCs w:val="28"/>
        </w:rPr>
        <w:object w:dxaOrig="380" w:dyaOrig="420">
          <v:shape id="_x0000_i1030" type="#_x0000_t75" style="width:19.2pt;height:21pt" o:ole="" fillcolor="window">
            <v:imagedata r:id="rId16" o:title=""/>
          </v:shape>
          <o:OLEObject Type="Embed" ProgID="Equation.3" ShapeID="_x0000_i1030" DrawAspect="Content" ObjectID="_1677479372" r:id="rId17"/>
        </w:object>
      </w:r>
      <w:r w:rsidRPr="00D426A8">
        <w:rPr>
          <w:i/>
          <w:sz w:val="28"/>
          <w:szCs w:val="28"/>
        </w:rPr>
        <w:t>.</w:t>
      </w:r>
      <w:r w:rsidRPr="00D426A8">
        <w:rPr>
          <w:sz w:val="28"/>
          <w:szCs w:val="28"/>
        </w:rPr>
        <w:t xml:space="preserve"> Предприятие при производстве этих видов продукции должно ограничиваться имеющимися видами ресурсов, технологий, других производственных факторов (сырья, полуфабрикатов, рабочей силы, оборудования, электроэнергии и т. д.). Все эти виды ограничивающих факторов называют ингредиентами </w:t>
      </w:r>
      <w:r w:rsidRPr="00D83496">
        <w:rPr>
          <w:position w:val="-12"/>
          <w:sz w:val="28"/>
          <w:szCs w:val="28"/>
        </w:rPr>
        <w:object w:dxaOrig="320" w:dyaOrig="380">
          <v:shape id="_x0000_i1031" type="#_x0000_t75" style="width:16.2pt;height:19.2pt" o:ole="" fillcolor="window">
            <v:imagedata r:id="rId18" o:title=""/>
          </v:shape>
          <o:OLEObject Type="Embed" ProgID="Equation.3" ShapeID="_x0000_i1031" DrawAspect="Content" ObjectID="_1677479373" r:id="rId19"/>
        </w:object>
      </w:r>
      <w:r w:rsidRPr="00D426A8">
        <w:rPr>
          <w:sz w:val="28"/>
          <w:szCs w:val="28"/>
        </w:rPr>
        <w:t xml:space="preserve">. Пусть их число равно </w:t>
      </w:r>
      <w:r w:rsidRPr="00D426A8">
        <w:rPr>
          <w:i/>
          <w:iCs/>
          <w:sz w:val="28"/>
          <w:szCs w:val="28"/>
          <w:lang w:val="en-US"/>
        </w:rPr>
        <w:t>m</w:t>
      </w:r>
      <w:r w:rsidRPr="00D426A8">
        <w:rPr>
          <w:sz w:val="28"/>
          <w:szCs w:val="28"/>
        </w:rPr>
        <w:t xml:space="preserve">; припишем им индекс </w:t>
      </w:r>
      <w:r w:rsidRPr="00D426A8">
        <w:rPr>
          <w:i/>
          <w:iCs/>
          <w:sz w:val="28"/>
          <w:szCs w:val="28"/>
          <w:lang w:val="en-US"/>
        </w:rPr>
        <w:t>i</w:t>
      </w:r>
      <w:r w:rsidRPr="00D426A8">
        <w:rPr>
          <w:i/>
          <w:iCs/>
          <w:sz w:val="28"/>
          <w:szCs w:val="28"/>
        </w:rPr>
        <w:t>,</w:t>
      </w:r>
      <w:r w:rsidRPr="00D426A8">
        <w:rPr>
          <w:sz w:val="28"/>
          <w:szCs w:val="28"/>
        </w:rPr>
        <w:t xml:space="preserve"> </w:t>
      </w:r>
      <w:r w:rsidRPr="00D83496">
        <w:rPr>
          <w:position w:val="-12"/>
          <w:sz w:val="28"/>
          <w:szCs w:val="28"/>
        </w:rPr>
        <w:object w:dxaOrig="999" w:dyaOrig="420">
          <v:shape id="_x0000_i1032" type="#_x0000_t75" style="width:49.8pt;height:21pt" o:ole="" fillcolor="window">
            <v:imagedata r:id="rId20" o:title=""/>
          </v:shape>
          <o:OLEObject Type="Embed" ProgID="Equation.3" ShapeID="_x0000_i1032" DrawAspect="Content" ObjectID="_1677479374" r:id="rId21"/>
        </w:object>
      </w:r>
      <w:r w:rsidRPr="00D426A8">
        <w:rPr>
          <w:sz w:val="28"/>
          <w:szCs w:val="28"/>
        </w:rPr>
        <w:t xml:space="preserve">. Они ограничены, и их количества равны соответственно </w:t>
      </w:r>
      <w:r w:rsidRPr="00D83496">
        <w:rPr>
          <w:position w:val="-12"/>
          <w:sz w:val="28"/>
          <w:szCs w:val="28"/>
        </w:rPr>
        <w:object w:dxaOrig="1240" w:dyaOrig="380">
          <v:shape id="_x0000_i1033" type="#_x0000_t75" style="width:61.8pt;height:19.2pt" o:ole="" fillcolor="window">
            <v:imagedata r:id="rId22" o:title=""/>
          </v:shape>
          <o:OLEObject Type="Embed" ProgID="Equation.3" ShapeID="_x0000_i1033" DrawAspect="Content" ObjectID="_1677479375" r:id="rId23"/>
        </w:object>
      </w:r>
      <w:r w:rsidRPr="00D426A8">
        <w:rPr>
          <w:sz w:val="28"/>
          <w:szCs w:val="28"/>
        </w:rPr>
        <w:t xml:space="preserve"> условных единиц. Таким образом, </w:t>
      </w:r>
      <w:r w:rsidRPr="00D83496">
        <w:rPr>
          <w:position w:val="-12"/>
          <w:sz w:val="28"/>
          <w:szCs w:val="28"/>
        </w:rPr>
        <w:object w:dxaOrig="2180" w:dyaOrig="440">
          <v:shape id="_x0000_i1034" type="#_x0000_t75" style="width:109.2pt;height:22.2pt" o:ole="" fillcolor="window">
            <v:imagedata r:id="rId24" o:title=""/>
          </v:shape>
          <o:OLEObject Type="Embed" ProgID="Equation.3" ShapeID="_x0000_i1034" DrawAspect="Content" ObjectID="_1677479376" r:id="rId25"/>
        </w:object>
      </w:r>
      <w:r w:rsidRPr="00D426A8">
        <w:rPr>
          <w:sz w:val="28"/>
          <w:szCs w:val="28"/>
        </w:rPr>
        <w:t xml:space="preserve"> — вектор ресурсов. Известна экономическая выгода (мера полезности) производства продукции каждого вида, исчисляемая, скажем, по отпускной цене товара, его прибыльности, издержкам производства, степени удовлетворения потребностей и т. д. Примем в качестве такой меры, например, цену реализации </w:t>
      </w:r>
      <w:r w:rsidRPr="00D83496">
        <w:rPr>
          <w:position w:val="-16"/>
          <w:sz w:val="28"/>
          <w:szCs w:val="28"/>
        </w:rPr>
        <w:object w:dxaOrig="380" w:dyaOrig="420">
          <v:shape id="_x0000_i1035" type="#_x0000_t75" style="width:19.2pt;height:21pt" o:ole="" fillcolor="window">
            <v:imagedata r:id="rId26" o:title=""/>
          </v:shape>
          <o:OLEObject Type="Embed" ProgID="Equation.3" ShapeID="_x0000_i1035" DrawAspect="Content" ObjectID="_1677479377" r:id="rId27"/>
        </w:object>
      </w:r>
      <w:r w:rsidRPr="00D83496">
        <w:rPr>
          <w:position w:val="-12"/>
          <w:sz w:val="28"/>
          <w:szCs w:val="28"/>
        </w:rPr>
        <w:object w:dxaOrig="999" w:dyaOrig="420">
          <v:shape id="_x0000_i1036" type="#_x0000_t75" style="width:49.8pt;height:21pt" o:ole="" fillcolor="window">
            <v:imagedata r:id="rId28" o:title=""/>
          </v:shape>
          <o:OLEObject Type="Embed" ProgID="Equation.3" ShapeID="_x0000_i1036" DrawAspect="Content" ObjectID="_1677479378" r:id="rId29"/>
        </w:object>
      </w:r>
      <w:r w:rsidRPr="00D426A8">
        <w:rPr>
          <w:sz w:val="28"/>
          <w:szCs w:val="28"/>
        </w:rPr>
        <w:t>, т. е. </w:t>
      </w:r>
      <w:r w:rsidRPr="00D83496">
        <w:rPr>
          <w:position w:val="-16"/>
          <w:sz w:val="28"/>
          <w:szCs w:val="28"/>
        </w:rPr>
        <w:object w:dxaOrig="2500" w:dyaOrig="420">
          <v:shape id="_x0000_i1037" type="#_x0000_t75" style="width:124.8pt;height:21pt" o:ole="" fillcolor="window">
            <v:imagedata r:id="rId30" o:title=""/>
          </v:shape>
          <o:OLEObject Type="Embed" ProgID="Equation.3" ShapeID="_x0000_i1037" DrawAspect="Content" ObjectID="_1677479379" r:id="rId31"/>
        </w:object>
      </w:r>
      <w:r w:rsidRPr="00D426A8">
        <w:rPr>
          <w:sz w:val="28"/>
          <w:szCs w:val="28"/>
        </w:rPr>
        <w:t xml:space="preserve"> —</w:t>
      </w:r>
      <w:r w:rsidRPr="00D426A8">
        <w:rPr>
          <w:i/>
          <w:sz w:val="28"/>
          <w:szCs w:val="28"/>
        </w:rPr>
        <w:t xml:space="preserve"> </w:t>
      </w:r>
      <w:r w:rsidRPr="00D426A8">
        <w:rPr>
          <w:sz w:val="28"/>
          <w:szCs w:val="28"/>
        </w:rPr>
        <w:t xml:space="preserve">вектор цен. Известны также технологические коэффициенты </w:t>
      </w:r>
      <w:r w:rsidRPr="00D83496">
        <w:rPr>
          <w:position w:val="-16"/>
          <w:sz w:val="28"/>
          <w:szCs w:val="28"/>
        </w:rPr>
        <w:object w:dxaOrig="320" w:dyaOrig="420">
          <v:shape id="_x0000_i1038" type="#_x0000_t75" style="width:16.2pt;height:21pt" o:ole="" fillcolor="window">
            <v:imagedata r:id="rId32" o:title=""/>
          </v:shape>
          <o:OLEObject Type="Embed" ProgID="Equation.3" ShapeID="_x0000_i1038" DrawAspect="Content" ObjectID="_1677479380" r:id="rId33"/>
        </w:object>
      </w:r>
      <w:r w:rsidRPr="00D426A8">
        <w:rPr>
          <w:sz w:val="28"/>
          <w:szCs w:val="28"/>
        </w:rPr>
        <w:t xml:space="preserve">, которые указывают, сколько единиц </w:t>
      </w:r>
      <w:r w:rsidRPr="00D426A8">
        <w:rPr>
          <w:i/>
          <w:iCs/>
          <w:sz w:val="28"/>
          <w:szCs w:val="28"/>
          <w:lang w:val="en-US"/>
        </w:rPr>
        <w:t>i</w:t>
      </w:r>
      <w:r w:rsidRPr="00D426A8">
        <w:rPr>
          <w:sz w:val="28"/>
          <w:szCs w:val="28"/>
        </w:rPr>
        <w:t xml:space="preserve">-го ресурса требуется для производства единицы продукции </w:t>
      </w:r>
      <w:r w:rsidRPr="00D426A8">
        <w:rPr>
          <w:i/>
          <w:iCs/>
          <w:sz w:val="28"/>
          <w:szCs w:val="28"/>
          <w:lang w:val="en-US"/>
        </w:rPr>
        <w:t>j</w:t>
      </w:r>
      <w:r w:rsidRPr="00D426A8">
        <w:rPr>
          <w:sz w:val="28"/>
          <w:szCs w:val="28"/>
        </w:rPr>
        <w:t xml:space="preserve">-го вида. Матрицу коэффициентов </w:t>
      </w:r>
      <w:r w:rsidRPr="00D83496">
        <w:rPr>
          <w:position w:val="-16"/>
          <w:sz w:val="28"/>
          <w:szCs w:val="28"/>
        </w:rPr>
        <w:object w:dxaOrig="320" w:dyaOrig="420">
          <v:shape id="_x0000_i1039" type="#_x0000_t75" style="width:16.2pt;height:21pt" o:ole="" fillcolor="window">
            <v:imagedata r:id="rId34" o:title=""/>
          </v:shape>
          <o:OLEObject Type="Embed" ProgID="Equation.3" ShapeID="_x0000_i1039" DrawAspect="Content" ObjectID="_1677479381" r:id="rId35"/>
        </w:object>
      </w:r>
      <w:r w:rsidRPr="00D426A8">
        <w:rPr>
          <w:sz w:val="28"/>
          <w:szCs w:val="28"/>
        </w:rPr>
        <w:t xml:space="preserve"> называют технологической и обозначают буквой </w:t>
      </w:r>
      <w:r w:rsidRPr="00D426A8">
        <w:rPr>
          <w:i/>
          <w:iCs/>
          <w:sz w:val="28"/>
          <w:szCs w:val="28"/>
        </w:rPr>
        <w:t>А</w:t>
      </w:r>
      <w:r w:rsidRPr="00D426A8">
        <w:rPr>
          <w:i/>
          <w:sz w:val="28"/>
          <w:szCs w:val="28"/>
        </w:rPr>
        <w:t>.</w:t>
      </w:r>
      <w:r w:rsidRPr="00D426A8">
        <w:rPr>
          <w:i/>
          <w:iCs/>
          <w:sz w:val="28"/>
          <w:szCs w:val="28"/>
        </w:rPr>
        <w:t> </w:t>
      </w:r>
      <w:r w:rsidRPr="00D426A8">
        <w:rPr>
          <w:sz w:val="28"/>
          <w:szCs w:val="28"/>
        </w:rPr>
        <w:t xml:space="preserve">Имеем </w:t>
      </w:r>
      <w:r w:rsidRPr="00D83496">
        <w:rPr>
          <w:position w:val="-16"/>
          <w:sz w:val="28"/>
          <w:szCs w:val="28"/>
        </w:rPr>
        <w:object w:dxaOrig="980" w:dyaOrig="420">
          <v:shape id="_x0000_i1040" type="#_x0000_t75" style="width:49.2pt;height:21pt" o:ole="" fillcolor="window">
            <v:imagedata r:id="rId36" o:title=""/>
          </v:shape>
          <o:OLEObject Type="Embed" ProgID="Equation.3" ShapeID="_x0000_i1040" DrawAspect="Content" ObjectID="_1677479382" r:id="rId37"/>
        </w:object>
      </w:r>
      <w:r w:rsidRPr="00D426A8">
        <w:rPr>
          <w:sz w:val="28"/>
          <w:szCs w:val="28"/>
        </w:rPr>
        <w:t xml:space="preserve">. Обозначим через </w:t>
      </w:r>
      <w:r w:rsidRPr="00D83496">
        <w:rPr>
          <w:position w:val="-16"/>
          <w:sz w:val="28"/>
          <w:szCs w:val="28"/>
        </w:rPr>
        <w:object w:dxaOrig="2220" w:dyaOrig="420">
          <v:shape id="_x0000_i1041" type="#_x0000_t75" style="width:111pt;height:21pt" o:ole="" fillcolor="window">
            <v:imagedata r:id="rId38" o:title=""/>
          </v:shape>
          <o:OLEObject Type="Embed" ProgID="Equation.3" ShapeID="_x0000_i1041" DrawAspect="Content" ObjectID="_1677479383" r:id="rId39"/>
        </w:object>
      </w:r>
      <w:r w:rsidRPr="00D426A8">
        <w:rPr>
          <w:sz w:val="28"/>
          <w:szCs w:val="28"/>
        </w:rPr>
        <w:t xml:space="preserve">план производства, показывающий, какие виды товаров </w:t>
      </w:r>
      <w:r w:rsidRPr="00D83496">
        <w:rPr>
          <w:position w:val="-16"/>
          <w:sz w:val="28"/>
          <w:szCs w:val="28"/>
        </w:rPr>
        <w:object w:dxaOrig="1800" w:dyaOrig="420">
          <v:shape id="_x0000_i1042" type="#_x0000_t75" style="width:90pt;height:21pt" o:ole="" fillcolor="window">
            <v:imagedata r:id="rId40" o:title=""/>
          </v:shape>
          <o:OLEObject Type="Embed" ProgID="Equation.3" ShapeID="_x0000_i1042" DrawAspect="Content" ObjectID="_1677479384" r:id="rId41"/>
        </w:object>
      </w:r>
      <w:r w:rsidRPr="00D426A8">
        <w:rPr>
          <w:sz w:val="28"/>
          <w:szCs w:val="28"/>
        </w:rPr>
        <w:t xml:space="preserve"> нужно производить и в каких количествах, чтобы обеспечить предприятию максимум объема реализации при имеющихся ресурсах.</w:t>
      </w:r>
    </w:p>
    <w:p w:rsidR="00DD4009" w:rsidRPr="00D426A8" w:rsidRDefault="00DD4009" w:rsidP="00943956">
      <w:pPr>
        <w:ind w:firstLine="709"/>
        <w:jc w:val="both"/>
        <w:rPr>
          <w:sz w:val="28"/>
          <w:szCs w:val="28"/>
        </w:rPr>
      </w:pPr>
      <w:r w:rsidRPr="00D426A8">
        <w:rPr>
          <w:sz w:val="28"/>
          <w:szCs w:val="28"/>
        </w:rPr>
        <w:t xml:space="preserve">Так как </w:t>
      </w:r>
      <w:r w:rsidRPr="00D83496">
        <w:rPr>
          <w:position w:val="-16"/>
          <w:sz w:val="28"/>
          <w:szCs w:val="28"/>
        </w:rPr>
        <w:object w:dxaOrig="279" w:dyaOrig="420">
          <v:shape id="_x0000_i1043" type="#_x0000_t75" style="width:13.8pt;height:21pt" o:ole="" fillcolor="window">
            <v:imagedata r:id="rId42" o:title=""/>
          </v:shape>
          <o:OLEObject Type="Embed" ProgID="Equation.3" ShapeID="_x0000_i1043" DrawAspect="Content" ObjectID="_1677479385" r:id="rId43"/>
        </w:object>
      </w:r>
      <w:r w:rsidRPr="00D426A8">
        <w:rPr>
          <w:sz w:val="28"/>
          <w:szCs w:val="28"/>
        </w:rPr>
        <w:t xml:space="preserve"> — цена реализации единицы </w:t>
      </w:r>
      <w:r w:rsidRPr="00D426A8">
        <w:rPr>
          <w:i/>
          <w:iCs/>
          <w:sz w:val="28"/>
          <w:szCs w:val="28"/>
          <w:lang w:val="en-US"/>
        </w:rPr>
        <w:t>j</w:t>
      </w:r>
      <w:r w:rsidRPr="00D426A8">
        <w:rPr>
          <w:sz w:val="28"/>
          <w:szCs w:val="28"/>
        </w:rPr>
        <w:t xml:space="preserve">-й продукции, цена реализованных </w:t>
      </w:r>
      <w:r w:rsidRPr="00D83496">
        <w:rPr>
          <w:position w:val="-16"/>
          <w:sz w:val="28"/>
          <w:szCs w:val="28"/>
        </w:rPr>
        <w:object w:dxaOrig="300" w:dyaOrig="420">
          <v:shape id="_x0000_i1044" type="#_x0000_t75" style="width:15pt;height:21pt" o:ole="" fillcolor="window">
            <v:imagedata r:id="rId44" o:title=""/>
          </v:shape>
          <o:OLEObject Type="Embed" ProgID="Equation.3" ShapeID="_x0000_i1044" DrawAspect="Content" ObjectID="_1677479386" r:id="rId45"/>
        </w:object>
      </w:r>
      <w:r w:rsidRPr="00D426A8">
        <w:rPr>
          <w:sz w:val="28"/>
          <w:szCs w:val="28"/>
        </w:rPr>
        <w:t xml:space="preserve"> единиц будет равна </w:t>
      </w:r>
      <w:r w:rsidRPr="00D83496">
        <w:rPr>
          <w:position w:val="-16"/>
          <w:sz w:val="28"/>
          <w:szCs w:val="28"/>
        </w:rPr>
        <w:object w:dxaOrig="520" w:dyaOrig="420">
          <v:shape id="_x0000_i1045" type="#_x0000_t75" style="width:25.8pt;height:21pt" o:ole="" fillcolor="window">
            <v:imagedata r:id="rId46" o:title=""/>
          </v:shape>
          <o:OLEObject Type="Embed" ProgID="Equation.3" ShapeID="_x0000_i1045" DrawAspect="Content" ObjectID="_1677479387" r:id="rId47"/>
        </w:object>
      </w:r>
      <w:r w:rsidRPr="00D426A8">
        <w:rPr>
          <w:sz w:val="28"/>
          <w:szCs w:val="28"/>
        </w:rPr>
        <w:t xml:space="preserve">, а общий объем реализации </w:t>
      </w:r>
      <w:r w:rsidRPr="00D83496">
        <w:rPr>
          <w:position w:val="-12"/>
          <w:sz w:val="28"/>
          <w:szCs w:val="28"/>
        </w:rPr>
        <w:object w:dxaOrig="2100" w:dyaOrig="380">
          <v:shape id="_x0000_i1046" type="#_x0000_t75" style="width:105pt;height:19.2pt" o:ole="" fillcolor="window">
            <v:imagedata r:id="rId48" o:title=""/>
          </v:shape>
          <o:OLEObject Type="Embed" ProgID="Equation.3" ShapeID="_x0000_i1046" DrawAspect="Content" ObjectID="_1677479388" r:id="rId49"/>
        </w:object>
      </w:r>
      <w:r w:rsidRPr="00D426A8">
        <w:rPr>
          <w:sz w:val="28"/>
          <w:szCs w:val="28"/>
        </w:rPr>
        <w:t>. Это выражение — целевая функция, которую нужно максимизировать.</w:t>
      </w:r>
    </w:p>
    <w:p w:rsidR="00DD4009" w:rsidRPr="00D426A8" w:rsidRDefault="00DD4009" w:rsidP="00943956">
      <w:pPr>
        <w:ind w:firstLine="709"/>
        <w:jc w:val="both"/>
        <w:rPr>
          <w:sz w:val="28"/>
          <w:szCs w:val="28"/>
        </w:rPr>
      </w:pPr>
      <w:r w:rsidRPr="00D426A8">
        <w:rPr>
          <w:sz w:val="28"/>
          <w:szCs w:val="28"/>
        </w:rPr>
        <w:t xml:space="preserve">Так как </w:t>
      </w:r>
      <w:r w:rsidRPr="00D83496">
        <w:rPr>
          <w:position w:val="-16"/>
          <w:sz w:val="28"/>
          <w:szCs w:val="28"/>
        </w:rPr>
        <w:object w:dxaOrig="560" w:dyaOrig="420">
          <v:shape id="_x0000_i1047" type="#_x0000_t75" style="width:28.2pt;height:21pt" o:ole="" fillcolor="window">
            <v:imagedata r:id="rId50" o:title=""/>
          </v:shape>
          <o:OLEObject Type="Embed" ProgID="Equation.3" ShapeID="_x0000_i1047" DrawAspect="Content" ObjectID="_1677479389" r:id="rId51"/>
        </w:object>
      </w:r>
      <w:r w:rsidRPr="00D426A8">
        <w:rPr>
          <w:sz w:val="28"/>
          <w:szCs w:val="28"/>
        </w:rPr>
        <w:t xml:space="preserve"> — расход </w:t>
      </w:r>
      <w:r w:rsidRPr="00D426A8">
        <w:rPr>
          <w:i/>
          <w:iCs/>
          <w:sz w:val="28"/>
          <w:szCs w:val="28"/>
          <w:lang w:val="en-US"/>
        </w:rPr>
        <w:t>i</w:t>
      </w:r>
      <w:r w:rsidRPr="00D426A8">
        <w:rPr>
          <w:sz w:val="28"/>
          <w:szCs w:val="28"/>
        </w:rPr>
        <w:t xml:space="preserve">-го ресурса на производство </w:t>
      </w:r>
      <w:r w:rsidRPr="00D83496">
        <w:rPr>
          <w:position w:val="-16"/>
          <w:sz w:val="28"/>
          <w:szCs w:val="28"/>
        </w:rPr>
        <w:object w:dxaOrig="300" w:dyaOrig="420">
          <v:shape id="_x0000_i1048" type="#_x0000_t75" style="width:15pt;height:21pt" o:ole="" fillcolor="window">
            <v:imagedata r:id="rId52" o:title=""/>
          </v:shape>
          <o:OLEObject Type="Embed" ProgID="Equation.3" ShapeID="_x0000_i1048" DrawAspect="Content" ObjectID="_1677479390" r:id="rId53"/>
        </w:object>
      </w:r>
      <w:r w:rsidRPr="00D426A8">
        <w:rPr>
          <w:sz w:val="28"/>
          <w:szCs w:val="28"/>
        </w:rPr>
        <w:t xml:space="preserve"> единиц </w:t>
      </w:r>
      <w:r w:rsidRPr="00D426A8">
        <w:rPr>
          <w:i/>
          <w:iCs/>
          <w:sz w:val="28"/>
          <w:szCs w:val="28"/>
          <w:lang w:val="en-US"/>
        </w:rPr>
        <w:t>j</w:t>
      </w:r>
      <w:r w:rsidRPr="00D426A8">
        <w:rPr>
          <w:sz w:val="28"/>
          <w:szCs w:val="28"/>
        </w:rPr>
        <w:t xml:space="preserve">-й продукции, то, просуммировав расход </w:t>
      </w:r>
      <w:r w:rsidRPr="00D426A8">
        <w:rPr>
          <w:i/>
          <w:iCs/>
          <w:sz w:val="28"/>
          <w:szCs w:val="28"/>
          <w:lang w:val="en-US"/>
        </w:rPr>
        <w:t>i</w:t>
      </w:r>
      <w:r w:rsidRPr="00D426A8">
        <w:rPr>
          <w:sz w:val="28"/>
          <w:szCs w:val="28"/>
        </w:rPr>
        <w:t>-го</w:t>
      </w:r>
      <w:r w:rsidRPr="00D426A8">
        <w:rPr>
          <w:i/>
          <w:sz w:val="28"/>
          <w:szCs w:val="28"/>
        </w:rPr>
        <w:t xml:space="preserve"> </w:t>
      </w:r>
      <w:r w:rsidRPr="00D426A8">
        <w:rPr>
          <w:sz w:val="28"/>
          <w:szCs w:val="28"/>
        </w:rPr>
        <w:t xml:space="preserve">ресурса на выпуск всех </w:t>
      </w:r>
      <w:r w:rsidRPr="00D426A8">
        <w:rPr>
          <w:i/>
          <w:iCs/>
          <w:sz w:val="28"/>
          <w:szCs w:val="28"/>
          <w:lang w:val="en-US"/>
        </w:rPr>
        <w:t>n</w:t>
      </w:r>
      <w:r w:rsidRPr="00D426A8">
        <w:rPr>
          <w:sz w:val="28"/>
          <w:szCs w:val="28"/>
        </w:rPr>
        <w:t xml:space="preserve"> видов продукции, получим общий расход этого ресурса, который не должен превосходить </w:t>
      </w:r>
      <w:r w:rsidRPr="00D83496">
        <w:rPr>
          <w:position w:val="-12"/>
          <w:sz w:val="28"/>
          <w:szCs w:val="28"/>
        </w:rPr>
        <w:object w:dxaOrig="240" w:dyaOrig="380">
          <v:shape id="_x0000_i1049" type="#_x0000_t75" style="width:12pt;height:19.2pt" o:ole="" fillcolor="window">
            <v:imagedata r:id="rId54" o:title=""/>
          </v:shape>
          <o:OLEObject Type="Embed" ProgID="Equation.3" ShapeID="_x0000_i1049" DrawAspect="Content" ObjectID="_1677479391" r:id="rId55"/>
        </w:object>
      </w:r>
      <w:r w:rsidRPr="00D426A8">
        <w:rPr>
          <w:sz w:val="28"/>
          <w:szCs w:val="28"/>
        </w:rPr>
        <w:t xml:space="preserve">, </w:t>
      </w:r>
      <w:r w:rsidRPr="00D83496">
        <w:rPr>
          <w:position w:val="-12"/>
          <w:sz w:val="28"/>
          <w:szCs w:val="28"/>
        </w:rPr>
        <w:object w:dxaOrig="1040" w:dyaOrig="420">
          <v:shape id="_x0000_i1050" type="#_x0000_t75" style="width:52.2pt;height:21pt" o:ole="" fillcolor="window">
            <v:imagedata r:id="rId56" o:title=""/>
          </v:shape>
          <o:OLEObject Type="Embed" ProgID="Equation.3" ShapeID="_x0000_i1050" DrawAspect="Content" ObjectID="_1677479392" r:id="rId57"/>
        </w:object>
      </w:r>
      <w:r w:rsidRPr="00D426A8">
        <w:rPr>
          <w:sz w:val="28"/>
          <w:szCs w:val="28"/>
        </w:rPr>
        <w:t xml:space="preserve"> единиц:</w:t>
      </w:r>
    </w:p>
    <w:p w:rsidR="00DD4009" w:rsidRPr="00D426A8" w:rsidRDefault="00DD4009" w:rsidP="00943956">
      <w:pPr>
        <w:ind w:firstLine="709"/>
        <w:jc w:val="center"/>
        <w:rPr>
          <w:sz w:val="28"/>
          <w:szCs w:val="28"/>
        </w:rPr>
      </w:pPr>
      <w:r w:rsidRPr="00D83496">
        <w:rPr>
          <w:position w:val="-16"/>
          <w:sz w:val="28"/>
          <w:szCs w:val="28"/>
        </w:rPr>
        <w:object w:dxaOrig="3480" w:dyaOrig="420">
          <v:shape id="_x0000_i1051" type="#_x0000_t75" style="width:174pt;height:21pt" o:ole="" fillcolor="window">
            <v:imagedata r:id="rId58" o:title=""/>
          </v:shape>
          <o:OLEObject Type="Embed" ProgID="Equation.3" ShapeID="_x0000_i1051" DrawAspect="Content" ObjectID="_1677479393" r:id="rId59"/>
        </w:object>
      </w:r>
      <w:r w:rsidRPr="00D426A8">
        <w:rPr>
          <w:sz w:val="28"/>
          <w:szCs w:val="28"/>
        </w:rPr>
        <w:t>.</w:t>
      </w:r>
    </w:p>
    <w:p w:rsidR="00DD4009" w:rsidRPr="00D426A8" w:rsidRDefault="00DD4009" w:rsidP="00943956">
      <w:pPr>
        <w:ind w:firstLine="709"/>
        <w:jc w:val="both"/>
        <w:rPr>
          <w:sz w:val="28"/>
          <w:szCs w:val="28"/>
        </w:rPr>
      </w:pPr>
      <w:r w:rsidRPr="00D426A8">
        <w:rPr>
          <w:sz w:val="28"/>
          <w:szCs w:val="28"/>
        </w:rPr>
        <w:t xml:space="preserve">Чтобы искомый план </w:t>
      </w:r>
      <w:r w:rsidRPr="00D83496">
        <w:rPr>
          <w:position w:val="-16"/>
          <w:sz w:val="28"/>
          <w:szCs w:val="28"/>
        </w:rPr>
        <w:object w:dxaOrig="2580" w:dyaOrig="420">
          <v:shape id="_x0000_i1052" type="#_x0000_t75" style="width:129pt;height:21pt" o:ole="" fillcolor="window">
            <v:imagedata r:id="rId60" o:title=""/>
          </v:shape>
          <o:OLEObject Type="Embed" ProgID="Equation.3" ShapeID="_x0000_i1052" DrawAspect="Content" ObjectID="_1677479394" r:id="rId61"/>
        </w:object>
      </w:r>
      <w:r w:rsidRPr="00D426A8">
        <w:rPr>
          <w:sz w:val="28"/>
          <w:szCs w:val="28"/>
        </w:rPr>
        <w:t xml:space="preserve">был реализован, наряду с ограничениями на ресурсы нужно наложить условие неотрицательности на объемы </w:t>
      </w:r>
      <w:r w:rsidRPr="00D83496">
        <w:rPr>
          <w:position w:val="-16"/>
          <w:sz w:val="28"/>
          <w:szCs w:val="28"/>
        </w:rPr>
        <w:object w:dxaOrig="300" w:dyaOrig="420">
          <v:shape id="_x0000_i1053" type="#_x0000_t75" style="width:15pt;height:21pt" o:ole="" fillcolor="window">
            <v:imagedata r:id="rId62" o:title=""/>
          </v:shape>
          <o:OLEObject Type="Embed" ProgID="Equation.3" ShapeID="_x0000_i1053" DrawAspect="Content" ObjectID="_1677479395" r:id="rId63"/>
        </w:object>
      </w:r>
      <w:r w:rsidRPr="00D426A8">
        <w:rPr>
          <w:sz w:val="28"/>
          <w:szCs w:val="28"/>
        </w:rPr>
        <w:t xml:space="preserve"> выпуска продукции: </w:t>
      </w:r>
      <w:r w:rsidRPr="00D83496">
        <w:rPr>
          <w:position w:val="-16"/>
          <w:sz w:val="28"/>
          <w:szCs w:val="28"/>
        </w:rPr>
        <w:object w:dxaOrig="740" w:dyaOrig="420">
          <v:shape id="_x0000_i1054" type="#_x0000_t75" style="width:37.2pt;height:21pt" o:ole="" fillcolor="window">
            <v:imagedata r:id="rId64" o:title=""/>
          </v:shape>
          <o:OLEObject Type="Embed" ProgID="Equation.3" ShapeID="_x0000_i1054" DrawAspect="Content" ObjectID="_1677479396" r:id="rId65"/>
        </w:object>
      </w:r>
      <w:r w:rsidRPr="00D426A8">
        <w:rPr>
          <w:sz w:val="28"/>
          <w:szCs w:val="28"/>
        </w:rPr>
        <w:t xml:space="preserve">, </w:t>
      </w:r>
      <w:r w:rsidRPr="00D83496">
        <w:rPr>
          <w:position w:val="-12"/>
          <w:sz w:val="28"/>
          <w:szCs w:val="28"/>
        </w:rPr>
        <w:object w:dxaOrig="999" w:dyaOrig="420">
          <v:shape id="_x0000_i1055" type="#_x0000_t75" style="width:49.8pt;height:21pt" o:ole="" fillcolor="window">
            <v:imagedata r:id="rId66" o:title=""/>
          </v:shape>
          <o:OLEObject Type="Embed" ProgID="Equation.3" ShapeID="_x0000_i1055" DrawAspect="Content" ObjectID="_1677479397" r:id="rId67"/>
        </w:object>
      </w:r>
      <w:r w:rsidRPr="00D426A8">
        <w:rPr>
          <w:sz w:val="28"/>
          <w:szCs w:val="28"/>
        </w:rPr>
        <w:t>.</w:t>
      </w:r>
    </w:p>
    <w:p w:rsidR="00DD4009" w:rsidRPr="00D426A8" w:rsidRDefault="00DD4009" w:rsidP="00943956">
      <w:pPr>
        <w:ind w:firstLine="709"/>
        <w:jc w:val="both"/>
        <w:rPr>
          <w:sz w:val="28"/>
          <w:szCs w:val="28"/>
        </w:rPr>
      </w:pPr>
      <w:r w:rsidRPr="00D426A8">
        <w:rPr>
          <w:sz w:val="28"/>
          <w:szCs w:val="28"/>
        </w:rPr>
        <w:t>Таким образом, модель задачи о наилучшем использовании ресурсов примет вид:</w:t>
      </w:r>
    </w:p>
    <w:p w:rsidR="00DD4009" w:rsidRPr="00D426A8" w:rsidRDefault="00DD4009" w:rsidP="00943956">
      <w:pPr>
        <w:ind w:firstLine="709"/>
        <w:jc w:val="right"/>
        <w:rPr>
          <w:sz w:val="28"/>
          <w:szCs w:val="28"/>
        </w:rPr>
      </w:pPr>
      <w:r w:rsidRPr="00D83496">
        <w:rPr>
          <w:position w:val="-18"/>
          <w:sz w:val="28"/>
          <w:szCs w:val="28"/>
        </w:rPr>
        <w:object w:dxaOrig="2100" w:dyaOrig="499">
          <v:shape id="_x0000_i1056" type="#_x0000_t75" style="width:105pt;height:25.2pt" o:ole="" fillcolor="window">
            <v:imagedata r:id="rId68" o:title=""/>
          </v:shape>
          <o:OLEObject Type="Embed" ProgID="Equation.3" ShapeID="_x0000_i1056" DrawAspect="Content" ObjectID="_1677479398" r:id="rId69"/>
        </w:object>
      </w:r>
      <w:r w:rsidRPr="00D426A8">
        <w:rPr>
          <w:sz w:val="28"/>
          <w:szCs w:val="28"/>
        </w:rPr>
        <w:t xml:space="preserve">,       </w:t>
      </w:r>
      <w:r w:rsidR="00E312E3">
        <w:rPr>
          <w:sz w:val="28"/>
          <w:szCs w:val="28"/>
        </w:rPr>
        <w:t xml:space="preserve">                             (1</w:t>
      </w:r>
      <w:r w:rsidRPr="00D426A8">
        <w:rPr>
          <w:sz w:val="28"/>
          <w:szCs w:val="28"/>
        </w:rPr>
        <w:t>6)</w:t>
      </w:r>
    </w:p>
    <w:p w:rsidR="00DD4009" w:rsidRPr="00D426A8" w:rsidRDefault="00DD4009" w:rsidP="00943956">
      <w:pPr>
        <w:ind w:firstLine="709"/>
        <w:jc w:val="both"/>
        <w:rPr>
          <w:sz w:val="28"/>
          <w:szCs w:val="28"/>
        </w:rPr>
      </w:pPr>
      <w:r w:rsidRPr="00D426A8">
        <w:rPr>
          <w:sz w:val="28"/>
          <w:szCs w:val="28"/>
        </w:rPr>
        <w:t>при ограничениях:</w:t>
      </w:r>
    </w:p>
    <w:p w:rsidR="00DD4009" w:rsidRPr="00D426A8" w:rsidRDefault="00DD4009" w:rsidP="00943956">
      <w:pPr>
        <w:ind w:firstLine="709"/>
        <w:jc w:val="right"/>
        <w:rPr>
          <w:sz w:val="28"/>
          <w:szCs w:val="28"/>
        </w:rPr>
      </w:pPr>
      <w:r w:rsidRPr="00D83496">
        <w:rPr>
          <w:position w:val="-18"/>
          <w:sz w:val="28"/>
          <w:szCs w:val="28"/>
        </w:rPr>
        <w:object w:dxaOrig="1579" w:dyaOrig="499">
          <v:shape id="_x0000_i1057" type="#_x0000_t75" style="width:79.2pt;height:25.2pt" o:ole="" fillcolor="window">
            <v:imagedata r:id="rId70" o:title=""/>
          </v:shape>
          <o:OLEObject Type="Embed" ProgID="Equation.3" ShapeID="_x0000_i1057" DrawAspect="Content" ObjectID="_1677479399" r:id="rId71"/>
        </w:object>
      </w:r>
      <w:r w:rsidRPr="00D426A8">
        <w:rPr>
          <w:sz w:val="28"/>
          <w:szCs w:val="28"/>
        </w:rPr>
        <w:t xml:space="preserve">, </w:t>
      </w:r>
      <w:r w:rsidRPr="00D83496">
        <w:rPr>
          <w:position w:val="-12"/>
          <w:sz w:val="28"/>
          <w:szCs w:val="28"/>
        </w:rPr>
        <w:object w:dxaOrig="1040" w:dyaOrig="420">
          <v:shape id="_x0000_i1058" type="#_x0000_t75" style="width:52.2pt;height:21pt" o:ole="" fillcolor="window">
            <v:imagedata r:id="rId72" o:title=""/>
          </v:shape>
          <o:OLEObject Type="Embed" ProgID="Equation.3" ShapeID="_x0000_i1058" DrawAspect="Content" ObjectID="_1677479400" r:id="rId73"/>
        </w:object>
      </w:r>
      <w:r w:rsidRPr="00D426A8">
        <w:rPr>
          <w:sz w:val="28"/>
          <w:szCs w:val="28"/>
        </w:rPr>
        <w:t>;</w:t>
      </w:r>
      <w:r w:rsidR="00E312E3">
        <w:rPr>
          <w:sz w:val="28"/>
          <w:szCs w:val="28"/>
        </w:rPr>
        <w:t xml:space="preserve">                              (1</w:t>
      </w:r>
      <w:r w:rsidRPr="00D426A8">
        <w:rPr>
          <w:sz w:val="28"/>
          <w:szCs w:val="28"/>
        </w:rPr>
        <w:t>7)</w:t>
      </w:r>
    </w:p>
    <w:p w:rsidR="00DD4009" w:rsidRPr="00D426A8" w:rsidRDefault="00DD4009" w:rsidP="00943956">
      <w:pPr>
        <w:ind w:firstLine="709"/>
        <w:jc w:val="right"/>
        <w:rPr>
          <w:sz w:val="28"/>
          <w:szCs w:val="28"/>
        </w:rPr>
      </w:pPr>
      <w:r w:rsidRPr="00D83496">
        <w:rPr>
          <w:position w:val="-16"/>
          <w:sz w:val="28"/>
          <w:szCs w:val="28"/>
        </w:rPr>
        <w:object w:dxaOrig="740" w:dyaOrig="420">
          <v:shape id="_x0000_i1059" type="#_x0000_t75" style="width:37.2pt;height:21pt" o:ole="" fillcolor="window">
            <v:imagedata r:id="rId74" o:title=""/>
          </v:shape>
          <o:OLEObject Type="Embed" ProgID="Equation.3" ShapeID="_x0000_i1059" DrawAspect="Content" ObjectID="_1677479401" r:id="rId75"/>
        </w:object>
      </w:r>
      <w:r w:rsidRPr="00D426A8">
        <w:rPr>
          <w:sz w:val="28"/>
          <w:szCs w:val="28"/>
        </w:rPr>
        <w:t xml:space="preserve">, </w:t>
      </w:r>
      <w:r w:rsidRPr="00D83496">
        <w:rPr>
          <w:position w:val="-12"/>
          <w:sz w:val="28"/>
          <w:szCs w:val="28"/>
        </w:rPr>
        <w:object w:dxaOrig="999" w:dyaOrig="420">
          <v:shape id="_x0000_i1060" type="#_x0000_t75" style="width:49.8pt;height:21pt" o:ole="" fillcolor="window">
            <v:imagedata r:id="rId76" o:title=""/>
          </v:shape>
          <o:OLEObject Type="Embed" ProgID="Equation.3" ShapeID="_x0000_i1060" DrawAspect="Content" ObjectID="_1677479402" r:id="rId77"/>
        </w:object>
      </w:r>
      <w:r w:rsidRPr="00D426A8">
        <w:rPr>
          <w:sz w:val="28"/>
          <w:szCs w:val="28"/>
        </w:rPr>
        <w:t xml:space="preserve">.       </w:t>
      </w:r>
      <w:r>
        <w:rPr>
          <w:sz w:val="28"/>
          <w:szCs w:val="28"/>
        </w:rPr>
        <w:t xml:space="preserve">                             </w:t>
      </w:r>
      <w:r w:rsidR="00E312E3">
        <w:rPr>
          <w:sz w:val="28"/>
          <w:szCs w:val="28"/>
        </w:rPr>
        <w:t xml:space="preserve"> (1</w:t>
      </w:r>
      <w:r w:rsidRPr="00D426A8">
        <w:rPr>
          <w:sz w:val="28"/>
          <w:szCs w:val="28"/>
        </w:rPr>
        <w:t>8)</w:t>
      </w:r>
    </w:p>
    <w:p w:rsidR="00DD4009" w:rsidRPr="00D426A8" w:rsidRDefault="00DD4009" w:rsidP="00943956">
      <w:pPr>
        <w:ind w:firstLine="709"/>
        <w:jc w:val="both"/>
        <w:rPr>
          <w:sz w:val="28"/>
          <w:szCs w:val="28"/>
        </w:rPr>
      </w:pPr>
      <w:r w:rsidRPr="00D426A8">
        <w:rPr>
          <w:sz w:val="28"/>
          <w:szCs w:val="28"/>
        </w:rPr>
        <w:t xml:space="preserve">Так как переменные </w:t>
      </w:r>
      <w:r w:rsidRPr="00D83496">
        <w:rPr>
          <w:position w:val="-16"/>
          <w:sz w:val="28"/>
          <w:szCs w:val="28"/>
        </w:rPr>
        <w:object w:dxaOrig="300" w:dyaOrig="420">
          <v:shape id="_x0000_i1061" type="#_x0000_t75" style="width:15pt;height:21pt" o:ole="" fillcolor="window">
            <v:imagedata r:id="rId78" o:title=""/>
          </v:shape>
          <o:OLEObject Type="Embed" ProgID="Equation.3" ShapeID="_x0000_i1061" DrawAspect="Content" ObjectID="_1677479403" r:id="rId79"/>
        </w:object>
      </w:r>
      <w:r w:rsidRPr="00D426A8">
        <w:rPr>
          <w:sz w:val="28"/>
          <w:szCs w:val="28"/>
        </w:rPr>
        <w:t xml:space="preserve"> входят в функцию </w:t>
      </w:r>
      <w:r w:rsidRPr="00D83496">
        <w:rPr>
          <w:position w:val="-12"/>
          <w:sz w:val="28"/>
          <w:szCs w:val="28"/>
        </w:rPr>
        <w:object w:dxaOrig="560" w:dyaOrig="360">
          <v:shape id="_x0000_i1062" type="#_x0000_t75" style="width:28.2pt;height:18pt" o:ole="" fillcolor="window">
            <v:imagedata r:id="rId80" o:title=""/>
          </v:shape>
          <o:OLEObject Type="Embed" ProgID="Equation.3" ShapeID="_x0000_i1062" DrawAspect="Content" ObjectID="_1677479404" r:id="rId81"/>
        </w:object>
      </w:r>
      <w:r w:rsidRPr="00D426A8">
        <w:rPr>
          <w:sz w:val="28"/>
          <w:szCs w:val="28"/>
        </w:rPr>
        <w:t xml:space="preserve"> и систему ограничений только в первой степени, а показатели </w:t>
      </w:r>
      <w:r w:rsidRPr="00D83496">
        <w:rPr>
          <w:position w:val="-16"/>
          <w:sz w:val="28"/>
          <w:szCs w:val="28"/>
        </w:rPr>
        <w:object w:dxaOrig="960" w:dyaOrig="420">
          <v:shape id="_x0000_i1063" type="#_x0000_t75" style="width:48pt;height:21pt" o:ole="" fillcolor="window">
            <v:imagedata r:id="rId82" o:title=""/>
          </v:shape>
          <o:OLEObject Type="Embed" ProgID="Equation.3" ShapeID="_x0000_i1063" DrawAspect="Content" ObjectID="_1677479405" r:id="rId83"/>
        </w:object>
      </w:r>
      <w:r w:rsidRPr="00D426A8">
        <w:rPr>
          <w:sz w:val="28"/>
          <w:szCs w:val="28"/>
        </w:rPr>
        <w:t xml:space="preserve"> являются постоянными в пла</w:t>
      </w:r>
      <w:r w:rsidR="00E312E3">
        <w:rPr>
          <w:sz w:val="28"/>
          <w:szCs w:val="28"/>
        </w:rPr>
        <w:t>нируемый период, то (16)–(1</w:t>
      </w:r>
      <w:r w:rsidRPr="00D426A8">
        <w:rPr>
          <w:sz w:val="28"/>
          <w:szCs w:val="28"/>
        </w:rPr>
        <w:t>8) — задача линейного программирования.</w:t>
      </w:r>
    </w:p>
    <w:p w:rsidR="00DD4009" w:rsidRDefault="00DD4009" w:rsidP="00943956">
      <w:pPr>
        <w:ind w:firstLine="709"/>
        <w:jc w:val="both"/>
        <w:rPr>
          <w:sz w:val="28"/>
          <w:szCs w:val="28"/>
        </w:rPr>
      </w:pPr>
      <w:r w:rsidRPr="00D426A8">
        <w:rPr>
          <w:b/>
          <w:sz w:val="28"/>
          <w:szCs w:val="28"/>
        </w:rPr>
        <w:t xml:space="preserve">Задача о смесях. </w:t>
      </w:r>
      <w:r w:rsidRPr="00D426A8">
        <w:rPr>
          <w:sz w:val="28"/>
          <w:szCs w:val="28"/>
        </w:rPr>
        <w:t>В различных отраслях народного хозяйства возникает проблема составления таких рабочих смесей на основе исходных материалов, которые обеспечивали бы получение конечного продукта, обладающего определенными свойствами. К этой группе задач относятся задачи о выборе диеты, составлении кормового рациона в животноводстве, шихт в металлургии, горючих и смазочных смесей в нефтеперерабатывающей промышленности, смесей для получения бетона в строительстве и т. д. Высокий уровень затрат на исходные сырьевые материалы и необходимость повышения эффективности производства выдвигают на первый план следующую задачу: получить продукцию с заданными свойствами при наименьших затратах на исходные сырьевые материалы.</w:t>
      </w:r>
    </w:p>
    <w:p w:rsidR="00943956" w:rsidRPr="00D426A8" w:rsidRDefault="00943956" w:rsidP="00943956">
      <w:pPr>
        <w:ind w:firstLine="709"/>
        <w:jc w:val="both"/>
        <w:rPr>
          <w:sz w:val="28"/>
          <w:szCs w:val="28"/>
        </w:rPr>
      </w:pPr>
    </w:p>
    <w:p w:rsidR="00DD4009" w:rsidRDefault="00E37307" w:rsidP="00943956">
      <w:pPr>
        <w:ind w:firstLine="709"/>
        <w:jc w:val="both"/>
        <w:rPr>
          <w:sz w:val="28"/>
          <w:szCs w:val="28"/>
        </w:rPr>
      </w:pPr>
      <w:r>
        <w:rPr>
          <w:b/>
          <w:sz w:val="28"/>
          <w:szCs w:val="28"/>
        </w:rPr>
        <w:t>Пример</w:t>
      </w:r>
      <w:r w:rsidR="00DD4009" w:rsidRPr="00F4150D">
        <w:rPr>
          <w:b/>
          <w:sz w:val="28"/>
          <w:szCs w:val="28"/>
        </w:rPr>
        <w:t>.</w:t>
      </w:r>
      <w:r w:rsidR="00DD4009" w:rsidRPr="00D426A8">
        <w:rPr>
          <w:caps/>
          <w:sz w:val="28"/>
          <w:szCs w:val="28"/>
        </w:rPr>
        <w:t xml:space="preserve"> </w:t>
      </w:r>
      <w:r w:rsidR="00DD4009" w:rsidRPr="00D426A8">
        <w:rPr>
          <w:sz w:val="28"/>
          <w:szCs w:val="28"/>
        </w:rPr>
        <w:t xml:space="preserve">Для откорма животных используют три вида комбикорма: А, В и С. Каждому животному в сутки требуется не менее </w:t>
      </w:r>
      <w:smartTag w:uri="urn:schemas-microsoft-com:office:smarttags" w:element="metricconverter">
        <w:smartTagPr>
          <w:attr w:name="ProductID" w:val="800 г"/>
        </w:smartTagPr>
        <w:r w:rsidR="00DD4009" w:rsidRPr="00D426A8">
          <w:rPr>
            <w:sz w:val="28"/>
            <w:szCs w:val="28"/>
          </w:rPr>
          <w:t>800 г</w:t>
        </w:r>
      </w:smartTag>
      <w:r w:rsidR="00DD4009" w:rsidRPr="00D426A8">
        <w:rPr>
          <w:sz w:val="28"/>
          <w:szCs w:val="28"/>
        </w:rPr>
        <w:t xml:space="preserve">. жиров, </w:t>
      </w:r>
      <w:smartTag w:uri="urn:schemas-microsoft-com:office:smarttags" w:element="metricconverter">
        <w:smartTagPr>
          <w:attr w:name="ProductID" w:val="700 г"/>
        </w:smartTagPr>
        <w:r w:rsidR="00DD4009" w:rsidRPr="00D426A8">
          <w:rPr>
            <w:sz w:val="28"/>
            <w:szCs w:val="28"/>
          </w:rPr>
          <w:t>700 г</w:t>
        </w:r>
      </w:smartTag>
      <w:r w:rsidR="00DD4009" w:rsidRPr="00D426A8">
        <w:rPr>
          <w:sz w:val="28"/>
          <w:szCs w:val="28"/>
        </w:rPr>
        <w:t xml:space="preserve">. белков и </w:t>
      </w:r>
      <w:smartTag w:uri="urn:schemas-microsoft-com:office:smarttags" w:element="metricconverter">
        <w:smartTagPr>
          <w:attr w:name="ProductID" w:val="900 г"/>
        </w:smartTagPr>
        <w:r w:rsidR="00DD4009" w:rsidRPr="00D426A8">
          <w:rPr>
            <w:sz w:val="28"/>
            <w:szCs w:val="28"/>
          </w:rPr>
          <w:t>900 г</w:t>
        </w:r>
      </w:smartTag>
      <w:r w:rsidR="00DD4009" w:rsidRPr="00D426A8">
        <w:rPr>
          <w:sz w:val="28"/>
          <w:szCs w:val="28"/>
        </w:rPr>
        <w:t>. углеводов. Содержание в 1 кг. каждого вида комбикорма жиров, белков и углеводов (граммы) приведено в таб</w:t>
      </w:r>
      <w:r w:rsidR="00E312E3">
        <w:rPr>
          <w:sz w:val="28"/>
          <w:szCs w:val="28"/>
        </w:rPr>
        <w:t>л. 1</w:t>
      </w:r>
      <w:r w:rsidR="00DD4009">
        <w:rPr>
          <w:sz w:val="28"/>
          <w:szCs w:val="28"/>
        </w:rPr>
        <w:t>.</w:t>
      </w:r>
    </w:p>
    <w:p w:rsidR="00DD4009" w:rsidRPr="00D426A8" w:rsidRDefault="00E312E3" w:rsidP="00943956">
      <w:pPr>
        <w:spacing w:before="120" w:after="120"/>
        <w:ind w:firstLine="709"/>
        <w:jc w:val="right"/>
        <w:rPr>
          <w:sz w:val="28"/>
          <w:szCs w:val="28"/>
        </w:rPr>
      </w:pPr>
      <w:r>
        <w:rPr>
          <w:sz w:val="28"/>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893"/>
        <w:gridCol w:w="2064"/>
        <w:gridCol w:w="1983"/>
      </w:tblGrid>
      <w:tr w:rsidR="00DD4009" w:rsidRPr="00D426A8" w:rsidTr="00462359">
        <w:trPr>
          <w:cantSplit/>
          <w:jc w:val="center"/>
        </w:trPr>
        <w:tc>
          <w:tcPr>
            <w:tcW w:w="1897" w:type="pct"/>
            <w:vMerge w:val="restart"/>
            <w:vAlign w:val="center"/>
          </w:tcPr>
          <w:p w:rsidR="00DD4009" w:rsidRPr="00D426A8" w:rsidRDefault="00DD4009" w:rsidP="00943956">
            <w:pPr>
              <w:ind w:firstLine="102"/>
              <w:jc w:val="center"/>
              <w:rPr>
                <w:sz w:val="28"/>
                <w:szCs w:val="28"/>
                <w:lang w:val="en-US"/>
              </w:rPr>
            </w:pPr>
            <w:r w:rsidRPr="00D426A8">
              <w:rPr>
                <w:sz w:val="28"/>
                <w:szCs w:val="28"/>
              </w:rPr>
              <w:t xml:space="preserve">Содержание в </w:t>
            </w:r>
            <w:smartTag w:uri="urn:schemas-microsoft-com:office:smarttags" w:element="metricconverter">
              <w:smartTagPr>
                <w:attr w:name="ProductID" w:val="1 кг"/>
              </w:smartTagPr>
              <w:r w:rsidRPr="00D426A8">
                <w:rPr>
                  <w:sz w:val="28"/>
                  <w:szCs w:val="28"/>
                </w:rPr>
                <w:t>1 кг</w:t>
              </w:r>
            </w:smartTag>
          </w:p>
        </w:tc>
        <w:tc>
          <w:tcPr>
            <w:tcW w:w="3103" w:type="pct"/>
            <w:gridSpan w:val="3"/>
            <w:vAlign w:val="center"/>
          </w:tcPr>
          <w:p w:rsidR="00DD4009" w:rsidRPr="00D426A8" w:rsidRDefault="00DD4009" w:rsidP="00943956">
            <w:pPr>
              <w:ind w:firstLine="102"/>
              <w:jc w:val="center"/>
              <w:rPr>
                <w:sz w:val="28"/>
                <w:szCs w:val="28"/>
              </w:rPr>
            </w:pPr>
            <w:r w:rsidRPr="00D426A8">
              <w:rPr>
                <w:sz w:val="28"/>
                <w:szCs w:val="28"/>
              </w:rPr>
              <w:t>Комбикорм</w:t>
            </w:r>
          </w:p>
        </w:tc>
      </w:tr>
      <w:tr w:rsidR="00DD4009" w:rsidRPr="00D426A8" w:rsidTr="00462359">
        <w:trPr>
          <w:cantSplit/>
          <w:jc w:val="center"/>
        </w:trPr>
        <w:tc>
          <w:tcPr>
            <w:tcW w:w="1897" w:type="pct"/>
            <w:vMerge/>
            <w:vAlign w:val="center"/>
          </w:tcPr>
          <w:p w:rsidR="00DD4009" w:rsidRPr="00D426A8" w:rsidRDefault="00DD4009" w:rsidP="00943956">
            <w:pPr>
              <w:ind w:firstLine="102"/>
              <w:jc w:val="center"/>
              <w:rPr>
                <w:sz w:val="28"/>
                <w:szCs w:val="28"/>
              </w:rPr>
            </w:pPr>
          </w:p>
        </w:tc>
        <w:tc>
          <w:tcPr>
            <w:tcW w:w="989" w:type="pct"/>
            <w:vAlign w:val="center"/>
          </w:tcPr>
          <w:p w:rsidR="00DD4009" w:rsidRPr="00D426A8" w:rsidRDefault="00DD4009" w:rsidP="00943956">
            <w:pPr>
              <w:ind w:firstLine="102"/>
              <w:jc w:val="center"/>
              <w:rPr>
                <w:sz w:val="28"/>
                <w:szCs w:val="28"/>
              </w:rPr>
            </w:pPr>
            <w:r w:rsidRPr="00D426A8">
              <w:rPr>
                <w:sz w:val="28"/>
                <w:szCs w:val="28"/>
              </w:rPr>
              <w:t>А</w:t>
            </w:r>
          </w:p>
        </w:tc>
        <w:tc>
          <w:tcPr>
            <w:tcW w:w="1078" w:type="pct"/>
            <w:vAlign w:val="center"/>
          </w:tcPr>
          <w:p w:rsidR="00DD4009" w:rsidRPr="00D426A8" w:rsidRDefault="00DD4009" w:rsidP="00943956">
            <w:pPr>
              <w:ind w:firstLine="102"/>
              <w:jc w:val="center"/>
              <w:rPr>
                <w:sz w:val="28"/>
                <w:szCs w:val="28"/>
              </w:rPr>
            </w:pPr>
            <w:r w:rsidRPr="00D426A8">
              <w:rPr>
                <w:sz w:val="28"/>
                <w:szCs w:val="28"/>
              </w:rPr>
              <w:t>В</w:t>
            </w:r>
          </w:p>
        </w:tc>
        <w:tc>
          <w:tcPr>
            <w:tcW w:w="1036" w:type="pct"/>
            <w:vAlign w:val="center"/>
          </w:tcPr>
          <w:p w:rsidR="00DD4009" w:rsidRPr="00D426A8" w:rsidRDefault="00DD4009" w:rsidP="00943956">
            <w:pPr>
              <w:ind w:firstLine="102"/>
              <w:jc w:val="center"/>
              <w:rPr>
                <w:sz w:val="28"/>
                <w:szCs w:val="28"/>
              </w:rPr>
            </w:pPr>
            <w:r w:rsidRPr="00D426A8">
              <w:rPr>
                <w:sz w:val="28"/>
                <w:szCs w:val="28"/>
              </w:rPr>
              <w:t>С</w:t>
            </w:r>
          </w:p>
        </w:tc>
      </w:tr>
      <w:tr w:rsidR="00DD4009" w:rsidRPr="00D426A8" w:rsidTr="00462359">
        <w:trPr>
          <w:jc w:val="center"/>
        </w:trPr>
        <w:tc>
          <w:tcPr>
            <w:tcW w:w="1897" w:type="pct"/>
          </w:tcPr>
          <w:p w:rsidR="00DD4009" w:rsidRPr="00D426A8" w:rsidRDefault="00DD4009" w:rsidP="00943956">
            <w:pPr>
              <w:ind w:firstLine="102"/>
              <w:rPr>
                <w:sz w:val="28"/>
                <w:szCs w:val="28"/>
              </w:rPr>
            </w:pPr>
            <w:r w:rsidRPr="00D426A8">
              <w:rPr>
                <w:sz w:val="28"/>
                <w:szCs w:val="28"/>
              </w:rPr>
              <w:t>Жиры</w:t>
            </w:r>
          </w:p>
        </w:tc>
        <w:tc>
          <w:tcPr>
            <w:tcW w:w="989" w:type="pct"/>
          </w:tcPr>
          <w:p w:rsidR="00DD4009" w:rsidRPr="00D426A8" w:rsidRDefault="00DD4009" w:rsidP="00943956">
            <w:pPr>
              <w:ind w:firstLine="102"/>
              <w:jc w:val="center"/>
              <w:rPr>
                <w:sz w:val="28"/>
                <w:szCs w:val="28"/>
              </w:rPr>
            </w:pPr>
            <w:r w:rsidRPr="00D426A8">
              <w:rPr>
                <w:sz w:val="28"/>
                <w:szCs w:val="28"/>
              </w:rPr>
              <w:t>320</w:t>
            </w:r>
          </w:p>
        </w:tc>
        <w:tc>
          <w:tcPr>
            <w:tcW w:w="1078" w:type="pct"/>
          </w:tcPr>
          <w:p w:rsidR="00DD4009" w:rsidRPr="00D426A8" w:rsidRDefault="00DD4009" w:rsidP="00943956">
            <w:pPr>
              <w:ind w:firstLine="102"/>
              <w:jc w:val="center"/>
              <w:rPr>
                <w:sz w:val="28"/>
                <w:szCs w:val="28"/>
              </w:rPr>
            </w:pPr>
            <w:r w:rsidRPr="00D426A8">
              <w:rPr>
                <w:sz w:val="28"/>
                <w:szCs w:val="28"/>
              </w:rPr>
              <w:t>240</w:t>
            </w:r>
          </w:p>
        </w:tc>
        <w:tc>
          <w:tcPr>
            <w:tcW w:w="1036" w:type="pct"/>
          </w:tcPr>
          <w:p w:rsidR="00DD4009" w:rsidRPr="00D426A8" w:rsidRDefault="00DD4009" w:rsidP="00943956">
            <w:pPr>
              <w:ind w:firstLine="102"/>
              <w:jc w:val="center"/>
              <w:rPr>
                <w:sz w:val="28"/>
                <w:szCs w:val="28"/>
              </w:rPr>
            </w:pPr>
            <w:r w:rsidRPr="00D426A8">
              <w:rPr>
                <w:sz w:val="28"/>
                <w:szCs w:val="28"/>
              </w:rPr>
              <w:t>300</w:t>
            </w:r>
          </w:p>
        </w:tc>
      </w:tr>
      <w:tr w:rsidR="00DD4009" w:rsidRPr="00D426A8" w:rsidTr="00462359">
        <w:trPr>
          <w:jc w:val="center"/>
        </w:trPr>
        <w:tc>
          <w:tcPr>
            <w:tcW w:w="1897" w:type="pct"/>
          </w:tcPr>
          <w:p w:rsidR="00DD4009" w:rsidRPr="00D426A8" w:rsidRDefault="00DD4009" w:rsidP="00943956">
            <w:pPr>
              <w:ind w:firstLine="102"/>
              <w:rPr>
                <w:sz w:val="28"/>
                <w:szCs w:val="28"/>
              </w:rPr>
            </w:pPr>
            <w:r w:rsidRPr="00D426A8">
              <w:rPr>
                <w:sz w:val="28"/>
                <w:szCs w:val="28"/>
              </w:rPr>
              <w:t>Белки</w:t>
            </w:r>
          </w:p>
        </w:tc>
        <w:tc>
          <w:tcPr>
            <w:tcW w:w="989" w:type="pct"/>
          </w:tcPr>
          <w:p w:rsidR="00DD4009" w:rsidRPr="00D426A8" w:rsidRDefault="00DD4009" w:rsidP="00943956">
            <w:pPr>
              <w:ind w:firstLine="102"/>
              <w:jc w:val="center"/>
              <w:rPr>
                <w:sz w:val="28"/>
                <w:szCs w:val="28"/>
              </w:rPr>
            </w:pPr>
            <w:r w:rsidRPr="00D426A8">
              <w:rPr>
                <w:sz w:val="28"/>
                <w:szCs w:val="28"/>
              </w:rPr>
              <w:t>170</w:t>
            </w:r>
          </w:p>
        </w:tc>
        <w:tc>
          <w:tcPr>
            <w:tcW w:w="1078" w:type="pct"/>
          </w:tcPr>
          <w:p w:rsidR="00DD4009" w:rsidRPr="00D426A8" w:rsidRDefault="00DD4009" w:rsidP="00943956">
            <w:pPr>
              <w:ind w:firstLine="102"/>
              <w:jc w:val="center"/>
              <w:rPr>
                <w:sz w:val="28"/>
                <w:szCs w:val="28"/>
              </w:rPr>
            </w:pPr>
            <w:r w:rsidRPr="00D426A8">
              <w:rPr>
                <w:sz w:val="28"/>
                <w:szCs w:val="28"/>
              </w:rPr>
              <w:t>130</w:t>
            </w:r>
          </w:p>
        </w:tc>
        <w:tc>
          <w:tcPr>
            <w:tcW w:w="1036" w:type="pct"/>
          </w:tcPr>
          <w:p w:rsidR="00DD4009" w:rsidRPr="00D426A8" w:rsidRDefault="00DD4009" w:rsidP="00943956">
            <w:pPr>
              <w:ind w:firstLine="102"/>
              <w:jc w:val="center"/>
              <w:rPr>
                <w:sz w:val="28"/>
                <w:szCs w:val="28"/>
              </w:rPr>
            </w:pPr>
            <w:r w:rsidRPr="00D426A8">
              <w:rPr>
                <w:sz w:val="28"/>
                <w:szCs w:val="28"/>
              </w:rPr>
              <w:t>110</w:t>
            </w:r>
          </w:p>
        </w:tc>
      </w:tr>
      <w:tr w:rsidR="00DD4009" w:rsidRPr="00D426A8" w:rsidTr="00462359">
        <w:trPr>
          <w:jc w:val="center"/>
        </w:trPr>
        <w:tc>
          <w:tcPr>
            <w:tcW w:w="1897" w:type="pct"/>
          </w:tcPr>
          <w:p w:rsidR="00DD4009" w:rsidRPr="00D426A8" w:rsidRDefault="00DD4009" w:rsidP="00943956">
            <w:pPr>
              <w:ind w:firstLine="102"/>
              <w:rPr>
                <w:sz w:val="28"/>
                <w:szCs w:val="28"/>
              </w:rPr>
            </w:pPr>
            <w:r w:rsidRPr="00D426A8">
              <w:rPr>
                <w:sz w:val="28"/>
                <w:szCs w:val="28"/>
              </w:rPr>
              <w:t>Углеводы</w:t>
            </w:r>
          </w:p>
        </w:tc>
        <w:tc>
          <w:tcPr>
            <w:tcW w:w="989" w:type="pct"/>
          </w:tcPr>
          <w:p w:rsidR="00DD4009" w:rsidRPr="00D426A8" w:rsidRDefault="00DD4009" w:rsidP="00943956">
            <w:pPr>
              <w:ind w:firstLine="102"/>
              <w:jc w:val="center"/>
              <w:rPr>
                <w:sz w:val="28"/>
                <w:szCs w:val="28"/>
              </w:rPr>
            </w:pPr>
            <w:r w:rsidRPr="00D426A8">
              <w:rPr>
                <w:sz w:val="28"/>
                <w:szCs w:val="28"/>
              </w:rPr>
              <w:t>380</w:t>
            </w:r>
          </w:p>
        </w:tc>
        <w:tc>
          <w:tcPr>
            <w:tcW w:w="1078" w:type="pct"/>
          </w:tcPr>
          <w:p w:rsidR="00DD4009" w:rsidRPr="00D426A8" w:rsidRDefault="00DD4009" w:rsidP="00943956">
            <w:pPr>
              <w:ind w:firstLine="102"/>
              <w:jc w:val="center"/>
              <w:rPr>
                <w:sz w:val="28"/>
                <w:szCs w:val="28"/>
              </w:rPr>
            </w:pPr>
            <w:r w:rsidRPr="00D426A8">
              <w:rPr>
                <w:sz w:val="28"/>
                <w:szCs w:val="28"/>
              </w:rPr>
              <w:t>440</w:t>
            </w:r>
          </w:p>
        </w:tc>
        <w:tc>
          <w:tcPr>
            <w:tcW w:w="1036" w:type="pct"/>
          </w:tcPr>
          <w:p w:rsidR="00DD4009" w:rsidRPr="00D426A8" w:rsidRDefault="00DD4009" w:rsidP="00943956">
            <w:pPr>
              <w:ind w:firstLine="102"/>
              <w:jc w:val="center"/>
              <w:rPr>
                <w:sz w:val="28"/>
                <w:szCs w:val="28"/>
              </w:rPr>
            </w:pPr>
            <w:r w:rsidRPr="00D426A8">
              <w:rPr>
                <w:sz w:val="28"/>
                <w:szCs w:val="28"/>
              </w:rPr>
              <w:t>450</w:t>
            </w:r>
          </w:p>
        </w:tc>
      </w:tr>
      <w:tr w:rsidR="00DD4009" w:rsidRPr="00D426A8" w:rsidTr="00462359">
        <w:trPr>
          <w:jc w:val="center"/>
        </w:trPr>
        <w:tc>
          <w:tcPr>
            <w:tcW w:w="1897" w:type="pct"/>
          </w:tcPr>
          <w:p w:rsidR="00DD4009" w:rsidRPr="00D426A8" w:rsidRDefault="00DD4009" w:rsidP="00943956">
            <w:pPr>
              <w:ind w:firstLine="102"/>
              <w:jc w:val="center"/>
              <w:rPr>
                <w:sz w:val="28"/>
                <w:szCs w:val="28"/>
              </w:rPr>
            </w:pPr>
            <w:r w:rsidRPr="00D426A8">
              <w:rPr>
                <w:sz w:val="28"/>
                <w:szCs w:val="28"/>
              </w:rPr>
              <w:t xml:space="preserve">Стоимость </w:t>
            </w:r>
            <w:smartTag w:uri="urn:schemas-microsoft-com:office:smarttags" w:element="metricconverter">
              <w:smartTagPr>
                <w:attr w:name="ProductID" w:val="1 кг"/>
              </w:smartTagPr>
              <w:r w:rsidRPr="00D426A8">
                <w:rPr>
                  <w:sz w:val="28"/>
                  <w:szCs w:val="28"/>
                </w:rPr>
                <w:t>1 кг</w:t>
              </w:r>
            </w:smartTag>
          </w:p>
        </w:tc>
        <w:tc>
          <w:tcPr>
            <w:tcW w:w="989" w:type="pct"/>
          </w:tcPr>
          <w:p w:rsidR="00DD4009" w:rsidRPr="00D426A8" w:rsidRDefault="00DD4009" w:rsidP="00943956">
            <w:pPr>
              <w:ind w:firstLine="102"/>
              <w:jc w:val="center"/>
              <w:rPr>
                <w:sz w:val="28"/>
                <w:szCs w:val="28"/>
              </w:rPr>
            </w:pPr>
            <w:r w:rsidRPr="00D426A8">
              <w:rPr>
                <w:sz w:val="28"/>
                <w:szCs w:val="28"/>
              </w:rPr>
              <w:t>31</w:t>
            </w:r>
          </w:p>
        </w:tc>
        <w:tc>
          <w:tcPr>
            <w:tcW w:w="1078" w:type="pct"/>
          </w:tcPr>
          <w:p w:rsidR="00DD4009" w:rsidRPr="00D426A8" w:rsidRDefault="00DD4009" w:rsidP="00943956">
            <w:pPr>
              <w:ind w:firstLine="102"/>
              <w:jc w:val="center"/>
              <w:rPr>
                <w:sz w:val="28"/>
                <w:szCs w:val="28"/>
              </w:rPr>
            </w:pPr>
            <w:r w:rsidRPr="00D426A8">
              <w:rPr>
                <w:sz w:val="28"/>
                <w:szCs w:val="28"/>
              </w:rPr>
              <w:t>23</w:t>
            </w:r>
          </w:p>
        </w:tc>
        <w:tc>
          <w:tcPr>
            <w:tcW w:w="1036" w:type="pct"/>
          </w:tcPr>
          <w:p w:rsidR="00DD4009" w:rsidRPr="00D426A8" w:rsidRDefault="00DD4009" w:rsidP="00943956">
            <w:pPr>
              <w:ind w:firstLine="102"/>
              <w:jc w:val="center"/>
              <w:rPr>
                <w:sz w:val="28"/>
                <w:szCs w:val="28"/>
              </w:rPr>
            </w:pPr>
            <w:r w:rsidRPr="00D426A8">
              <w:rPr>
                <w:sz w:val="28"/>
                <w:szCs w:val="28"/>
              </w:rPr>
              <w:t>20</w:t>
            </w:r>
          </w:p>
        </w:tc>
      </w:tr>
    </w:tbl>
    <w:p w:rsidR="00DD4009" w:rsidRPr="00D426A8" w:rsidRDefault="00DD4009" w:rsidP="00943956">
      <w:pPr>
        <w:ind w:firstLine="709"/>
        <w:jc w:val="both"/>
        <w:rPr>
          <w:sz w:val="28"/>
          <w:szCs w:val="28"/>
        </w:rPr>
      </w:pPr>
    </w:p>
    <w:p w:rsidR="00DD4009" w:rsidRPr="00D426A8" w:rsidRDefault="00DD4009" w:rsidP="00943956">
      <w:pPr>
        <w:ind w:firstLine="709"/>
        <w:jc w:val="both"/>
        <w:rPr>
          <w:sz w:val="28"/>
          <w:szCs w:val="28"/>
        </w:rPr>
      </w:pPr>
      <w:r w:rsidRPr="00D426A8">
        <w:rPr>
          <w:sz w:val="28"/>
          <w:szCs w:val="28"/>
        </w:rPr>
        <w:t>Сколько килограммов каждого вида комбикорма нужно каждому животному, чтобы полученная смесь имела минимальную стоимость?</w:t>
      </w:r>
    </w:p>
    <w:p w:rsidR="00DD4009" w:rsidRPr="00D426A8" w:rsidRDefault="00DD4009" w:rsidP="00943956">
      <w:pPr>
        <w:ind w:firstLine="709"/>
        <w:jc w:val="both"/>
        <w:rPr>
          <w:sz w:val="28"/>
          <w:szCs w:val="28"/>
        </w:rPr>
      </w:pPr>
      <w:r w:rsidRPr="00D426A8">
        <w:rPr>
          <w:sz w:val="28"/>
          <w:szCs w:val="28"/>
        </w:rPr>
        <w:t xml:space="preserve">Математическая модель задачи есть: </w:t>
      </w:r>
      <w:r w:rsidRPr="00D83496">
        <w:rPr>
          <w:position w:val="-12"/>
          <w:sz w:val="28"/>
          <w:szCs w:val="28"/>
        </w:rPr>
        <w:object w:dxaOrig="1040" w:dyaOrig="380">
          <v:shape id="_x0000_i1064" type="#_x0000_t75" style="width:52.2pt;height:19.2pt" o:ole="">
            <v:imagedata r:id="rId84" o:title=""/>
          </v:shape>
          <o:OLEObject Type="Embed" ProgID="Equation.3" ShapeID="_x0000_i1064" DrawAspect="Content" ObjectID="_1677479406" r:id="rId85"/>
        </w:object>
      </w:r>
      <w:r w:rsidRPr="00D426A8">
        <w:rPr>
          <w:sz w:val="28"/>
          <w:szCs w:val="28"/>
        </w:rPr>
        <w:t xml:space="preserve"> — количество комбикорма А, В и С. Стоимость смеси есть:</w:t>
      </w:r>
    </w:p>
    <w:p w:rsidR="00DD4009" w:rsidRPr="00D426A8" w:rsidRDefault="00DD4009" w:rsidP="00943956">
      <w:pPr>
        <w:ind w:firstLine="709"/>
        <w:jc w:val="center"/>
        <w:rPr>
          <w:sz w:val="28"/>
          <w:szCs w:val="28"/>
        </w:rPr>
      </w:pPr>
      <w:r w:rsidRPr="00D426A8">
        <w:rPr>
          <w:position w:val="-10"/>
          <w:sz w:val="28"/>
          <w:szCs w:val="28"/>
        </w:rPr>
        <w:object w:dxaOrig="160" w:dyaOrig="300">
          <v:shape id="_x0000_i1065" type="#_x0000_t75" style="width:7.8pt;height:15pt" o:ole="">
            <v:imagedata r:id="rId86" o:title=""/>
          </v:shape>
          <o:OLEObject Type="Embed" ProgID="Equation.3" ShapeID="_x0000_i1065" DrawAspect="Content" ObjectID="_1677479407" r:id="rId87"/>
        </w:object>
      </w:r>
      <w:r w:rsidRPr="00D83496">
        <w:rPr>
          <w:position w:val="-12"/>
          <w:sz w:val="28"/>
          <w:szCs w:val="28"/>
        </w:rPr>
        <w:object w:dxaOrig="3000" w:dyaOrig="380">
          <v:shape id="_x0000_i1066" type="#_x0000_t75" style="width:150pt;height:19.2pt" o:ole="">
            <v:imagedata r:id="rId88" o:title=""/>
          </v:shape>
          <o:OLEObject Type="Embed" ProgID="Equation.3" ShapeID="_x0000_i1066" DrawAspect="Content" ObjectID="_1677479408" r:id="rId89"/>
        </w:object>
      </w:r>
    </w:p>
    <w:p w:rsidR="00DD4009" w:rsidRPr="00D426A8" w:rsidRDefault="00DD4009" w:rsidP="00943956">
      <w:pPr>
        <w:ind w:firstLine="709"/>
        <w:jc w:val="both"/>
        <w:rPr>
          <w:sz w:val="28"/>
          <w:szCs w:val="28"/>
        </w:rPr>
      </w:pPr>
      <w:r w:rsidRPr="00D426A8">
        <w:rPr>
          <w:sz w:val="28"/>
          <w:szCs w:val="28"/>
        </w:rPr>
        <w:t>Ограничения на количество ингредиентов:</w:t>
      </w:r>
    </w:p>
    <w:p w:rsidR="00DD4009" w:rsidRPr="00D426A8" w:rsidRDefault="00DD4009" w:rsidP="00943956">
      <w:pPr>
        <w:ind w:firstLine="709"/>
        <w:jc w:val="center"/>
        <w:rPr>
          <w:sz w:val="28"/>
          <w:szCs w:val="28"/>
        </w:rPr>
      </w:pPr>
      <w:r w:rsidRPr="00D83496">
        <w:rPr>
          <w:position w:val="-80"/>
          <w:sz w:val="28"/>
          <w:szCs w:val="28"/>
        </w:rPr>
        <w:object w:dxaOrig="3500" w:dyaOrig="1740">
          <v:shape id="_x0000_i1067" type="#_x0000_t75" style="width:175.2pt;height:87pt" o:ole="">
            <v:imagedata r:id="rId90" o:title=""/>
          </v:shape>
          <o:OLEObject Type="Embed" ProgID="Equation.3" ShapeID="_x0000_i1067" DrawAspect="Content" ObjectID="_1677479409" r:id="rId91"/>
        </w:object>
      </w:r>
    </w:p>
    <w:p w:rsidR="00DD4009" w:rsidRPr="00D426A8" w:rsidRDefault="00DD4009" w:rsidP="00943956">
      <w:pPr>
        <w:ind w:firstLine="709"/>
        <w:jc w:val="both"/>
        <w:rPr>
          <w:sz w:val="28"/>
          <w:szCs w:val="28"/>
        </w:rPr>
      </w:pPr>
      <w:r w:rsidRPr="00D426A8">
        <w:rPr>
          <w:b/>
          <w:sz w:val="28"/>
          <w:szCs w:val="28"/>
        </w:rPr>
        <w:t>Задача о раскрое материалов.</w:t>
      </w:r>
      <w:r w:rsidRPr="00D426A8">
        <w:rPr>
          <w:sz w:val="28"/>
          <w:szCs w:val="28"/>
        </w:rPr>
        <w:t xml:space="preserve"> Сущность задачи об оптимальном раскрое состоит в разработке таких технологически допустимых планов раскроя, при которых получается необходимый комплект заготовок, а отходы </w:t>
      </w:r>
      <w:r w:rsidRPr="00D426A8">
        <w:rPr>
          <w:sz w:val="28"/>
          <w:szCs w:val="28"/>
        </w:rPr>
        <w:lastRenderedPageBreak/>
        <w:t>(по длине, площади, объему, массе или стоимости) сводятся к минимуму. Рассматривается простейшая модель раскроя по одному измерению. Более сложные постановки ведут к задачам целочисленного программирования.</w:t>
      </w:r>
    </w:p>
    <w:p w:rsidR="00DD4009" w:rsidRPr="00D426A8" w:rsidRDefault="00DD4009" w:rsidP="00943956">
      <w:pPr>
        <w:ind w:firstLine="709"/>
        <w:jc w:val="both"/>
        <w:rPr>
          <w:sz w:val="28"/>
          <w:szCs w:val="28"/>
        </w:rPr>
      </w:pPr>
      <w:r w:rsidRPr="00D426A8">
        <w:rPr>
          <w:b/>
          <w:sz w:val="28"/>
          <w:szCs w:val="28"/>
        </w:rPr>
        <w:t xml:space="preserve">Задача о назначениях. </w:t>
      </w:r>
      <w:r w:rsidRPr="00D426A8">
        <w:rPr>
          <w:sz w:val="28"/>
          <w:szCs w:val="28"/>
        </w:rPr>
        <w:t>Речь идет о задаче распределения заказа (загрузки взаимозаменяемых групп оборудования) между предприятиями (цехами, станками, исполнителями) с различными производственными и технологическими характеристиками, но взаимозаменяемыми в смысле выполнения заказа. Требуется составить план размещения заказа (загрузки оборудования), при котором с имеющимися производственными возможностями заказ был бы выполнен, а показатель эффективности достигал экстремального значения.</w:t>
      </w:r>
    </w:p>
    <w:p w:rsidR="00DD4009" w:rsidRPr="00D426A8" w:rsidRDefault="00DD4009" w:rsidP="00943956">
      <w:pPr>
        <w:ind w:firstLine="709"/>
        <w:rPr>
          <w:sz w:val="28"/>
          <w:szCs w:val="28"/>
        </w:rPr>
      </w:pPr>
      <w:r>
        <w:rPr>
          <w:sz w:val="28"/>
          <w:szCs w:val="28"/>
        </w:rPr>
        <w:t>Подробно задача о назначени</w:t>
      </w:r>
      <w:r w:rsidR="00E312E3">
        <w:rPr>
          <w:sz w:val="28"/>
          <w:szCs w:val="28"/>
        </w:rPr>
        <w:t>ях будет рассмотрена далее</w:t>
      </w:r>
      <w:r>
        <w:rPr>
          <w:sz w:val="28"/>
          <w:szCs w:val="28"/>
        </w:rPr>
        <w:t>.</w:t>
      </w:r>
    </w:p>
    <w:p w:rsidR="00DD4009" w:rsidRDefault="00DD4009" w:rsidP="00943956">
      <w:pPr>
        <w:ind w:firstLine="709"/>
        <w:jc w:val="both"/>
        <w:rPr>
          <w:sz w:val="28"/>
          <w:szCs w:val="28"/>
        </w:rPr>
      </w:pPr>
      <w:r w:rsidRPr="00D426A8">
        <w:rPr>
          <w:b/>
          <w:sz w:val="28"/>
          <w:szCs w:val="28"/>
        </w:rPr>
        <w:t>Транспортная задача</w:t>
      </w:r>
      <w:r w:rsidRPr="00D426A8">
        <w:rPr>
          <w:sz w:val="28"/>
          <w:szCs w:val="28"/>
        </w:rPr>
        <w:t xml:space="preserve">. Рассматривается простейший вариант модели транспортной задачи, когда речь идет о рациональной перевозке некоторого однородного продукта от производителей к потребителям; при этом имеется баланс между суммарным спросом потребителей и возможностями поставщиков по их удовлетворению. Причем потребителям безразлично, из каких пунктов производства будет поступать продукция, лишь бы их заявки были полностью удовлетворены. Так как от схемы прикрепления потребителей к поставщикам существенно зависит объем транспортной работы, возникает задача о наиболее рациональном прикреплении, правильном направлении перевозок грузов, при котором потребности полностью удовлетворяются, вся продукция от поставщиков вывозится, а затраты на транспортировку минимальны. </w:t>
      </w:r>
    </w:p>
    <w:p w:rsidR="00DD4009" w:rsidRPr="00D426A8" w:rsidRDefault="00DD4009" w:rsidP="00943956">
      <w:pPr>
        <w:ind w:firstLine="709"/>
        <w:jc w:val="both"/>
        <w:rPr>
          <w:sz w:val="28"/>
          <w:szCs w:val="28"/>
        </w:rPr>
      </w:pPr>
      <w:r w:rsidRPr="00D426A8">
        <w:rPr>
          <w:sz w:val="28"/>
          <w:szCs w:val="28"/>
        </w:rPr>
        <w:t>Анализ и методы решения транспортных задач подробнее рассмотри</w:t>
      </w:r>
      <w:r w:rsidR="00E312E3">
        <w:rPr>
          <w:sz w:val="28"/>
          <w:szCs w:val="28"/>
        </w:rPr>
        <w:t>м далее</w:t>
      </w:r>
      <w:r w:rsidRPr="00D426A8">
        <w:rPr>
          <w:sz w:val="28"/>
          <w:szCs w:val="28"/>
        </w:rPr>
        <w:t>.</w:t>
      </w:r>
    </w:p>
    <w:p w:rsidR="00DD4009" w:rsidRPr="00C61CCC" w:rsidRDefault="00DD4009" w:rsidP="00943956">
      <w:pPr>
        <w:pStyle w:val="1"/>
        <w:spacing w:after="240"/>
        <w:jc w:val="center"/>
        <w:rPr>
          <w:rFonts w:ascii="Times New Roman" w:hAnsi="Times New Roman" w:cs="Times New Roman"/>
          <w:sz w:val="28"/>
        </w:rPr>
      </w:pPr>
      <w:bookmarkStart w:id="23" w:name="_Toc182211947"/>
      <w:bookmarkStart w:id="24" w:name="_Toc503456671"/>
      <w:bookmarkStart w:id="25" w:name="_Toc503459274"/>
      <w:bookmarkStart w:id="26" w:name="_Toc503461323"/>
      <w:bookmarkStart w:id="27" w:name="_Toc503461928"/>
      <w:bookmarkStart w:id="28" w:name="_Toc503462058"/>
      <w:r>
        <w:rPr>
          <w:rFonts w:ascii="Times New Roman" w:hAnsi="Times New Roman" w:cs="Times New Roman"/>
          <w:sz w:val="28"/>
        </w:rPr>
        <w:t xml:space="preserve">Тема </w:t>
      </w:r>
      <w:r w:rsidR="00943956">
        <w:rPr>
          <w:rFonts w:ascii="Times New Roman" w:hAnsi="Times New Roman" w:cs="Times New Roman"/>
          <w:sz w:val="28"/>
        </w:rPr>
        <w:t>2</w:t>
      </w:r>
      <w:r>
        <w:rPr>
          <w:rFonts w:ascii="Times New Roman" w:hAnsi="Times New Roman" w:cs="Times New Roman"/>
          <w:sz w:val="28"/>
        </w:rPr>
        <w:t xml:space="preserve">. </w:t>
      </w:r>
      <w:r w:rsidRPr="00C61CCC">
        <w:rPr>
          <w:rFonts w:ascii="Times New Roman" w:hAnsi="Times New Roman" w:cs="Times New Roman"/>
          <w:sz w:val="28"/>
        </w:rPr>
        <w:t>Транспортная задача</w:t>
      </w:r>
      <w:bookmarkEnd w:id="23"/>
      <w:bookmarkEnd w:id="24"/>
      <w:bookmarkEnd w:id="25"/>
      <w:bookmarkEnd w:id="26"/>
      <w:bookmarkEnd w:id="27"/>
      <w:bookmarkEnd w:id="28"/>
    </w:p>
    <w:p w:rsidR="00DD4009" w:rsidRPr="00A2421E" w:rsidRDefault="00DD4009" w:rsidP="00943956">
      <w:pPr>
        <w:ind w:firstLine="709"/>
        <w:jc w:val="both"/>
        <w:rPr>
          <w:bCs/>
          <w:sz w:val="28"/>
          <w:szCs w:val="28"/>
        </w:rPr>
      </w:pPr>
      <w:r w:rsidRPr="00A2421E">
        <w:rPr>
          <w:bCs/>
          <w:sz w:val="28"/>
          <w:szCs w:val="28"/>
        </w:rPr>
        <w:t xml:space="preserve">В следующих трех </w:t>
      </w:r>
      <w:r>
        <w:rPr>
          <w:bCs/>
          <w:sz w:val="28"/>
          <w:szCs w:val="28"/>
        </w:rPr>
        <w:t>темах</w:t>
      </w:r>
      <w:r w:rsidRPr="00A2421E">
        <w:rPr>
          <w:bCs/>
          <w:sz w:val="28"/>
          <w:szCs w:val="28"/>
        </w:rPr>
        <w:t xml:space="preserve"> рассмо</w:t>
      </w:r>
      <w:r>
        <w:rPr>
          <w:bCs/>
          <w:sz w:val="28"/>
          <w:szCs w:val="28"/>
        </w:rPr>
        <w:t>трены</w:t>
      </w:r>
      <w:r w:rsidRPr="00A2421E">
        <w:rPr>
          <w:bCs/>
          <w:sz w:val="28"/>
          <w:szCs w:val="28"/>
        </w:rPr>
        <w:t xml:space="preserve"> некоторые оптимизационные задачи принятия решений распределительного типа. </w:t>
      </w:r>
      <w:r>
        <w:rPr>
          <w:bCs/>
          <w:sz w:val="28"/>
          <w:szCs w:val="28"/>
        </w:rPr>
        <w:t xml:space="preserve">Распределительными задачами называются практические задачи, в которых нужно распределить некоторые объекты по субъектам на основании принципа оптимальности. </w:t>
      </w:r>
      <w:r w:rsidRPr="00A2421E">
        <w:rPr>
          <w:bCs/>
          <w:sz w:val="28"/>
          <w:szCs w:val="28"/>
        </w:rPr>
        <w:t xml:space="preserve">Сначала рассмотрим </w:t>
      </w:r>
      <w:r>
        <w:rPr>
          <w:bCs/>
          <w:sz w:val="28"/>
          <w:szCs w:val="28"/>
        </w:rPr>
        <w:t xml:space="preserve">наиболее </w:t>
      </w:r>
      <w:r w:rsidRPr="00A2421E">
        <w:rPr>
          <w:bCs/>
          <w:sz w:val="28"/>
          <w:szCs w:val="28"/>
        </w:rPr>
        <w:t xml:space="preserve">общую задачу </w:t>
      </w:r>
      <w:r>
        <w:rPr>
          <w:bCs/>
          <w:sz w:val="28"/>
          <w:szCs w:val="28"/>
        </w:rPr>
        <w:t>данного</w:t>
      </w:r>
      <w:r w:rsidRPr="00A2421E">
        <w:rPr>
          <w:bCs/>
          <w:sz w:val="28"/>
          <w:szCs w:val="28"/>
        </w:rPr>
        <w:t xml:space="preserve"> </w:t>
      </w:r>
      <w:r>
        <w:rPr>
          <w:bCs/>
          <w:sz w:val="28"/>
          <w:szCs w:val="28"/>
        </w:rPr>
        <w:t>типа, которая называется «транспортной», хотя в реальной практике она возникает в достаточно широком спектре задач принятия решений, например, при планировании перевозок, организации и планировании проектов, составлении расписаний и многих других.</w:t>
      </w:r>
    </w:p>
    <w:p w:rsidR="00DD4009" w:rsidRPr="001557B2" w:rsidRDefault="00943956" w:rsidP="00943956">
      <w:pPr>
        <w:pStyle w:val="2"/>
        <w:spacing w:before="240" w:after="240"/>
        <w:jc w:val="center"/>
        <w:rPr>
          <w:b/>
          <w:sz w:val="28"/>
        </w:rPr>
      </w:pPr>
      <w:bookmarkStart w:id="29" w:name="_Toc503456672"/>
      <w:bookmarkStart w:id="30" w:name="_Toc503459275"/>
      <w:bookmarkStart w:id="31" w:name="_Toc503461324"/>
      <w:bookmarkStart w:id="32" w:name="_Toc503461929"/>
      <w:bookmarkStart w:id="33" w:name="_Toc503462059"/>
      <w:r>
        <w:rPr>
          <w:b/>
          <w:sz w:val="28"/>
        </w:rPr>
        <w:t>2</w:t>
      </w:r>
      <w:r w:rsidR="00DD4009" w:rsidRPr="001557B2">
        <w:rPr>
          <w:b/>
          <w:sz w:val="28"/>
        </w:rPr>
        <w:t>.1. Математическая модель транспортной задачи.</w:t>
      </w:r>
      <w:bookmarkEnd w:id="29"/>
      <w:bookmarkEnd w:id="30"/>
      <w:bookmarkEnd w:id="31"/>
      <w:bookmarkEnd w:id="32"/>
      <w:bookmarkEnd w:id="33"/>
    </w:p>
    <w:p w:rsidR="00DD4009" w:rsidRPr="00D426A8" w:rsidRDefault="00DD4009" w:rsidP="00943956">
      <w:pPr>
        <w:ind w:firstLine="709"/>
        <w:jc w:val="both"/>
        <w:rPr>
          <w:sz w:val="28"/>
          <w:szCs w:val="28"/>
        </w:rPr>
      </w:pPr>
      <w:r w:rsidRPr="00D426A8">
        <w:rPr>
          <w:sz w:val="28"/>
          <w:szCs w:val="28"/>
        </w:rPr>
        <w:t xml:space="preserve">Линейные транспортные задачи составляют особый класс задач линейного программирования. Задача заключается в отыскании такого плана перевозок продукции с </w:t>
      </w:r>
      <w:r w:rsidRPr="00D426A8">
        <w:rPr>
          <w:i/>
          <w:iCs/>
          <w:sz w:val="28"/>
          <w:szCs w:val="28"/>
          <w:lang w:val="en-US"/>
        </w:rPr>
        <w:t>m</w:t>
      </w:r>
      <w:r w:rsidRPr="00D426A8">
        <w:rPr>
          <w:i/>
          <w:iCs/>
          <w:sz w:val="28"/>
          <w:szCs w:val="28"/>
        </w:rPr>
        <w:t xml:space="preserve"> </w:t>
      </w:r>
      <w:r w:rsidRPr="00D426A8">
        <w:rPr>
          <w:sz w:val="28"/>
          <w:szCs w:val="28"/>
        </w:rPr>
        <w:t xml:space="preserve">складов в пункт назначения </w:t>
      </w:r>
      <w:r w:rsidRPr="00D426A8">
        <w:rPr>
          <w:i/>
          <w:iCs/>
          <w:sz w:val="28"/>
          <w:szCs w:val="28"/>
          <w:lang w:val="en-US"/>
        </w:rPr>
        <w:t>n</w:t>
      </w:r>
      <w:r w:rsidRPr="00D426A8">
        <w:rPr>
          <w:i/>
          <w:iCs/>
          <w:sz w:val="28"/>
          <w:szCs w:val="28"/>
        </w:rPr>
        <w:t>,</w:t>
      </w:r>
      <w:r w:rsidRPr="00D426A8">
        <w:rPr>
          <w:sz w:val="28"/>
          <w:szCs w:val="28"/>
        </w:rPr>
        <w:t xml:space="preserve"> который потребовал бы минимальных затрат. Если потребитель </w:t>
      </w:r>
      <w:r w:rsidRPr="00D426A8">
        <w:rPr>
          <w:i/>
          <w:iCs/>
          <w:sz w:val="28"/>
          <w:szCs w:val="28"/>
          <w:lang w:val="en-US"/>
        </w:rPr>
        <w:t>j</w:t>
      </w:r>
      <w:r w:rsidRPr="00D426A8">
        <w:rPr>
          <w:sz w:val="28"/>
          <w:szCs w:val="28"/>
        </w:rPr>
        <w:t xml:space="preserve"> получает единицу продукции (по прямой дороге) со склада </w:t>
      </w:r>
      <w:r w:rsidRPr="00D426A8">
        <w:rPr>
          <w:i/>
          <w:iCs/>
          <w:sz w:val="28"/>
          <w:szCs w:val="28"/>
          <w:lang w:val="en-US"/>
        </w:rPr>
        <w:t>i</w:t>
      </w:r>
      <w:r w:rsidRPr="00D426A8">
        <w:rPr>
          <w:i/>
          <w:iCs/>
          <w:sz w:val="28"/>
          <w:szCs w:val="28"/>
        </w:rPr>
        <w:t xml:space="preserve">, </w:t>
      </w:r>
      <w:r w:rsidRPr="00D426A8">
        <w:rPr>
          <w:sz w:val="28"/>
          <w:szCs w:val="28"/>
        </w:rPr>
        <w:t xml:space="preserve">то возникают издержки </w:t>
      </w:r>
      <w:r w:rsidRPr="00D426A8">
        <w:rPr>
          <w:i/>
          <w:iCs/>
          <w:sz w:val="28"/>
          <w:szCs w:val="28"/>
        </w:rPr>
        <w:t>С</w:t>
      </w:r>
      <w:r w:rsidRPr="00D426A8">
        <w:rPr>
          <w:i/>
          <w:iCs/>
          <w:sz w:val="28"/>
          <w:szCs w:val="28"/>
          <w:vertAlign w:val="subscript"/>
          <w:lang w:val="en-US"/>
        </w:rPr>
        <w:t>ij</w:t>
      </w:r>
      <w:r w:rsidRPr="00D426A8">
        <w:rPr>
          <w:sz w:val="28"/>
          <w:szCs w:val="28"/>
        </w:rPr>
        <w:t xml:space="preserve">. Предполагается, </w:t>
      </w:r>
      <w:r w:rsidRPr="00D426A8">
        <w:rPr>
          <w:sz w:val="28"/>
          <w:szCs w:val="28"/>
        </w:rPr>
        <w:lastRenderedPageBreak/>
        <w:t xml:space="preserve">что транспортные расходы пропорциональны перевозимому количеству продукции, т. е. перевозка </w:t>
      </w:r>
      <w:r w:rsidRPr="00D426A8">
        <w:rPr>
          <w:i/>
          <w:iCs/>
          <w:sz w:val="28"/>
          <w:szCs w:val="28"/>
          <w:lang w:val="en-US"/>
        </w:rPr>
        <w:t>k</w:t>
      </w:r>
      <w:r w:rsidRPr="00D426A8">
        <w:rPr>
          <w:sz w:val="28"/>
          <w:szCs w:val="28"/>
        </w:rPr>
        <w:t xml:space="preserve"> единиц продукции вызывает расходы </w:t>
      </w:r>
      <w:r w:rsidRPr="00D426A8">
        <w:rPr>
          <w:i/>
          <w:iCs/>
          <w:sz w:val="28"/>
          <w:szCs w:val="28"/>
          <w:lang w:val="en-US"/>
        </w:rPr>
        <w:t>k</w:t>
      </w:r>
      <w:r w:rsidRPr="00D426A8">
        <w:rPr>
          <w:i/>
          <w:iCs/>
          <w:sz w:val="28"/>
          <w:szCs w:val="28"/>
        </w:rPr>
        <w:t>С</w:t>
      </w:r>
      <w:r w:rsidRPr="00D426A8">
        <w:rPr>
          <w:i/>
          <w:iCs/>
          <w:sz w:val="28"/>
          <w:szCs w:val="28"/>
          <w:vertAlign w:val="subscript"/>
          <w:lang w:val="en-US"/>
        </w:rPr>
        <w:t>i</w:t>
      </w:r>
      <w:r w:rsidRPr="00D426A8">
        <w:rPr>
          <w:i/>
          <w:iCs/>
          <w:sz w:val="28"/>
          <w:szCs w:val="28"/>
          <w:vertAlign w:val="subscript"/>
        </w:rPr>
        <w:t xml:space="preserve"> </w:t>
      </w:r>
      <w:r w:rsidRPr="00D426A8">
        <w:rPr>
          <w:i/>
          <w:iCs/>
          <w:sz w:val="28"/>
          <w:szCs w:val="28"/>
          <w:vertAlign w:val="subscript"/>
          <w:lang w:val="en-US"/>
        </w:rPr>
        <w:t>j</w:t>
      </w:r>
      <w:r w:rsidRPr="00D426A8">
        <w:rPr>
          <w:sz w:val="28"/>
          <w:szCs w:val="28"/>
        </w:rPr>
        <w:t>.</w:t>
      </w:r>
    </w:p>
    <w:p w:rsidR="00DD4009" w:rsidRPr="00D426A8" w:rsidRDefault="00DD4009" w:rsidP="00943956">
      <w:pPr>
        <w:ind w:firstLine="709"/>
        <w:jc w:val="both"/>
        <w:rPr>
          <w:sz w:val="28"/>
          <w:szCs w:val="28"/>
        </w:rPr>
      </w:pPr>
      <w:r w:rsidRPr="00D426A8">
        <w:rPr>
          <w:sz w:val="28"/>
          <w:szCs w:val="28"/>
        </w:rPr>
        <w:t xml:space="preserve">Далее </w:t>
      </w:r>
      <w:r w:rsidRPr="00D426A8">
        <w:rPr>
          <w:spacing w:val="4"/>
          <w:sz w:val="28"/>
          <w:szCs w:val="28"/>
        </w:rPr>
        <w:t>предполагается</w:t>
      </w:r>
      <w:r w:rsidRPr="00D426A8">
        <w:rPr>
          <w:sz w:val="28"/>
          <w:szCs w:val="28"/>
        </w:rPr>
        <w:t>, что</w:t>
      </w:r>
    </w:p>
    <w:p w:rsidR="00DD4009" w:rsidRPr="00D426A8" w:rsidRDefault="00DD4009" w:rsidP="00943956">
      <w:pPr>
        <w:ind w:firstLine="709"/>
        <w:jc w:val="center"/>
        <w:rPr>
          <w:sz w:val="28"/>
          <w:szCs w:val="28"/>
        </w:rPr>
      </w:pPr>
      <w:r w:rsidRPr="001557B2">
        <w:rPr>
          <w:position w:val="-32"/>
          <w:sz w:val="28"/>
          <w:szCs w:val="28"/>
        </w:rPr>
        <w:object w:dxaOrig="1380" w:dyaOrig="760">
          <v:shape id="_x0000_i1068" type="#_x0000_t75" style="width:69pt;height:37.8pt" o:ole="">
            <v:imagedata r:id="rId92" o:title=""/>
          </v:shape>
          <o:OLEObject Type="Embed" ProgID="Equation.3" ShapeID="_x0000_i1068" DrawAspect="Content" ObjectID="_1677479410" r:id="rId93"/>
        </w:object>
      </w:r>
    </w:p>
    <w:p w:rsidR="00DD4009" w:rsidRPr="00D426A8" w:rsidRDefault="00DD4009" w:rsidP="00943956">
      <w:pPr>
        <w:ind w:right="226" w:firstLine="709"/>
        <w:jc w:val="both"/>
        <w:rPr>
          <w:sz w:val="28"/>
          <w:szCs w:val="28"/>
        </w:rPr>
      </w:pPr>
      <w:r w:rsidRPr="00D426A8">
        <w:rPr>
          <w:sz w:val="28"/>
          <w:szCs w:val="28"/>
        </w:rPr>
        <w:t xml:space="preserve">где </w:t>
      </w:r>
      <w:r w:rsidRPr="00D426A8">
        <w:rPr>
          <w:i/>
          <w:iCs/>
          <w:sz w:val="28"/>
          <w:szCs w:val="28"/>
          <w:lang w:val="en-US"/>
        </w:rPr>
        <w:t>a</w:t>
      </w:r>
      <w:r w:rsidRPr="00D426A8">
        <w:rPr>
          <w:i/>
          <w:iCs/>
          <w:sz w:val="28"/>
          <w:szCs w:val="28"/>
          <w:vertAlign w:val="subscript"/>
          <w:lang w:val="en-US"/>
        </w:rPr>
        <w:t>i</w:t>
      </w:r>
      <w:r w:rsidRPr="00D426A8">
        <w:rPr>
          <w:sz w:val="28"/>
          <w:szCs w:val="28"/>
        </w:rPr>
        <w:t xml:space="preserve"> есть количество продукции, находящееся на складе </w:t>
      </w:r>
      <w:r w:rsidRPr="00D426A8">
        <w:rPr>
          <w:i/>
          <w:iCs/>
          <w:sz w:val="28"/>
          <w:szCs w:val="28"/>
          <w:lang w:val="en-US"/>
        </w:rPr>
        <w:t>i</w:t>
      </w:r>
      <w:r w:rsidRPr="00D426A8">
        <w:rPr>
          <w:sz w:val="28"/>
          <w:szCs w:val="28"/>
        </w:rPr>
        <w:t xml:space="preserve">, и </w:t>
      </w:r>
      <w:r w:rsidRPr="00D426A8">
        <w:rPr>
          <w:i/>
          <w:iCs/>
          <w:sz w:val="28"/>
          <w:szCs w:val="28"/>
          <w:lang w:val="en-US"/>
        </w:rPr>
        <w:t>b</w:t>
      </w:r>
      <w:r w:rsidRPr="00D426A8">
        <w:rPr>
          <w:i/>
          <w:iCs/>
          <w:sz w:val="28"/>
          <w:szCs w:val="28"/>
          <w:vertAlign w:val="subscript"/>
          <w:lang w:val="en-US"/>
        </w:rPr>
        <w:t>j</w:t>
      </w:r>
      <w:r w:rsidRPr="00D426A8">
        <w:rPr>
          <w:sz w:val="28"/>
          <w:szCs w:val="28"/>
        </w:rPr>
        <w:t xml:space="preserve"> — потребность потребителя </w:t>
      </w:r>
      <w:r w:rsidRPr="00D426A8">
        <w:rPr>
          <w:i/>
          <w:iCs/>
          <w:sz w:val="28"/>
          <w:szCs w:val="28"/>
          <w:lang w:val="en-US"/>
        </w:rPr>
        <w:t>j</w:t>
      </w:r>
      <w:r w:rsidRPr="00D426A8">
        <w:rPr>
          <w:sz w:val="28"/>
          <w:szCs w:val="28"/>
        </w:rPr>
        <w:t>. Такая транспортная задача называется закрытой. Однако, если данное равенство не выполняется, то получаем открытую транспортную задачу, которая сводится к закрытой по следующим правилам:</w:t>
      </w:r>
    </w:p>
    <w:p w:rsidR="00DD4009" w:rsidRPr="00D426A8" w:rsidRDefault="00DD4009" w:rsidP="00943956">
      <w:pPr>
        <w:ind w:firstLine="709"/>
        <w:jc w:val="both"/>
        <w:rPr>
          <w:sz w:val="28"/>
          <w:szCs w:val="28"/>
        </w:rPr>
      </w:pPr>
      <w:r w:rsidRPr="00D426A8">
        <w:rPr>
          <w:iCs/>
          <w:sz w:val="28"/>
          <w:szCs w:val="28"/>
        </w:rPr>
        <w:t xml:space="preserve">1. Если сумма запасов в пунктах отправления превышает сумму поданных заявок </w:t>
      </w:r>
      <w:r w:rsidRPr="001557B2">
        <w:rPr>
          <w:position w:val="-32"/>
          <w:sz w:val="28"/>
          <w:szCs w:val="28"/>
        </w:rPr>
        <w:object w:dxaOrig="1359" w:dyaOrig="760">
          <v:shape id="_x0000_i1069" type="#_x0000_t75" style="width:67.8pt;height:37.8pt" o:ole="">
            <v:imagedata r:id="rId94" o:title=""/>
          </v:shape>
          <o:OLEObject Type="Embed" ProgID="Equation.3" ShapeID="_x0000_i1069" DrawAspect="Content" ObjectID="_1677479411" r:id="rId95"/>
        </w:object>
      </w:r>
      <w:r w:rsidRPr="00D426A8">
        <w:rPr>
          <w:sz w:val="28"/>
          <w:szCs w:val="28"/>
        </w:rPr>
        <w:t xml:space="preserve"> то количество продукции, равное </w:t>
      </w:r>
      <w:r w:rsidRPr="001557B2">
        <w:rPr>
          <w:position w:val="-32"/>
          <w:sz w:val="28"/>
          <w:szCs w:val="28"/>
        </w:rPr>
        <w:object w:dxaOrig="1359" w:dyaOrig="760">
          <v:shape id="_x0000_i1070" type="#_x0000_t75" style="width:67.8pt;height:37.8pt" o:ole="">
            <v:imagedata r:id="rId96" o:title=""/>
          </v:shape>
          <o:OLEObject Type="Embed" ProgID="Equation.3" ShapeID="_x0000_i1070" DrawAspect="Content" ObjectID="_1677479412" r:id="rId97"/>
        </w:object>
      </w:r>
      <w:r w:rsidRPr="00D426A8">
        <w:rPr>
          <w:sz w:val="28"/>
          <w:szCs w:val="28"/>
        </w:rPr>
        <w:t xml:space="preserve"> остается на складах. В этом случае мы введем «фиктивного» потребителя </w:t>
      </w:r>
      <w:r w:rsidRPr="00D426A8">
        <w:rPr>
          <w:i/>
          <w:iCs/>
          <w:sz w:val="28"/>
          <w:szCs w:val="28"/>
          <w:lang w:val="en-US"/>
        </w:rPr>
        <w:t>n</w:t>
      </w:r>
      <w:r w:rsidRPr="00D426A8">
        <w:rPr>
          <w:sz w:val="28"/>
          <w:szCs w:val="28"/>
        </w:rPr>
        <w:t xml:space="preserve"> +1 с потребностью </w:t>
      </w:r>
      <w:r w:rsidRPr="001557B2">
        <w:rPr>
          <w:position w:val="-32"/>
          <w:sz w:val="28"/>
          <w:szCs w:val="28"/>
        </w:rPr>
        <w:object w:dxaOrig="1280" w:dyaOrig="760">
          <v:shape id="_x0000_i1071" type="#_x0000_t75" style="width:64.2pt;height:37.8pt" o:ole="">
            <v:imagedata r:id="rId98" o:title=""/>
          </v:shape>
          <o:OLEObject Type="Embed" ProgID="Equation.3" ShapeID="_x0000_i1071" DrawAspect="Content" ObjectID="_1677479413" r:id="rId99"/>
        </w:object>
      </w:r>
      <w:r w:rsidRPr="00D426A8">
        <w:rPr>
          <w:sz w:val="28"/>
          <w:szCs w:val="28"/>
        </w:rPr>
        <w:t xml:space="preserve"> и положим транспортные расходы </w:t>
      </w:r>
      <w:r w:rsidRPr="00D426A8">
        <w:rPr>
          <w:i/>
          <w:iCs/>
          <w:sz w:val="28"/>
          <w:szCs w:val="28"/>
          <w:lang w:val="en-US"/>
        </w:rPr>
        <w:t>p</w:t>
      </w:r>
      <w:r w:rsidRPr="00D426A8">
        <w:rPr>
          <w:i/>
          <w:iCs/>
          <w:sz w:val="28"/>
          <w:szCs w:val="28"/>
          <w:vertAlign w:val="subscript"/>
          <w:lang w:val="en-US"/>
        </w:rPr>
        <w:t>i</w:t>
      </w:r>
      <w:r w:rsidRPr="00D426A8">
        <w:rPr>
          <w:i/>
          <w:iCs/>
          <w:sz w:val="28"/>
          <w:szCs w:val="28"/>
          <w:vertAlign w:val="subscript"/>
        </w:rPr>
        <w:t>,</w:t>
      </w:r>
      <w:r w:rsidRPr="00D426A8">
        <w:rPr>
          <w:i/>
          <w:iCs/>
          <w:sz w:val="28"/>
          <w:szCs w:val="28"/>
          <w:vertAlign w:val="subscript"/>
          <w:lang w:val="en-US"/>
        </w:rPr>
        <w:t>n</w:t>
      </w:r>
      <w:r w:rsidRPr="00D426A8">
        <w:rPr>
          <w:sz w:val="28"/>
          <w:szCs w:val="28"/>
          <w:vertAlign w:val="subscript"/>
        </w:rPr>
        <w:t>+1</w:t>
      </w:r>
      <w:r w:rsidRPr="00D426A8">
        <w:rPr>
          <w:sz w:val="28"/>
          <w:szCs w:val="28"/>
        </w:rPr>
        <w:t xml:space="preserve"> равными 0 для всех </w:t>
      </w:r>
      <w:r w:rsidRPr="00D426A8">
        <w:rPr>
          <w:i/>
          <w:iCs/>
          <w:sz w:val="28"/>
          <w:szCs w:val="28"/>
          <w:lang w:val="en-US"/>
        </w:rPr>
        <w:t>i</w:t>
      </w:r>
      <w:r w:rsidRPr="00D426A8">
        <w:rPr>
          <w:sz w:val="28"/>
          <w:szCs w:val="28"/>
        </w:rPr>
        <w:t>.</w:t>
      </w:r>
    </w:p>
    <w:p w:rsidR="00DD4009" w:rsidRPr="00D426A8" w:rsidRDefault="00DD4009" w:rsidP="00943956">
      <w:pPr>
        <w:ind w:firstLine="709"/>
        <w:jc w:val="both"/>
        <w:rPr>
          <w:sz w:val="28"/>
          <w:szCs w:val="28"/>
        </w:rPr>
      </w:pPr>
      <w:r w:rsidRPr="00D426A8">
        <w:rPr>
          <w:sz w:val="28"/>
          <w:szCs w:val="28"/>
        </w:rPr>
        <w:t xml:space="preserve">2. Если сумма поданных заявок превышает наличные запасы </w:t>
      </w:r>
      <w:r w:rsidRPr="001557B2">
        <w:rPr>
          <w:position w:val="-32"/>
          <w:sz w:val="28"/>
          <w:szCs w:val="28"/>
        </w:rPr>
        <w:object w:dxaOrig="1359" w:dyaOrig="760">
          <v:shape id="_x0000_i1072" type="#_x0000_t75" style="width:67.8pt;height:37.8pt" o:ole="">
            <v:imagedata r:id="rId100" o:title=""/>
          </v:shape>
          <o:OLEObject Type="Embed" ProgID="Equation.3" ShapeID="_x0000_i1072" DrawAspect="Content" ObjectID="_1677479414" r:id="rId101"/>
        </w:object>
      </w:r>
      <w:r w:rsidRPr="00D426A8">
        <w:rPr>
          <w:sz w:val="28"/>
          <w:szCs w:val="28"/>
        </w:rPr>
        <w:t xml:space="preserve"> то потребность не может быть покрыта. </w:t>
      </w:r>
      <w:r w:rsidRPr="00D426A8">
        <w:rPr>
          <w:iCs/>
          <w:sz w:val="28"/>
          <w:szCs w:val="28"/>
        </w:rPr>
        <w:t>Э</w:t>
      </w:r>
      <w:r w:rsidRPr="00D426A8">
        <w:rPr>
          <w:sz w:val="28"/>
          <w:szCs w:val="28"/>
        </w:rPr>
        <w:t xml:space="preserve">ту задачу можно свести к обычной транспортной задаче с правильным балансом, если ввести фиктивный пункт отправления </w:t>
      </w:r>
      <w:r w:rsidRPr="00D426A8">
        <w:rPr>
          <w:sz w:val="28"/>
          <w:szCs w:val="28"/>
          <w:lang w:val="en-US"/>
        </w:rPr>
        <w:t>m</w:t>
      </w:r>
      <w:r w:rsidRPr="00D426A8">
        <w:rPr>
          <w:sz w:val="28"/>
          <w:szCs w:val="28"/>
        </w:rPr>
        <w:t xml:space="preserve"> + 1 с запасом </w:t>
      </w:r>
      <w:r w:rsidRPr="001557B2">
        <w:rPr>
          <w:position w:val="-32"/>
          <w:sz w:val="28"/>
          <w:szCs w:val="28"/>
        </w:rPr>
        <w:object w:dxaOrig="1280" w:dyaOrig="760">
          <v:shape id="_x0000_i1073" type="#_x0000_t75" style="width:64.2pt;height:37.8pt" o:ole="">
            <v:imagedata r:id="rId102" o:title=""/>
          </v:shape>
          <o:OLEObject Type="Embed" ProgID="Equation.3" ShapeID="_x0000_i1073" DrawAspect="Content" ObjectID="_1677479415" r:id="rId103"/>
        </w:object>
      </w:r>
      <w:r w:rsidRPr="00D426A8">
        <w:rPr>
          <w:sz w:val="28"/>
          <w:szCs w:val="28"/>
        </w:rPr>
        <w:t xml:space="preserve"> и стоимость перевозок из фиктивного пункта отправления во все пункты назначения принять равным нулю.</w:t>
      </w:r>
    </w:p>
    <w:p w:rsidR="00DD4009" w:rsidRPr="00D426A8" w:rsidRDefault="00DD4009" w:rsidP="00943956">
      <w:pPr>
        <w:pStyle w:val="35"/>
        <w:ind w:firstLine="709"/>
        <w:rPr>
          <w:sz w:val="28"/>
          <w:szCs w:val="28"/>
        </w:rPr>
      </w:pPr>
      <w:r w:rsidRPr="00D426A8">
        <w:rPr>
          <w:sz w:val="28"/>
          <w:szCs w:val="28"/>
        </w:rPr>
        <w:t>Математическая модель транспортной задачи имеет вид:</w:t>
      </w:r>
    </w:p>
    <w:p w:rsidR="00DD4009" w:rsidRPr="00D426A8" w:rsidRDefault="00DD4009" w:rsidP="00943956">
      <w:pPr>
        <w:ind w:firstLine="709"/>
        <w:jc w:val="center"/>
        <w:rPr>
          <w:sz w:val="28"/>
          <w:szCs w:val="28"/>
        </w:rPr>
      </w:pPr>
      <w:r w:rsidRPr="001557B2">
        <w:rPr>
          <w:position w:val="-32"/>
          <w:sz w:val="28"/>
          <w:szCs w:val="28"/>
        </w:rPr>
        <w:object w:dxaOrig="1960" w:dyaOrig="760">
          <v:shape id="_x0000_i1074" type="#_x0000_t75" style="width:97.8pt;height:37.8pt" o:ole="">
            <v:imagedata r:id="rId104" o:title=""/>
          </v:shape>
          <o:OLEObject Type="Embed" ProgID="Equation.3" ShapeID="_x0000_i1074" DrawAspect="Content" ObjectID="_1677479416" r:id="rId105"/>
        </w:object>
      </w:r>
      <w:r w:rsidRPr="00D426A8">
        <w:rPr>
          <w:sz w:val="28"/>
          <w:szCs w:val="28"/>
        </w:rPr>
        <w:t>,</w:t>
      </w:r>
    </w:p>
    <w:p w:rsidR="00DD4009" w:rsidRPr="00D426A8" w:rsidRDefault="00DD4009" w:rsidP="00943956">
      <w:pPr>
        <w:ind w:firstLine="709"/>
        <w:jc w:val="center"/>
        <w:rPr>
          <w:sz w:val="28"/>
          <w:szCs w:val="28"/>
        </w:rPr>
      </w:pPr>
      <w:r w:rsidRPr="001557B2">
        <w:rPr>
          <w:position w:val="-32"/>
          <w:sz w:val="28"/>
          <w:szCs w:val="28"/>
        </w:rPr>
        <w:object w:dxaOrig="2400" w:dyaOrig="760">
          <v:shape id="_x0000_i1075" type="#_x0000_t75" style="width:120pt;height:37.8pt" o:ole="">
            <v:imagedata r:id="rId106" o:title=""/>
          </v:shape>
          <o:OLEObject Type="Embed" ProgID="Equation.3" ShapeID="_x0000_i1075" DrawAspect="Content" ObjectID="_1677479417" r:id="rId107"/>
        </w:object>
      </w:r>
    </w:p>
    <w:p w:rsidR="00DD4009" w:rsidRPr="00D426A8" w:rsidRDefault="00DD4009" w:rsidP="00943956">
      <w:pPr>
        <w:ind w:firstLine="709"/>
        <w:jc w:val="center"/>
        <w:rPr>
          <w:sz w:val="28"/>
          <w:szCs w:val="28"/>
        </w:rPr>
      </w:pPr>
      <w:r w:rsidRPr="001557B2">
        <w:rPr>
          <w:position w:val="-30"/>
          <w:sz w:val="28"/>
          <w:szCs w:val="28"/>
        </w:rPr>
        <w:object w:dxaOrig="2500" w:dyaOrig="740">
          <v:shape id="_x0000_i1076" type="#_x0000_t75" style="width:124.8pt;height:37.2pt" o:ole="">
            <v:imagedata r:id="rId108" o:title=""/>
          </v:shape>
          <o:OLEObject Type="Embed" ProgID="Equation.3" ShapeID="_x0000_i1076" DrawAspect="Content" ObjectID="_1677479418" r:id="rId109"/>
        </w:object>
      </w:r>
    </w:p>
    <w:p w:rsidR="00DD4009" w:rsidRPr="00D426A8" w:rsidRDefault="00DD4009" w:rsidP="00943956">
      <w:pPr>
        <w:ind w:firstLine="709"/>
        <w:jc w:val="center"/>
        <w:rPr>
          <w:sz w:val="28"/>
          <w:szCs w:val="28"/>
        </w:rPr>
      </w:pPr>
      <w:r w:rsidRPr="001557B2">
        <w:rPr>
          <w:position w:val="-12"/>
          <w:sz w:val="28"/>
          <w:szCs w:val="28"/>
        </w:rPr>
        <w:object w:dxaOrig="2240" w:dyaOrig="360">
          <v:shape id="_x0000_i1077" type="#_x0000_t75" style="width:112.2pt;height:18pt" o:ole="">
            <v:imagedata r:id="rId110" o:title=""/>
          </v:shape>
          <o:OLEObject Type="Embed" ProgID="Equation.3" ShapeID="_x0000_i1077" DrawAspect="Content" ObjectID="_1677479419" r:id="rId111"/>
        </w:object>
      </w:r>
      <w:r w:rsidRPr="001557B2">
        <w:rPr>
          <w:position w:val="-12"/>
          <w:sz w:val="28"/>
          <w:szCs w:val="28"/>
        </w:rPr>
        <w:object w:dxaOrig="1219" w:dyaOrig="360">
          <v:shape id="_x0000_i1078" type="#_x0000_t75" style="width:61.2pt;height:18pt" o:ole="">
            <v:imagedata r:id="rId112" o:title=""/>
          </v:shape>
          <o:OLEObject Type="Embed" ProgID="Equation.3" ShapeID="_x0000_i1078" DrawAspect="Content" ObjectID="_1677479420" r:id="rId113"/>
        </w:object>
      </w:r>
      <w:r w:rsidRPr="00D426A8">
        <w:rPr>
          <w:sz w:val="28"/>
          <w:szCs w:val="28"/>
        </w:rPr>
        <w:t>,</w:t>
      </w:r>
    </w:p>
    <w:p w:rsidR="00DD4009" w:rsidRPr="00D426A8" w:rsidRDefault="00DD4009" w:rsidP="00943956">
      <w:pPr>
        <w:ind w:right="226"/>
        <w:jc w:val="both"/>
        <w:rPr>
          <w:sz w:val="28"/>
          <w:szCs w:val="28"/>
        </w:rPr>
      </w:pPr>
      <w:r w:rsidRPr="00D426A8">
        <w:rPr>
          <w:sz w:val="28"/>
          <w:szCs w:val="28"/>
        </w:rPr>
        <w:t xml:space="preserve">где </w:t>
      </w:r>
      <w:r w:rsidRPr="00D426A8">
        <w:rPr>
          <w:i/>
          <w:iCs/>
          <w:sz w:val="28"/>
          <w:szCs w:val="28"/>
          <w:lang w:val="en-US"/>
        </w:rPr>
        <w:t>x</w:t>
      </w:r>
      <w:r w:rsidRPr="00D426A8">
        <w:rPr>
          <w:i/>
          <w:iCs/>
          <w:sz w:val="28"/>
          <w:szCs w:val="28"/>
          <w:vertAlign w:val="subscript"/>
          <w:lang w:val="en-US"/>
        </w:rPr>
        <w:t>ij</w:t>
      </w:r>
      <w:r w:rsidRPr="00D426A8">
        <w:rPr>
          <w:i/>
          <w:iCs/>
          <w:sz w:val="28"/>
          <w:szCs w:val="28"/>
        </w:rPr>
        <w:t xml:space="preserve"> </w:t>
      </w:r>
      <w:r w:rsidRPr="00D426A8">
        <w:rPr>
          <w:sz w:val="28"/>
          <w:szCs w:val="28"/>
        </w:rPr>
        <w:t xml:space="preserve">количество продукции, поставляемое со склада </w:t>
      </w:r>
      <w:r w:rsidRPr="00D426A8">
        <w:rPr>
          <w:i/>
          <w:iCs/>
          <w:sz w:val="28"/>
          <w:szCs w:val="28"/>
          <w:lang w:val="en-US"/>
        </w:rPr>
        <w:t>i</w:t>
      </w:r>
      <w:r w:rsidRPr="00D426A8">
        <w:rPr>
          <w:sz w:val="28"/>
          <w:szCs w:val="28"/>
        </w:rPr>
        <w:t xml:space="preserve"> потребителю </w:t>
      </w:r>
      <w:r w:rsidRPr="00D426A8">
        <w:rPr>
          <w:i/>
          <w:iCs/>
          <w:sz w:val="28"/>
          <w:szCs w:val="28"/>
          <w:lang w:val="en-US"/>
        </w:rPr>
        <w:t>j</w:t>
      </w:r>
      <w:r w:rsidRPr="00D426A8">
        <w:rPr>
          <w:sz w:val="28"/>
          <w:szCs w:val="28"/>
        </w:rPr>
        <w:t xml:space="preserve">, а </w:t>
      </w:r>
      <w:r w:rsidRPr="00D426A8">
        <w:rPr>
          <w:i/>
          <w:iCs/>
          <w:sz w:val="28"/>
          <w:szCs w:val="28"/>
        </w:rPr>
        <w:t xml:space="preserve">С </w:t>
      </w:r>
      <w:r w:rsidRPr="00D426A8">
        <w:rPr>
          <w:i/>
          <w:iCs/>
          <w:sz w:val="28"/>
          <w:szCs w:val="28"/>
          <w:vertAlign w:val="subscript"/>
          <w:lang w:val="en-US"/>
        </w:rPr>
        <w:t>ij</w:t>
      </w:r>
      <w:r w:rsidRPr="00D426A8">
        <w:rPr>
          <w:sz w:val="28"/>
          <w:szCs w:val="28"/>
          <w:vertAlign w:val="subscript"/>
        </w:rPr>
        <w:t xml:space="preserve"> </w:t>
      </w:r>
      <w:r w:rsidRPr="00D426A8">
        <w:rPr>
          <w:sz w:val="28"/>
          <w:szCs w:val="28"/>
        </w:rPr>
        <w:t xml:space="preserve">издержки (стоимость перевозок со склада </w:t>
      </w:r>
      <w:r w:rsidRPr="00D426A8">
        <w:rPr>
          <w:i/>
          <w:iCs/>
          <w:sz w:val="28"/>
          <w:szCs w:val="28"/>
          <w:lang w:val="en-US"/>
        </w:rPr>
        <w:t>i</w:t>
      </w:r>
      <w:r w:rsidRPr="00D426A8">
        <w:rPr>
          <w:sz w:val="28"/>
          <w:szCs w:val="28"/>
        </w:rPr>
        <w:t xml:space="preserve"> потребителю </w:t>
      </w:r>
      <w:r w:rsidRPr="00D426A8">
        <w:rPr>
          <w:i/>
          <w:iCs/>
          <w:sz w:val="28"/>
          <w:szCs w:val="28"/>
          <w:lang w:val="en-US"/>
        </w:rPr>
        <w:t>j</w:t>
      </w:r>
      <w:r w:rsidRPr="00D426A8">
        <w:rPr>
          <w:sz w:val="28"/>
          <w:szCs w:val="28"/>
        </w:rPr>
        <w:t>).</w:t>
      </w:r>
      <w:r w:rsidRPr="00D426A8">
        <w:rPr>
          <w:bCs/>
          <w:i/>
          <w:iCs/>
          <w:sz w:val="28"/>
          <w:szCs w:val="28"/>
        </w:rPr>
        <w:t xml:space="preserve"> </w:t>
      </w:r>
      <w:r w:rsidRPr="00D426A8">
        <w:rPr>
          <w:bCs/>
          <w:iCs/>
          <w:sz w:val="28"/>
          <w:szCs w:val="28"/>
        </w:rPr>
        <w:t>Рассмотрим пример.</w:t>
      </w:r>
    </w:p>
    <w:p w:rsidR="00DD4009" w:rsidRPr="001557B2" w:rsidRDefault="00DD4009" w:rsidP="00943956">
      <w:pPr>
        <w:pStyle w:val="a7"/>
        <w:ind w:firstLine="709"/>
        <w:jc w:val="both"/>
        <w:rPr>
          <w:iCs/>
          <w:sz w:val="28"/>
          <w:szCs w:val="28"/>
        </w:rPr>
      </w:pPr>
      <w:r w:rsidRPr="00D426A8">
        <w:rPr>
          <w:b/>
          <w:spacing w:val="25"/>
          <w:sz w:val="28"/>
          <w:szCs w:val="28"/>
        </w:rPr>
        <w:t>Пример.</w:t>
      </w:r>
      <w:r w:rsidRPr="00D426A8">
        <w:rPr>
          <w:i/>
          <w:iCs/>
          <w:spacing w:val="-4"/>
          <w:sz w:val="28"/>
          <w:szCs w:val="28"/>
        </w:rPr>
        <w:t xml:space="preserve"> </w:t>
      </w:r>
      <w:r w:rsidRPr="001557B2">
        <w:rPr>
          <w:iCs/>
          <w:spacing w:val="-4"/>
          <w:sz w:val="28"/>
          <w:szCs w:val="28"/>
        </w:rPr>
        <w:t xml:space="preserve">Компания «Стройгранит» производит добычу строительной </w:t>
      </w:r>
      <w:r w:rsidRPr="001557B2">
        <w:rPr>
          <w:iCs/>
          <w:sz w:val="28"/>
          <w:szCs w:val="28"/>
        </w:rPr>
        <w:t>щебенки и имеет на территории региона три карьера. Запасы щебенки на карьерах соответственно равны 800, 900 и 600 тыс. тонн. Четыре строительные организации, проводящие строительные работы на разных объектах этого же региона, дали заказ на поставку соответственно</w:t>
      </w:r>
      <w:r>
        <w:rPr>
          <w:iCs/>
          <w:sz w:val="28"/>
          <w:szCs w:val="28"/>
        </w:rPr>
        <w:t xml:space="preserve"> </w:t>
      </w:r>
      <w:r>
        <w:rPr>
          <w:iCs/>
          <w:sz w:val="28"/>
          <w:szCs w:val="28"/>
        </w:rPr>
        <w:lastRenderedPageBreak/>
        <w:t xml:space="preserve">300, 600, 650 и 750 тыс. тонн </w:t>
      </w:r>
      <w:r w:rsidRPr="001557B2">
        <w:rPr>
          <w:iCs/>
          <w:sz w:val="28"/>
          <w:szCs w:val="28"/>
        </w:rPr>
        <w:t>щебенки. Стоимости перевозки 1 тыс. тонн щебенки с каждого карьера на каждый объ</w:t>
      </w:r>
      <w:r w:rsidR="00943956">
        <w:rPr>
          <w:iCs/>
          <w:sz w:val="28"/>
          <w:szCs w:val="28"/>
        </w:rPr>
        <w:t xml:space="preserve">ект приведены в табл. </w:t>
      </w:r>
      <w:r>
        <w:rPr>
          <w:iCs/>
          <w:sz w:val="28"/>
          <w:szCs w:val="28"/>
        </w:rPr>
        <w:t>1</w:t>
      </w:r>
      <w:r w:rsidRPr="001557B2">
        <w:rPr>
          <w:iCs/>
          <w:sz w:val="28"/>
          <w:szCs w:val="28"/>
        </w:rPr>
        <w:t>.</w:t>
      </w:r>
    </w:p>
    <w:p w:rsidR="00DD4009" w:rsidRDefault="00DD4009" w:rsidP="00943956">
      <w:pPr>
        <w:ind w:firstLine="709"/>
        <w:jc w:val="both"/>
        <w:rPr>
          <w:spacing w:val="4"/>
          <w:sz w:val="28"/>
          <w:szCs w:val="28"/>
        </w:rPr>
      </w:pPr>
      <w:r w:rsidRPr="00D426A8">
        <w:rPr>
          <w:spacing w:val="4"/>
          <w:sz w:val="28"/>
          <w:szCs w:val="28"/>
        </w:rPr>
        <w:t>Необходимо составить такой план перевозки (количество щебенки, перевозимой с каждого карьера на каждый строительный объект), чтобы суммарные затраты на перевозку были минимальными.</w:t>
      </w:r>
      <w:r>
        <w:rPr>
          <w:spacing w:val="4"/>
          <w:sz w:val="28"/>
          <w:szCs w:val="28"/>
        </w:rPr>
        <w:t xml:space="preserve"> Составить задачу линейного программирования, решение которой позволит решить данную задачу.</w:t>
      </w:r>
    </w:p>
    <w:p w:rsidR="00DD4009" w:rsidRPr="00D426A8" w:rsidRDefault="00DD4009" w:rsidP="00943956">
      <w:pPr>
        <w:ind w:firstLine="709"/>
        <w:jc w:val="both"/>
        <w:rPr>
          <w:spacing w:val="4"/>
          <w:sz w:val="28"/>
          <w:szCs w:val="28"/>
        </w:rPr>
      </w:pPr>
    </w:p>
    <w:p w:rsidR="00DD4009" w:rsidRPr="001557B2" w:rsidRDefault="00943956" w:rsidP="00943956">
      <w:pPr>
        <w:pStyle w:val="a7"/>
        <w:ind w:firstLine="709"/>
        <w:jc w:val="right"/>
        <w:rPr>
          <w:iCs/>
          <w:sz w:val="28"/>
          <w:szCs w:val="28"/>
        </w:rPr>
      </w:pPr>
      <w:r>
        <w:rPr>
          <w:iCs/>
          <w:sz w:val="28"/>
          <w:szCs w:val="28"/>
        </w:rPr>
        <w:t xml:space="preserve">Таблица </w:t>
      </w:r>
      <w:r w:rsidR="00DD4009">
        <w:rPr>
          <w:iCs/>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60"/>
        <w:gridCol w:w="1060"/>
        <w:gridCol w:w="1060"/>
        <w:gridCol w:w="1061"/>
      </w:tblGrid>
      <w:tr w:rsidR="00DD4009" w:rsidRPr="00D426A8" w:rsidTr="00462359">
        <w:trPr>
          <w:cantSplit/>
          <w:jc w:val="center"/>
        </w:trPr>
        <w:tc>
          <w:tcPr>
            <w:tcW w:w="1134" w:type="dxa"/>
            <w:vMerge w:val="restart"/>
            <w:vAlign w:val="center"/>
          </w:tcPr>
          <w:p w:rsidR="00DD4009" w:rsidRPr="00D426A8" w:rsidRDefault="00DD4009" w:rsidP="00943956">
            <w:pPr>
              <w:jc w:val="center"/>
              <w:rPr>
                <w:sz w:val="28"/>
                <w:szCs w:val="28"/>
              </w:rPr>
            </w:pPr>
            <w:r w:rsidRPr="00D426A8">
              <w:rPr>
                <w:sz w:val="28"/>
                <w:szCs w:val="28"/>
              </w:rPr>
              <w:t>Карьер</w:t>
            </w:r>
          </w:p>
        </w:tc>
        <w:tc>
          <w:tcPr>
            <w:tcW w:w="4241" w:type="dxa"/>
            <w:gridSpan w:val="4"/>
            <w:vAlign w:val="center"/>
          </w:tcPr>
          <w:p w:rsidR="00DD4009" w:rsidRPr="00D426A8" w:rsidRDefault="00DD4009" w:rsidP="00943956">
            <w:pPr>
              <w:jc w:val="center"/>
              <w:rPr>
                <w:sz w:val="28"/>
                <w:szCs w:val="28"/>
              </w:rPr>
            </w:pPr>
            <w:r w:rsidRPr="00D426A8">
              <w:rPr>
                <w:sz w:val="28"/>
                <w:szCs w:val="28"/>
              </w:rPr>
              <w:t>Строительный объект</w:t>
            </w:r>
          </w:p>
        </w:tc>
      </w:tr>
      <w:tr w:rsidR="00DD4009" w:rsidRPr="00D426A8" w:rsidTr="00462359">
        <w:trPr>
          <w:cantSplit/>
          <w:jc w:val="center"/>
        </w:trPr>
        <w:tc>
          <w:tcPr>
            <w:tcW w:w="1134" w:type="dxa"/>
            <w:vMerge/>
            <w:vAlign w:val="center"/>
          </w:tcPr>
          <w:p w:rsidR="00DD4009" w:rsidRPr="00D426A8" w:rsidRDefault="00DD4009" w:rsidP="00943956">
            <w:pPr>
              <w:jc w:val="center"/>
              <w:rPr>
                <w:sz w:val="28"/>
                <w:szCs w:val="28"/>
              </w:rPr>
            </w:pPr>
          </w:p>
        </w:tc>
        <w:tc>
          <w:tcPr>
            <w:tcW w:w="1060" w:type="dxa"/>
            <w:tcBorders>
              <w:bottom w:val="double" w:sz="4" w:space="0" w:color="auto"/>
            </w:tcBorders>
            <w:vAlign w:val="center"/>
          </w:tcPr>
          <w:p w:rsidR="00DD4009" w:rsidRPr="00D426A8" w:rsidRDefault="00DD4009" w:rsidP="00943956">
            <w:pPr>
              <w:jc w:val="center"/>
              <w:rPr>
                <w:sz w:val="28"/>
                <w:szCs w:val="28"/>
              </w:rPr>
            </w:pPr>
            <w:r w:rsidRPr="00D426A8">
              <w:rPr>
                <w:sz w:val="28"/>
                <w:szCs w:val="28"/>
              </w:rPr>
              <w:t>1</w:t>
            </w:r>
          </w:p>
        </w:tc>
        <w:tc>
          <w:tcPr>
            <w:tcW w:w="1060" w:type="dxa"/>
            <w:tcBorders>
              <w:bottom w:val="double" w:sz="4" w:space="0" w:color="auto"/>
            </w:tcBorders>
            <w:vAlign w:val="center"/>
          </w:tcPr>
          <w:p w:rsidR="00DD4009" w:rsidRPr="00D426A8" w:rsidRDefault="00DD4009" w:rsidP="00943956">
            <w:pPr>
              <w:jc w:val="center"/>
              <w:rPr>
                <w:sz w:val="28"/>
                <w:szCs w:val="28"/>
              </w:rPr>
            </w:pPr>
            <w:r w:rsidRPr="00D426A8">
              <w:rPr>
                <w:sz w:val="28"/>
                <w:szCs w:val="28"/>
              </w:rPr>
              <w:t>2</w:t>
            </w:r>
          </w:p>
        </w:tc>
        <w:tc>
          <w:tcPr>
            <w:tcW w:w="1060" w:type="dxa"/>
            <w:tcBorders>
              <w:bottom w:val="double" w:sz="4" w:space="0" w:color="auto"/>
            </w:tcBorders>
            <w:vAlign w:val="center"/>
          </w:tcPr>
          <w:p w:rsidR="00DD4009" w:rsidRPr="00D426A8" w:rsidRDefault="00DD4009" w:rsidP="00943956">
            <w:pPr>
              <w:jc w:val="center"/>
              <w:rPr>
                <w:sz w:val="28"/>
                <w:szCs w:val="28"/>
              </w:rPr>
            </w:pPr>
            <w:r w:rsidRPr="00D426A8">
              <w:rPr>
                <w:sz w:val="28"/>
                <w:szCs w:val="28"/>
              </w:rPr>
              <w:t>3</w:t>
            </w:r>
          </w:p>
        </w:tc>
        <w:tc>
          <w:tcPr>
            <w:tcW w:w="1061" w:type="dxa"/>
            <w:tcBorders>
              <w:bottom w:val="double" w:sz="4" w:space="0" w:color="auto"/>
            </w:tcBorders>
            <w:vAlign w:val="center"/>
          </w:tcPr>
          <w:p w:rsidR="00DD4009" w:rsidRPr="00D426A8" w:rsidRDefault="00DD4009" w:rsidP="00943956">
            <w:pPr>
              <w:jc w:val="center"/>
              <w:rPr>
                <w:sz w:val="28"/>
                <w:szCs w:val="28"/>
              </w:rPr>
            </w:pPr>
            <w:r w:rsidRPr="00D426A8">
              <w:rPr>
                <w:sz w:val="28"/>
                <w:szCs w:val="28"/>
              </w:rPr>
              <w:t>4</w:t>
            </w:r>
          </w:p>
        </w:tc>
      </w:tr>
      <w:tr w:rsidR="00DD4009" w:rsidRPr="00D426A8" w:rsidTr="00462359">
        <w:trPr>
          <w:jc w:val="center"/>
        </w:trPr>
        <w:tc>
          <w:tcPr>
            <w:tcW w:w="1134" w:type="dxa"/>
            <w:tcBorders>
              <w:right w:val="double" w:sz="4" w:space="0" w:color="auto"/>
            </w:tcBorders>
          </w:tcPr>
          <w:p w:rsidR="00DD4009" w:rsidRPr="00D426A8" w:rsidRDefault="00DD4009" w:rsidP="00943956">
            <w:pPr>
              <w:jc w:val="center"/>
              <w:rPr>
                <w:i/>
                <w:sz w:val="28"/>
                <w:szCs w:val="28"/>
              </w:rPr>
            </w:pPr>
            <w:r w:rsidRPr="00D426A8">
              <w:rPr>
                <w:i/>
                <w:sz w:val="28"/>
                <w:szCs w:val="28"/>
              </w:rPr>
              <w:t>1</w:t>
            </w:r>
          </w:p>
        </w:tc>
        <w:tc>
          <w:tcPr>
            <w:tcW w:w="1060" w:type="dxa"/>
            <w:tcBorders>
              <w:top w:val="double" w:sz="4" w:space="0" w:color="auto"/>
              <w:left w:val="double" w:sz="4" w:space="0" w:color="auto"/>
            </w:tcBorders>
          </w:tcPr>
          <w:p w:rsidR="00DD4009" w:rsidRPr="00D426A8" w:rsidRDefault="00DD4009" w:rsidP="00943956">
            <w:pPr>
              <w:jc w:val="center"/>
              <w:rPr>
                <w:sz w:val="28"/>
                <w:szCs w:val="28"/>
              </w:rPr>
            </w:pPr>
            <w:r w:rsidRPr="00D426A8">
              <w:rPr>
                <w:sz w:val="28"/>
                <w:szCs w:val="28"/>
              </w:rPr>
              <w:t>8</w:t>
            </w:r>
          </w:p>
        </w:tc>
        <w:tc>
          <w:tcPr>
            <w:tcW w:w="1060" w:type="dxa"/>
            <w:tcBorders>
              <w:top w:val="double" w:sz="4" w:space="0" w:color="auto"/>
            </w:tcBorders>
          </w:tcPr>
          <w:p w:rsidR="00DD4009" w:rsidRPr="00D426A8" w:rsidRDefault="00DD4009" w:rsidP="00943956">
            <w:pPr>
              <w:jc w:val="center"/>
              <w:rPr>
                <w:sz w:val="28"/>
                <w:szCs w:val="28"/>
              </w:rPr>
            </w:pPr>
            <w:r w:rsidRPr="00D426A8">
              <w:rPr>
                <w:sz w:val="28"/>
                <w:szCs w:val="28"/>
              </w:rPr>
              <w:t>4</w:t>
            </w:r>
          </w:p>
        </w:tc>
        <w:tc>
          <w:tcPr>
            <w:tcW w:w="1060" w:type="dxa"/>
            <w:tcBorders>
              <w:top w:val="double" w:sz="4" w:space="0" w:color="auto"/>
            </w:tcBorders>
          </w:tcPr>
          <w:p w:rsidR="00DD4009" w:rsidRPr="00D426A8" w:rsidRDefault="00DD4009" w:rsidP="00943956">
            <w:pPr>
              <w:jc w:val="center"/>
              <w:rPr>
                <w:sz w:val="28"/>
                <w:szCs w:val="28"/>
              </w:rPr>
            </w:pPr>
            <w:r w:rsidRPr="00D426A8">
              <w:rPr>
                <w:sz w:val="28"/>
                <w:szCs w:val="28"/>
              </w:rPr>
              <w:t>1</w:t>
            </w:r>
          </w:p>
        </w:tc>
        <w:tc>
          <w:tcPr>
            <w:tcW w:w="1061" w:type="dxa"/>
            <w:tcBorders>
              <w:top w:val="double" w:sz="4" w:space="0" w:color="auto"/>
            </w:tcBorders>
          </w:tcPr>
          <w:p w:rsidR="00DD4009" w:rsidRPr="00D426A8" w:rsidRDefault="00DD4009" w:rsidP="00943956">
            <w:pPr>
              <w:jc w:val="center"/>
              <w:rPr>
                <w:sz w:val="28"/>
                <w:szCs w:val="28"/>
              </w:rPr>
            </w:pPr>
            <w:r w:rsidRPr="00D426A8">
              <w:rPr>
                <w:sz w:val="28"/>
                <w:szCs w:val="28"/>
              </w:rPr>
              <w:t>7</w:t>
            </w:r>
          </w:p>
        </w:tc>
      </w:tr>
      <w:tr w:rsidR="00DD4009" w:rsidRPr="00D426A8" w:rsidTr="00462359">
        <w:trPr>
          <w:jc w:val="center"/>
        </w:trPr>
        <w:tc>
          <w:tcPr>
            <w:tcW w:w="1134" w:type="dxa"/>
            <w:tcBorders>
              <w:right w:val="double" w:sz="4" w:space="0" w:color="auto"/>
            </w:tcBorders>
          </w:tcPr>
          <w:p w:rsidR="00DD4009" w:rsidRPr="00D426A8" w:rsidRDefault="00DD4009" w:rsidP="00943956">
            <w:pPr>
              <w:jc w:val="center"/>
              <w:rPr>
                <w:i/>
                <w:sz w:val="28"/>
                <w:szCs w:val="28"/>
              </w:rPr>
            </w:pPr>
            <w:r w:rsidRPr="00D426A8">
              <w:rPr>
                <w:i/>
                <w:sz w:val="28"/>
                <w:szCs w:val="28"/>
              </w:rPr>
              <w:t>2</w:t>
            </w:r>
          </w:p>
        </w:tc>
        <w:tc>
          <w:tcPr>
            <w:tcW w:w="1060" w:type="dxa"/>
            <w:tcBorders>
              <w:left w:val="double" w:sz="4" w:space="0" w:color="auto"/>
            </w:tcBorders>
          </w:tcPr>
          <w:p w:rsidR="00DD4009" w:rsidRPr="00D426A8" w:rsidRDefault="00DD4009" w:rsidP="00943956">
            <w:pPr>
              <w:jc w:val="center"/>
              <w:rPr>
                <w:sz w:val="28"/>
                <w:szCs w:val="28"/>
              </w:rPr>
            </w:pPr>
            <w:r w:rsidRPr="00D426A8">
              <w:rPr>
                <w:sz w:val="28"/>
                <w:szCs w:val="28"/>
              </w:rPr>
              <w:t>3</w:t>
            </w:r>
          </w:p>
        </w:tc>
        <w:tc>
          <w:tcPr>
            <w:tcW w:w="1060" w:type="dxa"/>
          </w:tcPr>
          <w:p w:rsidR="00DD4009" w:rsidRPr="00D426A8" w:rsidRDefault="00DD4009" w:rsidP="00943956">
            <w:pPr>
              <w:jc w:val="center"/>
              <w:rPr>
                <w:sz w:val="28"/>
                <w:szCs w:val="28"/>
              </w:rPr>
            </w:pPr>
            <w:r w:rsidRPr="00D426A8">
              <w:rPr>
                <w:sz w:val="28"/>
                <w:szCs w:val="28"/>
              </w:rPr>
              <w:t>6</w:t>
            </w:r>
          </w:p>
        </w:tc>
        <w:tc>
          <w:tcPr>
            <w:tcW w:w="1060" w:type="dxa"/>
          </w:tcPr>
          <w:p w:rsidR="00DD4009" w:rsidRPr="00D426A8" w:rsidRDefault="00DD4009" w:rsidP="00943956">
            <w:pPr>
              <w:jc w:val="center"/>
              <w:rPr>
                <w:sz w:val="28"/>
                <w:szCs w:val="28"/>
              </w:rPr>
            </w:pPr>
            <w:r w:rsidRPr="00D426A8">
              <w:rPr>
                <w:sz w:val="28"/>
                <w:szCs w:val="28"/>
              </w:rPr>
              <w:t>7</w:t>
            </w:r>
          </w:p>
        </w:tc>
        <w:tc>
          <w:tcPr>
            <w:tcW w:w="1061" w:type="dxa"/>
          </w:tcPr>
          <w:p w:rsidR="00DD4009" w:rsidRPr="00D426A8" w:rsidRDefault="00DD4009" w:rsidP="00943956">
            <w:pPr>
              <w:jc w:val="center"/>
              <w:rPr>
                <w:sz w:val="28"/>
                <w:szCs w:val="28"/>
              </w:rPr>
            </w:pPr>
            <w:r w:rsidRPr="00D426A8">
              <w:rPr>
                <w:sz w:val="28"/>
                <w:szCs w:val="28"/>
              </w:rPr>
              <w:t>3</w:t>
            </w:r>
          </w:p>
        </w:tc>
      </w:tr>
      <w:tr w:rsidR="00DD4009" w:rsidRPr="00D426A8" w:rsidTr="00462359">
        <w:trPr>
          <w:jc w:val="center"/>
        </w:trPr>
        <w:tc>
          <w:tcPr>
            <w:tcW w:w="1134" w:type="dxa"/>
            <w:tcBorders>
              <w:right w:val="double" w:sz="4" w:space="0" w:color="auto"/>
            </w:tcBorders>
          </w:tcPr>
          <w:p w:rsidR="00DD4009" w:rsidRPr="00D426A8" w:rsidRDefault="00DD4009" w:rsidP="00943956">
            <w:pPr>
              <w:jc w:val="center"/>
              <w:rPr>
                <w:i/>
                <w:sz w:val="28"/>
                <w:szCs w:val="28"/>
              </w:rPr>
            </w:pPr>
            <w:r w:rsidRPr="00D426A8">
              <w:rPr>
                <w:i/>
                <w:sz w:val="28"/>
                <w:szCs w:val="28"/>
              </w:rPr>
              <w:t>3</w:t>
            </w:r>
          </w:p>
        </w:tc>
        <w:tc>
          <w:tcPr>
            <w:tcW w:w="1060" w:type="dxa"/>
            <w:tcBorders>
              <w:left w:val="double" w:sz="4" w:space="0" w:color="auto"/>
            </w:tcBorders>
          </w:tcPr>
          <w:p w:rsidR="00DD4009" w:rsidRPr="00D426A8" w:rsidRDefault="00DD4009" w:rsidP="00943956">
            <w:pPr>
              <w:jc w:val="center"/>
              <w:rPr>
                <w:sz w:val="28"/>
                <w:szCs w:val="28"/>
              </w:rPr>
            </w:pPr>
            <w:r w:rsidRPr="00D426A8">
              <w:rPr>
                <w:sz w:val="28"/>
                <w:szCs w:val="28"/>
              </w:rPr>
              <w:t>6</w:t>
            </w:r>
          </w:p>
        </w:tc>
        <w:tc>
          <w:tcPr>
            <w:tcW w:w="1060" w:type="dxa"/>
          </w:tcPr>
          <w:p w:rsidR="00DD4009" w:rsidRPr="00D426A8" w:rsidRDefault="00DD4009" w:rsidP="00943956">
            <w:pPr>
              <w:jc w:val="center"/>
              <w:rPr>
                <w:sz w:val="28"/>
                <w:szCs w:val="28"/>
              </w:rPr>
            </w:pPr>
            <w:r w:rsidRPr="00D426A8">
              <w:rPr>
                <w:sz w:val="28"/>
                <w:szCs w:val="28"/>
              </w:rPr>
              <w:t>5</w:t>
            </w:r>
          </w:p>
        </w:tc>
        <w:tc>
          <w:tcPr>
            <w:tcW w:w="1060" w:type="dxa"/>
          </w:tcPr>
          <w:p w:rsidR="00DD4009" w:rsidRPr="00D426A8" w:rsidRDefault="00DD4009" w:rsidP="00943956">
            <w:pPr>
              <w:jc w:val="center"/>
              <w:rPr>
                <w:sz w:val="28"/>
                <w:szCs w:val="28"/>
              </w:rPr>
            </w:pPr>
            <w:r w:rsidRPr="00D426A8">
              <w:rPr>
                <w:sz w:val="28"/>
                <w:szCs w:val="28"/>
              </w:rPr>
              <w:t>11</w:t>
            </w:r>
          </w:p>
        </w:tc>
        <w:tc>
          <w:tcPr>
            <w:tcW w:w="1061" w:type="dxa"/>
          </w:tcPr>
          <w:p w:rsidR="00DD4009" w:rsidRPr="00D426A8" w:rsidRDefault="00DD4009" w:rsidP="00943956">
            <w:pPr>
              <w:jc w:val="center"/>
              <w:rPr>
                <w:sz w:val="28"/>
                <w:szCs w:val="28"/>
              </w:rPr>
            </w:pPr>
            <w:r w:rsidRPr="00D426A8">
              <w:rPr>
                <w:sz w:val="28"/>
                <w:szCs w:val="28"/>
              </w:rPr>
              <w:t>8</w:t>
            </w:r>
          </w:p>
        </w:tc>
      </w:tr>
    </w:tbl>
    <w:p w:rsidR="00DD4009" w:rsidRPr="00D426A8" w:rsidRDefault="00DD4009" w:rsidP="00943956">
      <w:pPr>
        <w:ind w:firstLine="709"/>
        <w:jc w:val="both"/>
        <w:rPr>
          <w:sz w:val="28"/>
          <w:szCs w:val="28"/>
        </w:rPr>
      </w:pPr>
    </w:p>
    <w:p w:rsidR="00DD4009" w:rsidRPr="00D426A8" w:rsidRDefault="00DD4009" w:rsidP="00943956">
      <w:pPr>
        <w:ind w:firstLine="709"/>
        <w:jc w:val="both"/>
        <w:rPr>
          <w:sz w:val="28"/>
          <w:szCs w:val="28"/>
        </w:rPr>
      </w:pPr>
      <w:r w:rsidRPr="00D426A8">
        <w:rPr>
          <w:sz w:val="28"/>
          <w:szCs w:val="28"/>
        </w:rPr>
        <w:t xml:space="preserve">Данная транспортная задача является закрытой, так как запасы поставщиков: 800 + 900 + 600 = 2300 равны спросу потребителей 300 + 600 + 650 + 750 = 2300. Математическая модель ЗЛП в данном случае имеет вид: </w:t>
      </w:r>
      <w:r w:rsidRPr="001557B2">
        <w:rPr>
          <w:position w:val="-16"/>
          <w:sz w:val="28"/>
          <w:szCs w:val="28"/>
        </w:rPr>
        <w:object w:dxaOrig="2720" w:dyaOrig="420">
          <v:shape id="_x0000_i1079" type="#_x0000_t75" style="width:145.2pt;height:22.2pt" o:ole="">
            <v:imagedata r:id="rId114" o:title=""/>
          </v:shape>
          <o:OLEObject Type="Embed" ProgID="Equation.3" ShapeID="_x0000_i1079" DrawAspect="Content" ObjectID="_1677479421" r:id="rId115"/>
        </w:object>
      </w:r>
      <w:r w:rsidRPr="00D426A8">
        <w:rPr>
          <w:sz w:val="28"/>
          <w:szCs w:val="28"/>
        </w:rPr>
        <w:t xml:space="preserve"> — количество щебенки, перевозимой с </w:t>
      </w:r>
      <w:r w:rsidRPr="00D426A8">
        <w:rPr>
          <w:i/>
          <w:sz w:val="28"/>
          <w:szCs w:val="28"/>
        </w:rPr>
        <w:t>i-</w:t>
      </w:r>
      <w:r w:rsidRPr="00D426A8">
        <w:rPr>
          <w:sz w:val="28"/>
          <w:szCs w:val="28"/>
        </w:rPr>
        <w:t xml:space="preserve">го карьера на </w:t>
      </w:r>
      <w:r w:rsidRPr="00D426A8">
        <w:rPr>
          <w:i/>
          <w:sz w:val="28"/>
          <w:szCs w:val="28"/>
        </w:rPr>
        <w:t>j-</w:t>
      </w:r>
      <w:r w:rsidRPr="00D426A8">
        <w:rPr>
          <w:sz w:val="28"/>
          <w:szCs w:val="28"/>
        </w:rPr>
        <w:t>й объект. Тогда целевая функция равна</w:t>
      </w:r>
    </w:p>
    <w:p w:rsidR="00DD4009" w:rsidRPr="00D426A8" w:rsidRDefault="00DD4009" w:rsidP="00943956">
      <w:pPr>
        <w:ind w:firstLine="709"/>
        <w:jc w:val="center"/>
        <w:rPr>
          <w:sz w:val="28"/>
          <w:szCs w:val="28"/>
        </w:rPr>
      </w:pPr>
      <w:r w:rsidRPr="001557B2">
        <w:rPr>
          <w:position w:val="-34"/>
          <w:sz w:val="28"/>
          <w:szCs w:val="28"/>
        </w:rPr>
        <w:object w:dxaOrig="5580" w:dyaOrig="820">
          <v:shape id="_x0000_i1080" type="#_x0000_t75" style="width:294.6pt;height:42.6pt" o:ole="">
            <v:imagedata r:id="rId116" o:title=""/>
          </v:shape>
          <o:OLEObject Type="Embed" ProgID="Equation.3" ShapeID="_x0000_i1080" DrawAspect="Content" ObjectID="_1677479422" r:id="rId117"/>
        </w:object>
      </w:r>
    </w:p>
    <w:p w:rsidR="00DD4009" w:rsidRPr="00D426A8" w:rsidRDefault="00DD4009" w:rsidP="00943956">
      <w:pPr>
        <w:ind w:firstLine="709"/>
        <w:rPr>
          <w:sz w:val="28"/>
          <w:szCs w:val="28"/>
        </w:rPr>
      </w:pPr>
      <w:r w:rsidRPr="00D426A8">
        <w:rPr>
          <w:sz w:val="28"/>
          <w:szCs w:val="28"/>
        </w:rPr>
        <w:t>Ограничения имеют вид</w:t>
      </w:r>
    </w:p>
    <w:p w:rsidR="00DD4009" w:rsidRDefault="00DD4009" w:rsidP="00943956">
      <w:pPr>
        <w:ind w:firstLine="709"/>
        <w:jc w:val="center"/>
        <w:rPr>
          <w:sz w:val="28"/>
          <w:szCs w:val="28"/>
        </w:rPr>
      </w:pPr>
      <w:r w:rsidRPr="001557B2">
        <w:rPr>
          <w:position w:val="-166"/>
          <w:sz w:val="28"/>
          <w:szCs w:val="28"/>
        </w:rPr>
        <w:object w:dxaOrig="3080" w:dyaOrig="3460">
          <v:shape id="_x0000_i1081" type="#_x0000_t75" style="width:154.2pt;height:160.2pt" o:ole="">
            <v:imagedata r:id="rId118" o:title=""/>
          </v:shape>
          <o:OLEObject Type="Embed" ProgID="Equation.3" ShapeID="_x0000_i1081" DrawAspect="Content" ObjectID="_1677479423" r:id="rId119"/>
        </w:object>
      </w:r>
    </w:p>
    <w:p w:rsidR="00DD4009" w:rsidRDefault="00DD4009" w:rsidP="00943956">
      <w:pPr>
        <w:ind w:firstLine="709"/>
        <w:jc w:val="both"/>
        <w:rPr>
          <w:sz w:val="28"/>
          <w:szCs w:val="28"/>
        </w:rPr>
      </w:pPr>
      <w:r>
        <w:rPr>
          <w:sz w:val="28"/>
          <w:szCs w:val="28"/>
        </w:rPr>
        <w:t xml:space="preserve">В рамках данного примера мы составили математическую модель задачи линейного программирования, но не провели ее решение. Решить эту задачу можно на компьютере, например с помощью электронных таблиц </w:t>
      </w:r>
      <w:r>
        <w:rPr>
          <w:sz w:val="28"/>
          <w:szCs w:val="28"/>
          <w:lang w:val="en-US"/>
        </w:rPr>
        <w:t>MS</w:t>
      </w:r>
      <w:r w:rsidRPr="00002D54">
        <w:rPr>
          <w:sz w:val="28"/>
          <w:szCs w:val="28"/>
        </w:rPr>
        <w:t xml:space="preserve"> </w:t>
      </w:r>
      <w:r>
        <w:rPr>
          <w:sz w:val="28"/>
          <w:szCs w:val="28"/>
          <w:lang w:val="en-US"/>
        </w:rPr>
        <w:t>Excel</w:t>
      </w:r>
      <w:r>
        <w:rPr>
          <w:sz w:val="28"/>
          <w:szCs w:val="28"/>
        </w:rPr>
        <w:t xml:space="preserve">. Методика проведения расчетов будет приведена в заключительном разделе этой темы. </w:t>
      </w:r>
    </w:p>
    <w:p w:rsidR="00DD4009" w:rsidRDefault="00DD4009" w:rsidP="00943956">
      <w:pPr>
        <w:ind w:firstLine="709"/>
        <w:jc w:val="both"/>
        <w:rPr>
          <w:sz w:val="28"/>
          <w:szCs w:val="28"/>
        </w:rPr>
      </w:pPr>
      <w:r>
        <w:rPr>
          <w:sz w:val="28"/>
          <w:szCs w:val="28"/>
        </w:rPr>
        <w:t xml:space="preserve">Однако решение задачи возможно и аналитически, без использования вычислительной техники. Один из методов решения транспортных задач называется распределительным методом или методом потенциалов. </w:t>
      </w:r>
    </w:p>
    <w:p w:rsidR="00DD4009" w:rsidRPr="00806E8A" w:rsidRDefault="00943956" w:rsidP="00943956">
      <w:pPr>
        <w:pStyle w:val="1"/>
        <w:spacing w:after="240"/>
        <w:jc w:val="center"/>
        <w:rPr>
          <w:rFonts w:ascii="Times New Roman" w:hAnsi="Times New Roman" w:cs="Times New Roman"/>
          <w:sz w:val="28"/>
        </w:rPr>
      </w:pPr>
      <w:bookmarkStart w:id="34" w:name="_Toc503456676"/>
      <w:bookmarkStart w:id="35" w:name="_Toc503459279"/>
      <w:bookmarkStart w:id="36" w:name="_Toc503461328"/>
      <w:bookmarkStart w:id="37" w:name="_Toc503461932"/>
      <w:bookmarkStart w:id="38" w:name="_Toc503462062"/>
      <w:r>
        <w:rPr>
          <w:rFonts w:ascii="Times New Roman" w:hAnsi="Times New Roman" w:cs="Times New Roman"/>
          <w:sz w:val="28"/>
        </w:rPr>
        <w:lastRenderedPageBreak/>
        <w:t>Тема 3</w:t>
      </w:r>
      <w:r w:rsidR="00DD4009" w:rsidRPr="00806E8A">
        <w:rPr>
          <w:rFonts w:ascii="Times New Roman" w:hAnsi="Times New Roman" w:cs="Times New Roman"/>
          <w:sz w:val="28"/>
        </w:rPr>
        <w:t>. Задача о назначениях</w:t>
      </w:r>
      <w:bookmarkEnd w:id="34"/>
      <w:bookmarkEnd w:id="35"/>
      <w:bookmarkEnd w:id="36"/>
      <w:bookmarkEnd w:id="37"/>
      <w:bookmarkEnd w:id="38"/>
    </w:p>
    <w:p w:rsidR="00DD4009" w:rsidRPr="00FB34DA" w:rsidRDefault="00DD4009" w:rsidP="00943956">
      <w:pPr>
        <w:ind w:firstLine="709"/>
        <w:jc w:val="both"/>
        <w:rPr>
          <w:color w:val="000000"/>
          <w:sz w:val="28"/>
          <w:szCs w:val="28"/>
        </w:rPr>
      </w:pPr>
      <w:r w:rsidRPr="00FB34DA">
        <w:rPr>
          <w:color w:val="000000"/>
          <w:sz w:val="28"/>
          <w:szCs w:val="28"/>
        </w:rPr>
        <w:t xml:space="preserve">Задача о назначениях является </w:t>
      </w:r>
      <w:r>
        <w:rPr>
          <w:color w:val="000000"/>
          <w:sz w:val="28"/>
          <w:szCs w:val="28"/>
        </w:rPr>
        <w:t xml:space="preserve">распределительной оптимизационной задачей, в чем-то схожей с транспортной задачей. Задача о назначениях широко используется при </w:t>
      </w:r>
      <w:r w:rsidRPr="00FB34DA">
        <w:rPr>
          <w:color w:val="000000"/>
          <w:sz w:val="28"/>
          <w:szCs w:val="28"/>
        </w:rPr>
        <w:t>приня</w:t>
      </w:r>
      <w:r>
        <w:rPr>
          <w:color w:val="000000"/>
          <w:sz w:val="28"/>
          <w:szCs w:val="28"/>
        </w:rPr>
        <w:t>тии</w:t>
      </w:r>
      <w:r w:rsidRPr="00FB34DA">
        <w:rPr>
          <w:color w:val="000000"/>
          <w:sz w:val="28"/>
          <w:szCs w:val="28"/>
        </w:rPr>
        <w:t xml:space="preserve"> управленческих решений. Эта задача позволяет распределить объекты из некоторого множества по группе субъектов из другого множества и это распределение должно соответствовать оптимальности одного или нескольких итоговых показателей. </w:t>
      </w:r>
    </w:p>
    <w:p w:rsidR="00DD4009" w:rsidRPr="00FB34DA" w:rsidRDefault="00DD4009" w:rsidP="00943956">
      <w:pPr>
        <w:ind w:firstLine="720"/>
        <w:jc w:val="both"/>
        <w:rPr>
          <w:color w:val="000000"/>
          <w:sz w:val="28"/>
          <w:szCs w:val="28"/>
        </w:rPr>
      </w:pPr>
      <w:r w:rsidRPr="00FB34DA">
        <w:rPr>
          <w:color w:val="000000"/>
          <w:sz w:val="28"/>
          <w:szCs w:val="28"/>
        </w:rPr>
        <w:t xml:space="preserve">Рассмотрим несколько примеров. </w:t>
      </w:r>
    </w:p>
    <w:p w:rsidR="00DD4009" w:rsidRPr="00FB34DA" w:rsidRDefault="00DD4009" w:rsidP="00943956">
      <w:pPr>
        <w:ind w:firstLine="720"/>
        <w:jc w:val="both"/>
        <w:rPr>
          <w:color w:val="000000"/>
          <w:sz w:val="28"/>
          <w:szCs w:val="28"/>
        </w:rPr>
      </w:pPr>
      <w:r w:rsidRPr="00FB34DA">
        <w:rPr>
          <w:color w:val="000000"/>
          <w:sz w:val="28"/>
          <w:szCs w:val="28"/>
        </w:rPr>
        <w:t xml:space="preserve">Организуется рекламная акция, в которой участвуют некоторое количество промоутеров. Мероприятия нужно провести в нескольких районах города. Как распределить промоутеров по районам, чтобы эффективность акции была максимальной? </w:t>
      </w:r>
    </w:p>
    <w:p w:rsidR="00DD4009" w:rsidRPr="00FB34DA" w:rsidRDefault="00DD4009" w:rsidP="00943956">
      <w:pPr>
        <w:ind w:firstLine="708"/>
        <w:jc w:val="both"/>
        <w:rPr>
          <w:color w:val="000000"/>
          <w:sz w:val="28"/>
          <w:szCs w:val="28"/>
        </w:rPr>
      </w:pPr>
      <w:r w:rsidRPr="00FB34DA">
        <w:rPr>
          <w:color w:val="000000"/>
          <w:sz w:val="28"/>
          <w:szCs w:val="28"/>
        </w:rPr>
        <w:t>На предприятии в цеху работают несколько рабочих, которым необходимо изготовить какое-то количество деталей разного вида. Каждый рабочий изготавливает разного вида детали с разным процентом брака. Как распределить заказ деталей по рабочим, чтобы суммарный процент брака был минимален?</w:t>
      </w:r>
    </w:p>
    <w:p w:rsidR="00DD4009" w:rsidRPr="00FB34DA" w:rsidRDefault="00DD4009" w:rsidP="00943956">
      <w:pPr>
        <w:widowControl/>
        <w:jc w:val="both"/>
        <w:rPr>
          <w:rFonts w:eastAsia="Calibri"/>
          <w:sz w:val="28"/>
          <w:szCs w:val="28"/>
        </w:rPr>
      </w:pPr>
      <w:r w:rsidRPr="00FB34DA">
        <w:rPr>
          <w:color w:val="000000"/>
          <w:sz w:val="28"/>
          <w:szCs w:val="28"/>
        </w:rPr>
        <w:tab/>
      </w:r>
      <w:r w:rsidRPr="00FB34DA">
        <w:rPr>
          <w:rFonts w:eastAsia="Calibri"/>
          <w:sz w:val="28"/>
          <w:szCs w:val="28"/>
        </w:rPr>
        <w:t>Через отдел подготовки крупного издательства проходит множество рукописей книг. Эти рукописи необходимо распределять между сотрудниками. Каждая рукопись может быть охарактеризована оценками по таким критериям, как важность, срочность выполнения, тематика. В свою очередь, сотрудники могут быть охарактеризованы оценками по таким критериям, как качество работы, индивидуальная «пропускная способность», предпочитаемая тематика и т.д. Необходимо так распределить рукописи среди сотрудников, чтобы получить приемлемое качество выполнения всех работ при минимальных ресурсных затратах.</w:t>
      </w:r>
    </w:p>
    <w:p w:rsidR="00DD4009" w:rsidRPr="00FB34DA" w:rsidRDefault="00DD4009" w:rsidP="00943956">
      <w:pPr>
        <w:ind w:firstLine="709"/>
        <w:jc w:val="both"/>
        <w:rPr>
          <w:rFonts w:eastAsia="Calibri"/>
          <w:sz w:val="28"/>
          <w:szCs w:val="28"/>
        </w:rPr>
      </w:pPr>
      <w:r w:rsidRPr="00FB34DA">
        <w:rPr>
          <w:rFonts w:eastAsia="Calibri"/>
          <w:sz w:val="28"/>
          <w:szCs w:val="28"/>
        </w:rPr>
        <w:t>Большая фирма переезжает в новое здание. Возникает необходимость распределить сотрудников по помещениям. С одной стороны, каждый сотрудник выдвигает определенные требования к своим соседям (например, предпочитает некурящих) и к расположению комнаты (например, вблизи от коллег по совместному проекту). С другой стороны, каждое помещение имеет определенные характеристики. Необходимо найти такой вариант распределения, при котором, по меньшей мере, не ухудшился бы психологический климат в коллективе.</w:t>
      </w:r>
    </w:p>
    <w:p w:rsidR="00DD4009" w:rsidRPr="00FF0240" w:rsidRDefault="00DD4009" w:rsidP="00943956">
      <w:pPr>
        <w:ind w:firstLine="567"/>
        <w:jc w:val="both"/>
        <w:rPr>
          <w:color w:val="000000"/>
          <w:sz w:val="28"/>
          <w:szCs w:val="28"/>
        </w:rPr>
      </w:pPr>
      <w:r w:rsidRPr="00FB34DA">
        <w:rPr>
          <w:color w:val="000000"/>
          <w:sz w:val="28"/>
          <w:szCs w:val="28"/>
        </w:rPr>
        <w:t xml:space="preserve">Помимо описанных выше примеров, такая задача имеет место при назначении людей на должности или работы, автомашин на маршруты, водителей на машины, при распределении </w:t>
      </w:r>
      <w:r>
        <w:rPr>
          <w:color w:val="000000"/>
          <w:sz w:val="28"/>
          <w:szCs w:val="28"/>
        </w:rPr>
        <w:t xml:space="preserve">студенческих </w:t>
      </w:r>
      <w:r w:rsidRPr="00FB34DA">
        <w:rPr>
          <w:color w:val="000000"/>
          <w:sz w:val="28"/>
          <w:szCs w:val="28"/>
        </w:rPr>
        <w:t>групп по аудиториям, научных тем по научно-исследовательским лабораториям и т.п.</w:t>
      </w:r>
      <w:r>
        <w:rPr>
          <w:color w:val="000000"/>
          <w:sz w:val="28"/>
          <w:szCs w:val="28"/>
        </w:rPr>
        <w:t xml:space="preserve"> </w:t>
      </w:r>
      <w:r w:rsidRPr="00FB34DA">
        <w:rPr>
          <w:sz w:val="28"/>
          <w:szCs w:val="28"/>
        </w:rPr>
        <w:t xml:space="preserve">Как видно из примеров, задача о назначениях является частным случаем общих классов оптимизационных задач, и поэтому существует много разнообразных  методов ее решения. </w:t>
      </w:r>
    </w:p>
    <w:p w:rsidR="00DD4009" w:rsidRDefault="00DD4009" w:rsidP="00943956">
      <w:pPr>
        <w:ind w:firstLine="709"/>
        <w:jc w:val="both"/>
        <w:rPr>
          <w:sz w:val="28"/>
          <w:szCs w:val="28"/>
        </w:rPr>
      </w:pPr>
      <w:r w:rsidRPr="00FB34DA">
        <w:rPr>
          <w:sz w:val="28"/>
          <w:szCs w:val="28"/>
        </w:rPr>
        <w:t xml:space="preserve">Впервые задача о назначениях была рассмотрена Гаспаром Монжем (1746-1818) в 1784 году в геометрической форме. Монж </w:t>
      </w:r>
      <w:r w:rsidRPr="00FB34DA">
        <w:rPr>
          <w:sz w:val="28"/>
          <w:szCs w:val="28"/>
        </w:rPr>
        <w:lastRenderedPageBreak/>
        <w:t xml:space="preserve">рассматривает задачу о перевозке земли с одного участка на другой, с той же площадью. При этом земля на участке рассматривается как множество «молекул» разного веса, и ставится задача выбора такого способа транспортировки, при котором суммарное перемещение молекул будет минимальным. Монж предложил геометрический способ решения задачи: перемещать молекулы по прямым, касательным к обеим областям. Позднее, в начале </w:t>
      </w:r>
      <w:r w:rsidRPr="00FB34DA">
        <w:rPr>
          <w:sz w:val="28"/>
          <w:szCs w:val="28"/>
          <w:lang w:val="en-US"/>
        </w:rPr>
        <w:t>XX</w:t>
      </w:r>
      <w:r w:rsidRPr="00FB34DA">
        <w:rPr>
          <w:sz w:val="28"/>
          <w:szCs w:val="28"/>
        </w:rPr>
        <w:t xml:space="preserve"> века, была показана некорректность решения Монжа. Следующие шаги в решении задачи о назначениях относятся к первой трети </w:t>
      </w:r>
      <w:r w:rsidRPr="00FB34DA">
        <w:rPr>
          <w:sz w:val="28"/>
          <w:szCs w:val="28"/>
          <w:lang w:val="en-US"/>
        </w:rPr>
        <w:t>XX</w:t>
      </w:r>
      <w:r w:rsidRPr="00FB34DA">
        <w:rPr>
          <w:sz w:val="28"/>
          <w:szCs w:val="28"/>
        </w:rPr>
        <w:t xml:space="preserve"> века и связаны с именами Кёнига и Эгервари.</w:t>
      </w:r>
      <w:r>
        <w:rPr>
          <w:sz w:val="28"/>
          <w:szCs w:val="28"/>
        </w:rPr>
        <w:t xml:space="preserve"> </w:t>
      </w:r>
    </w:p>
    <w:p w:rsidR="00DD4009" w:rsidRDefault="00DD4009" w:rsidP="00943956">
      <w:pPr>
        <w:ind w:firstLine="709"/>
        <w:jc w:val="both"/>
        <w:rPr>
          <w:sz w:val="28"/>
          <w:szCs w:val="28"/>
        </w:rPr>
      </w:pPr>
      <w:r w:rsidRPr="00FB34DA">
        <w:rPr>
          <w:sz w:val="28"/>
          <w:szCs w:val="28"/>
        </w:rPr>
        <w:t xml:space="preserve">На языке дискретной математики задача о назначениях может быть переформулирована как задача поиска совершенного паросочетания минимального веса во взвешенном двудольном графе. Работы Кёнига и Эгервари стали основой для «венгерского» метода решения задачи о назначениях, разработанного Куном в 50-х годах. В конце 40-х годов </w:t>
      </w:r>
      <w:r w:rsidRPr="00FB34DA">
        <w:rPr>
          <w:sz w:val="28"/>
          <w:szCs w:val="28"/>
          <w:lang w:val="en-US"/>
        </w:rPr>
        <w:t>XX</w:t>
      </w:r>
      <w:r w:rsidRPr="00FB34DA">
        <w:rPr>
          <w:sz w:val="28"/>
          <w:szCs w:val="28"/>
        </w:rPr>
        <w:t xml:space="preserve"> века были созданы первые ЭВМ. Задача о назначениях была в ряду первых задач, которые решались с помощью компьютера. Развитие вычислительной техники привело к бурному развитию методов оптимизации. Тем временем, в 1947 году Данциг предложил очень эффективный метод для решения общей задачи линейного программирования, получивший название симплекс-метод. </w:t>
      </w:r>
    </w:p>
    <w:p w:rsidR="00DD4009" w:rsidRPr="00806E8A" w:rsidRDefault="00DD4009" w:rsidP="00943956">
      <w:pPr>
        <w:ind w:firstLine="709"/>
        <w:jc w:val="both"/>
        <w:rPr>
          <w:sz w:val="28"/>
          <w:szCs w:val="28"/>
        </w:rPr>
      </w:pPr>
      <w:r w:rsidRPr="00FB34DA">
        <w:rPr>
          <w:sz w:val="28"/>
          <w:szCs w:val="28"/>
        </w:rPr>
        <w:t xml:space="preserve">Задача о назначениях может быть легко сведена к задаче линейного программирования, если ввести для каждого элемента матрицы стоимостей свою переменную, принимающую значения 0 или 1, и записать </w:t>
      </w:r>
      <w:r w:rsidRPr="00FB34DA">
        <w:rPr>
          <w:i/>
          <w:sz w:val="28"/>
          <w:szCs w:val="28"/>
        </w:rPr>
        <w:t>2</w:t>
      </w:r>
      <w:r w:rsidRPr="00FB34DA">
        <w:rPr>
          <w:i/>
          <w:sz w:val="28"/>
          <w:szCs w:val="28"/>
          <w:lang w:val="en-US"/>
        </w:rPr>
        <w:t>n</w:t>
      </w:r>
      <w:r w:rsidRPr="00FB34DA">
        <w:rPr>
          <w:sz w:val="28"/>
          <w:szCs w:val="28"/>
        </w:rPr>
        <w:t xml:space="preserve"> ограничений, что в каждом столбце и каждой строке сумма элементов строго равна единице. </w:t>
      </w:r>
    </w:p>
    <w:p w:rsidR="00DD4009" w:rsidRPr="00FB34DA" w:rsidRDefault="00DD4009" w:rsidP="00943956">
      <w:pPr>
        <w:ind w:firstLine="567"/>
        <w:jc w:val="both"/>
        <w:rPr>
          <w:color w:val="000000"/>
          <w:sz w:val="28"/>
          <w:szCs w:val="28"/>
        </w:rPr>
      </w:pPr>
      <w:r w:rsidRPr="00FB34DA">
        <w:rPr>
          <w:color w:val="000000"/>
          <w:sz w:val="28"/>
          <w:szCs w:val="28"/>
        </w:rPr>
        <w:t>Сформулируем математическую модель задачи о назначениях</w:t>
      </w:r>
      <w:r>
        <w:rPr>
          <w:color w:val="000000"/>
          <w:sz w:val="28"/>
          <w:szCs w:val="28"/>
        </w:rPr>
        <w:t xml:space="preserve"> на примере ресурсов по выполняемым работам</w:t>
      </w:r>
      <w:r w:rsidRPr="00FB34DA">
        <w:rPr>
          <w:color w:val="000000"/>
          <w:sz w:val="28"/>
          <w:szCs w:val="28"/>
        </w:rPr>
        <w:t xml:space="preserve">. Пусть для выполнения некоторого проекта необходимы ограниченные ресурсы. Например, такими ресурсами могут выступать труд (рабочий для выполнения работы), оборудование (станок для изготовления детали), транспорт (автомобиль для перевозки груза) и т.д. Эти ресурсы предназначены для выполнения некоторых работ, </w:t>
      </w:r>
      <w:r>
        <w:rPr>
          <w:color w:val="000000"/>
          <w:sz w:val="28"/>
          <w:szCs w:val="28"/>
        </w:rPr>
        <w:t>и рассмотрим простейший случай, когда</w:t>
      </w:r>
      <w:r w:rsidRPr="00FB34DA">
        <w:rPr>
          <w:color w:val="000000"/>
          <w:sz w:val="28"/>
          <w:szCs w:val="28"/>
        </w:rPr>
        <w:t xml:space="preserve"> для выполнения каждой работы требуется один и только один ресурс (один человек, одна автомашина и т.д.), а каждый ресурс может быть использован на одно</w:t>
      </w:r>
      <w:r>
        <w:rPr>
          <w:color w:val="000000"/>
          <w:sz w:val="28"/>
          <w:szCs w:val="28"/>
        </w:rPr>
        <w:t>й и только одной работе. Таким образом,</w:t>
      </w:r>
      <w:r w:rsidRPr="00FB34DA">
        <w:rPr>
          <w:color w:val="000000"/>
          <w:sz w:val="28"/>
          <w:szCs w:val="28"/>
        </w:rPr>
        <w:t xml:space="preserve"> ресурсы неделимы между работами, а работы неделимы между ресурсами. </w:t>
      </w:r>
    </w:p>
    <w:p w:rsidR="00DD4009" w:rsidRPr="00FB34DA" w:rsidRDefault="00DD4009" w:rsidP="00943956">
      <w:pPr>
        <w:ind w:firstLine="567"/>
        <w:outlineLvl w:val="7"/>
        <w:rPr>
          <w:color w:val="000000"/>
          <w:sz w:val="28"/>
          <w:szCs w:val="28"/>
        </w:rPr>
      </w:pPr>
      <w:r w:rsidRPr="00FB34DA">
        <w:rPr>
          <w:color w:val="000000"/>
          <w:sz w:val="28"/>
          <w:szCs w:val="28"/>
        </w:rPr>
        <w:t>Исходные параметры модели задачи о назначениях:</w:t>
      </w:r>
    </w:p>
    <w:p w:rsidR="00DD4009" w:rsidRPr="00FB34DA" w:rsidRDefault="00DD4009" w:rsidP="00943956">
      <w:pPr>
        <w:ind w:firstLine="567"/>
        <w:jc w:val="both"/>
        <w:rPr>
          <w:color w:val="000000"/>
          <w:sz w:val="28"/>
          <w:szCs w:val="28"/>
        </w:rPr>
      </w:pPr>
      <w:r w:rsidRPr="00FB34DA">
        <w:rPr>
          <w:color w:val="000000"/>
          <w:sz w:val="28"/>
          <w:szCs w:val="28"/>
        </w:rPr>
        <w:t xml:space="preserve">1. </w:t>
      </w:r>
      <w:r w:rsidRPr="00FB34DA">
        <w:rPr>
          <w:i/>
          <w:color w:val="000000"/>
          <w:sz w:val="28"/>
          <w:szCs w:val="28"/>
          <w:lang w:val="en-US"/>
        </w:rPr>
        <w:t>n</w:t>
      </w:r>
      <w:r w:rsidRPr="00FB34DA">
        <w:rPr>
          <w:color w:val="000000"/>
          <w:sz w:val="28"/>
          <w:szCs w:val="28"/>
        </w:rPr>
        <w:t xml:space="preserve"> – количество ресурсов, </w:t>
      </w:r>
      <w:r w:rsidRPr="00FB34DA">
        <w:rPr>
          <w:i/>
          <w:color w:val="000000"/>
          <w:sz w:val="28"/>
          <w:szCs w:val="28"/>
          <w:lang w:val="en-US"/>
        </w:rPr>
        <w:t>m</w:t>
      </w:r>
      <w:r w:rsidRPr="00FB34DA">
        <w:rPr>
          <w:color w:val="000000"/>
          <w:sz w:val="28"/>
          <w:szCs w:val="28"/>
          <w:lang w:val="en-US"/>
        </w:rPr>
        <w:t> </w:t>
      </w:r>
      <w:r w:rsidRPr="00FB34DA">
        <w:rPr>
          <w:color w:val="000000"/>
          <w:sz w:val="28"/>
          <w:szCs w:val="28"/>
        </w:rPr>
        <w:t>– количество работ.</w:t>
      </w:r>
    </w:p>
    <w:p w:rsidR="00DD4009" w:rsidRPr="00FB34DA" w:rsidRDefault="00DD4009" w:rsidP="00943956">
      <w:pPr>
        <w:ind w:firstLine="567"/>
        <w:jc w:val="both"/>
        <w:rPr>
          <w:color w:val="000000"/>
          <w:sz w:val="28"/>
          <w:szCs w:val="28"/>
        </w:rPr>
      </w:pPr>
      <w:r w:rsidRPr="00FB34DA">
        <w:rPr>
          <w:color w:val="000000"/>
          <w:sz w:val="28"/>
          <w:szCs w:val="28"/>
        </w:rPr>
        <w:t xml:space="preserve">2. </w:t>
      </w:r>
      <w:r w:rsidRPr="00FB34DA">
        <w:rPr>
          <w:color w:val="000000"/>
          <w:position w:val="-12"/>
          <w:sz w:val="28"/>
          <w:szCs w:val="28"/>
        </w:rPr>
        <w:object w:dxaOrig="680" w:dyaOrig="380">
          <v:shape id="_x0000_i1082" type="#_x0000_t75" style="width:34.2pt;height:19.2pt" o:ole="">
            <v:imagedata r:id="rId120" o:title=""/>
          </v:shape>
          <o:OLEObject Type="Embed" ProgID="Equation.3" ShapeID="_x0000_i1082" DrawAspect="Content" ObjectID="_1677479424" r:id="rId121"/>
        </w:object>
      </w:r>
      <w:r w:rsidRPr="00FB34DA">
        <w:rPr>
          <w:color w:val="000000"/>
          <w:sz w:val="28"/>
          <w:szCs w:val="28"/>
        </w:rPr>
        <w:t xml:space="preserve"> – единичное количество ресурса </w:t>
      </w:r>
      <w:r w:rsidRPr="00FB34DA">
        <w:rPr>
          <w:color w:val="000000"/>
          <w:position w:val="-12"/>
          <w:sz w:val="28"/>
          <w:szCs w:val="28"/>
        </w:rPr>
        <w:object w:dxaOrig="1820" w:dyaOrig="380">
          <v:shape id="_x0000_i1083" type="#_x0000_t75" style="width:90.6pt;height:19.2pt" o:ole="">
            <v:imagedata r:id="rId122" o:title=""/>
          </v:shape>
          <o:OLEObject Type="Embed" ProgID="Equation.3" ShapeID="_x0000_i1083" DrawAspect="Content" ObjectID="_1677479425" r:id="rId123"/>
        </w:object>
      </w:r>
      <w:r w:rsidRPr="00FB34DA">
        <w:rPr>
          <w:color w:val="000000"/>
          <w:sz w:val="28"/>
          <w:szCs w:val="28"/>
        </w:rPr>
        <w:t>, например: один работник; одно транспортное средство; одна научная тема и т.д.</w:t>
      </w:r>
    </w:p>
    <w:p w:rsidR="00DD4009" w:rsidRPr="00FB34DA" w:rsidRDefault="00DD4009" w:rsidP="00943956">
      <w:pPr>
        <w:ind w:firstLine="567"/>
        <w:jc w:val="both"/>
        <w:rPr>
          <w:color w:val="000000"/>
          <w:sz w:val="28"/>
          <w:szCs w:val="28"/>
        </w:rPr>
      </w:pPr>
      <w:r w:rsidRPr="00FB34DA">
        <w:rPr>
          <w:color w:val="000000"/>
          <w:sz w:val="28"/>
          <w:szCs w:val="28"/>
        </w:rPr>
        <w:t xml:space="preserve">3. </w:t>
      </w:r>
      <w:r w:rsidRPr="00667BE7">
        <w:rPr>
          <w:color w:val="000000"/>
          <w:position w:val="-16"/>
          <w:sz w:val="28"/>
          <w:szCs w:val="28"/>
        </w:rPr>
        <w:object w:dxaOrig="700" w:dyaOrig="420">
          <v:shape id="_x0000_i1084" type="#_x0000_t75" style="width:34.8pt;height:21pt" o:ole="">
            <v:imagedata r:id="rId124" o:title=""/>
          </v:shape>
          <o:OLEObject Type="Embed" ProgID="Equation.3" ShapeID="_x0000_i1084" DrawAspect="Content" ObjectID="_1677479426" r:id="rId125"/>
        </w:object>
      </w:r>
      <w:r w:rsidRPr="00FB34DA">
        <w:rPr>
          <w:color w:val="000000"/>
          <w:sz w:val="28"/>
          <w:szCs w:val="28"/>
        </w:rPr>
        <w:t xml:space="preserve"> – единичное количество работы </w:t>
      </w:r>
      <w:r w:rsidRPr="00667BE7">
        <w:rPr>
          <w:color w:val="000000"/>
          <w:position w:val="-16"/>
          <w:sz w:val="28"/>
          <w:szCs w:val="28"/>
        </w:rPr>
        <w:object w:dxaOrig="2000" w:dyaOrig="420">
          <v:shape id="_x0000_i1085" type="#_x0000_t75" style="width:100.2pt;height:21pt" o:ole="">
            <v:imagedata r:id="rId126" o:title=""/>
          </v:shape>
          <o:OLEObject Type="Embed" ProgID="Equation.3" ShapeID="_x0000_i1085" DrawAspect="Content" ObjectID="_1677479427" r:id="rId127"/>
        </w:object>
      </w:r>
      <w:r w:rsidRPr="00FB34DA">
        <w:rPr>
          <w:color w:val="000000"/>
          <w:sz w:val="28"/>
          <w:szCs w:val="28"/>
        </w:rPr>
        <w:t>, например: одна должность; один маршрут; одна лаборатория.</w:t>
      </w:r>
    </w:p>
    <w:p w:rsidR="00DD4009" w:rsidRPr="00FB34DA" w:rsidRDefault="00DD4009" w:rsidP="00943956">
      <w:pPr>
        <w:ind w:firstLine="567"/>
        <w:jc w:val="both"/>
        <w:rPr>
          <w:color w:val="000000"/>
          <w:sz w:val="28"/>
          <w:szCs w:val="28"/>
        </w:rPr>
      </w:pPr>
      <w:r w:rsidRPr="00FB34DA">
        <w:rPr>
          <w:color w:val="000000"/>
          <w:sz w:val="28"/>
          <w:szCs w:val="28"/>
        </w:rPr>
        <w:t xml:space="preserve">4. </w:t>
      </w:r>
      <w:r w:rsidRPr="00667BE7">
        <w:rPr>
          <w:noProof/>
          <w:color w:val="000000"/>
          <w:position w:val="-16"/>
          <w:sz w:val="28"/>
          <w:szCs w:val="28"/>
        </w:rPr>
        <w:object w:dxaOrig="320" w:dyaOrig="420">
          <v:shape id="_x0000_i1086" type="#_x0000_t75" style="width:15.6pt;height:21pt" o:ole="">
            <v:imagedata r:id="rId128" o:title=""/>
          </v:shape>
          <o:OLEObject Type="Embed" ProgID="Equation.3" ShapeID="_x0000_i1086" DrawAspect="Content" ObjectID="_1677479428" r:id="rId129"/>
        </w:object>
      </w:r>
      <w:r w:rsidRPr="00FB34DA">
        <w:rPr>
          <w:color w:val="000000"/>
          <w:sz w:val="28"/>
          <w:szCs w:val="28"/>
        </w:rPr>
        <w:t xml:space="preserve"> – характеристика качества выполнения работы </w:t>
      </w:r>
      <w:r w:rsidRPr="00667BE7">
        <w:rPr>
          <w:noProof/>
          <w:color w:val="000000"/>
          <w:position w:val="-16"/>
          <w:sz w:val="28"/>
          <w:szCs w:val="28"/>
        </w:rPr>
        <w:object w:dxaOrig="360" w:dyaOrig="420">
          <v:shape id="_x0000_i1087" type="#_x0000_t75" style="width:18pt;height:21pt" o:ole="">
            <v:imagedata r:id="rId130" o:title=""/>
          </v:shape>
          <o:OLEObject Type="Embed" ProgID="Equation.3" ShapeID="_x0000_i1087" DrawAspect="Content" ObjectID="_1677479429" r:id="rId131"/>
        </w:object>
      </w:r>
      <w:r w:rsidRPr="00FB34DA">
        <w:rPr>
          <w:color w:val="000000"/>
          <w:sz w:val="28"/>
          <w:szCs w:val="28"/>
        </w:rPr>
        <w:t xml:space="preserve"> с помощью ресурса </w:t>
      </w:r>
      <w:r w:rsidRPr="00FB34DA">
        <w:rPr>
          <w:noProof/>
          <w:color w:val="000000"/>
          <w:position w:val="-12"/>
          <w:sz w:val="28"/>
          <w:szCs w:val="28"/>
        </w:rPr>
        <w:object w:dxaOrig="320" w:dyaOrig="380">
          <v:shape id="_x0000_i1088" type="#_x0000_t75" style="width:15.6pt;height:19.2pt" o:ole="">
            <v:imagedata r:id="rId132" o:title=""/>
          </v:shape>
          <o:OLEObject Type="Embed" ProgID="Equation.3" ShapeID="_x0000_i1088" DrawAspect="Content" ObjectID="_1677479430" r:id="rId133"/>
        </w:object>
      </w:r>
      <w:r w:rsidRPr="00FB34DA">
        <w:rPr>
          <w:color w:val="000000"/>
          <w:sz w:val="28"/>
          <w:szCs w:val="28"/>
        </w:rPr>
        <w:t xml:space="preserve">. Например, компетентность </w:t>
      </w:r>
      <w:r w:rsidRPr="00FB34DA">
        <w:rPr>
          <w:i/>
          <w:color w:val="000000"/>
          <w:sz w:val="28"/>
          <w:szCs w:val="28"/>
          <w:lang w:val="en-US"/>
        </w:rPr>
        <w:t>i</w:t>
      </w:r>
      <w:r w:rsidRPr="00FB34DA">
        <w:rPr>
          <w:color w:val="000000"/>
          <w:sz w:val="28"/>
          <w:szCs w:val="28"/>
        </w:rPr>
        <w:t xml:space="preserve">-го работника при работе на </w:t>
      </w:r>
      <w:r w:rsidRPr="00FB34DA">
        <w:rPr>
          <w:i/>
          <w:color w:val="000000"/>
          <w:sz w:val="28"/>
          <w:szCs w:val="28"/>
          <w:lang w:val="en-US"/>
        </w:rPr>
        <w:t>j</w:t>
      </w:r>
      <w:r w:rsidRPr="00FB34DA">
        <w:rPr>
          <w:color w:val="000000"/>
          <w:sz w:val="28"/>
          <w:szCs w:val="28"/>
        </w:rPr>
        <w:t xml:space="preserve">-й должности; время, за которое </w:t>
      </w:r>
      <w:r w:rsidRPr="00FB34DA">
        <w:rPr>
          <w:i/>
          <w:color w:val="000000"/>
          <w:sz w:val="28"/>
          <w:szCs w:val="28"/>
          <w:lang w:val="en-US"/>
        </w:rPr>
        <w:t>i</w:t>
      </w:r>
      <w:r w:rsidRPr="00FB34DA">
        <w:rPr>
          <w:color w:val="000000"/>
          <w:sz w:val="28"/>
          <w:szCs w:val="28"/>
        </w:rPr>
        <w:t xml:space="preserve">-е транспортное средство перевезет груз по </w:t>
      </w:r>
      <w:r w:rsidRPr="00FB34DA">
        <w:rPr>
          <w:i/>
          <w:color w:val="000000"/>
          <w:sz w:val="28"/>
          <w:szCs w:val="28"/>
          <w:lang w:val="en-US"/>
        </w:rPr>
        <w:t>j</w:t>
      </w:r>
      <w:r w:rsidRPr="00FB34DA">
        <w:rPr>
          <w:color w:val="000000"/>
          <w:sz w:val="28"/>
          <w:szCs w:val="28"/>
        </w:rPr>
        <w:t>-</w:t>
      </w:r>
      <w:r w:rsidRPr="00FB34DA">
        <w:rPr>
          <w:color w:val="000000"/>
          <w:sz w:val="28"/>
          <w:szCs w:val="28"/>
        </w:rPr>
        <w:lastRenderedPageBreak/>
        <w:t xml:space="preserve">му маршруту; степень квалификации </w:t>
      </w:r>
      <w:r w:rsidRPr="00FB34DA">
        <w:rPr>
          <w:i/>
          <w:color w:val="000000"/>
          <w:sz w:val="28"/>
          <w:szCs w:val="28"/>
          <w:lang w:val="en-US"/>
        </w:rPr>
        <w:t>i</w:t>
      </w:r>
      <w:r w:rsidRPr="00FB34DA">
        <w:rPr>
          <w:color w:val="000000"/>
          <w:sz w:val="28"/>
          <w:szCs w:val="28"/>
        </w:rPr>
        <w:t xml:space="preserve">-й лаборатории при работе над </w:t>
      </w:r>
      <w:r w:rsidRPr="00FB34DA">
        <w:rPr>
          <w:i/>
          <w:color w:val="000000"/>
          <w:sz w:val="28"/>
          <w:szCs w:val="28"/>
          <w:lang w:val="en-US"/>
        </w:rPr>
        <w:t>j</w:t>
      </w:r>
      <w:r w:rsidRPr="00FB34DA">
        <w:rPr>
          <w:color w:val="000000"/>
          <w:sz w:val="28"/>
          <w:szCs w:val="28"/>
        </w:rPr>
        <w:t xml:space="preserve">-й научной темой. Величину </w:t>
      </w:r>
      <w:r w:rsidRPr="00667BE7">
        <w:rPr>
          <w:noProof/>
          <w:color w:val="000000"/>
          <w:position w:val="-16"/>
          <w:sz w:val="28"/>
          <w:szCs w:val="28"/>
        </w:rPr>
        <w:object w:dxaOrig="300" w:dyaOrig="420">
          <v:shape id="_x0000_i1089" type="#_x0000_t75" style="width:15pt;height:21pt" o:ole="">
            <v:imagedata r:id="rId134" o:title=""/>
          </v:shape>
          <o:OLEObject Type="Embed" ProgID="Equation.3" ShapeID="_x0000_i1089" DrawAspect="Content" ObjectID="_1677479431" r:id="rId135"/>
        </w:object>
      </w:r>
      <w:r w:rsidRPr="00FB34DA">
        <w:rPr>
          <w:color w:val="000000"/>
          <w:sz w:val="28"/>
          <w:szCs w:val="28"/>
        </w:rPr>
        <w:t xml:space="preserve"> можно рассматривать как показатель привлекательности (критерий) для альтернативы </w:t>
      </w:r>
      <w:r w:rsidRPr="00667BE7">
        <w:rPr>
          <w:noProof/>
          <w:color w:val="000000"/>
          <w:position w:val="-16"/>
          <w:sz w:val="28"/>
          <w:szCs w:val="28"/>
        </w:rPr>
        <w:object w:dxaOrig="960" w:dyaOrig="420">
          <v:shape id="_x0000_i1090" type="#_x0000_t75" style="width:48pt;height:21pt" o:ole="">
            <v:imagedata r:id="rId136" o:title=""/>
          </v:shape>
          <o:OLEObject Type="Embed" ProgID="Equation.3" ShapeID="_x0000_i1090" DrawAspect="Content" ObjectID="_1677479432" r:id="rId137"/>
        </w:object>
      </w:r>
      <w:r w:rsidRPr="00FB34DA">
        <w:rPr>
          <w:color w:val="000000"/>
          <w:sz w:val="28"/>
          <w:szCs w:val="28"/>
        </w:rPr>
        <w:t>.</w:t>
      </w:r>
    </w:p>
    <w:p w:rsidR="00DD4009" w:rsidRPr="00FB34DA" w:rsidRDefault="00DD4009" w:rsidP="00943956">
      <w:pPr>
        <w:ind w:firstLine="567"/>
        <w:rPr>
          <w:color w:val="000000"/>
          <w:sz w:val="28"/>
          <w:szCs w:val="28"/>
        </w:rPr>
      </w:pPr>
      <w:r w:rsidRPr="00FB34DA">
        <w:rPr>
          <w:color w:val="000000"/>
          <w:sz w:val="28"/>
          <w:szCs w:val="28"/>
        </w:rPr>
        <w:t xml:space="preserve">В качестве исходных данных введем переменные </w:t>
      </w:r>
      <w:r w:rsidRPr="00667BE7">
        <w:rPr>
          <w:color w:val="000000"/>
          <w:position w:val="-16"/>
          <w:sz w:val="28"/>
          <w:szCs w:val="28"/>
        </w:rPr>
        <w:object w:dxaOrig="340" w:dyaOrig="420">
          <v:shape id="_x0000_i1091" type="#_x0000_t75" style="width:17.4pt;height:21pt" o:ole="">
            <v:imagedata r:id="rId138" o:title=""/>
          </v:shape>
          <o:OLEObject Type="Embed" ProgID="Equation.3" ShapeID="_x0000_i1091" DrawAspect="Content" ObjectID="_1677479433" r:id="rId139"/>
        </w:object>
      </w:r>
      <w:r w:rsidRPr="00FB34DA">
        <w:rPr>
          <w:color w:val="000000"/>
          <w:sz w:val="28"/>
          <w:szCs w:val="28"/>
        </w:rPr>
        <w:t xml:space="preserve"> – факт назначения или неназначения ресурса </w:t>
      </w:r>
      <w:r w:rsidRPr="00FB34DA">
        <w:rPr>
          <w:noProof/>
          <w:color w:val="000000"/>
          <w:position w:val="-12"/>
          <w:sz w:val="28"/>
          <w:szCs w:val="28"/>
        </w:rPr>
        <w:object w:dxaOrig="300" w:dyaOrig="380">
          <v:shape id="_x0000_i1092" type="#_x0000_t75" style="width:15pt;height:19.2pt" o:ole="">
            <v:imagedata r:id="rId140" o:title=""/>
          </v:shape>
          <o:OLEObject Type="Embed" ProgID="Equation.3" ShapeID="_x0000_i1092" DrawAspect="Content" ObjectID="_1677479434" r:id="rId141"/>
        </w:object>
      </w:r>
      <w:r w:rsidRPr="00FB34DA">
        <w:rPr>
          <w:color w:val="000000"/>
          <w:sz w:val="28"/>
          <w:szCs w:val="28"/>
        </w:rPr>
        <w:t xml:space="preserve"> на работу </w:t>
      </w:r>
      <w:r w:rsidRPr="00EF0186">
        <w:rPr>
          <w:noProof/>
          <w:color w:val="000000"/>
          <w:position w:val="-16"/>
          <w:sz w:val="28"/>
          <w:szCs w:val="28"/>
        </w:rPr>
        <w:object w:dxaOrig="340" w:dyaOrig="420">
          <v:shape id="_x0000_i1093" type="#_x0000_t75" style="width:16.8pt;height:21pt" o:ole="">
            <v:imagedata r:id="rId142" o:title=""/>
          </v:shape>
          <o:OLEObject Type="Embed" ProgID="Equation.3" ShapeID="_x0000_i1093" DrawAspect="Content" ObjectID="_1677479435" r:id="rId143"/>
        </w:object>
      </w:r>
      <w:r w:rsidRPr="00FB34DA">
        <w:rPr>
          <w:color w:val="000000"/>
          <w:sz w:val="28"/>
          <w:szCs w:val="28"/>
        </w:rPr>
        <w:t>, которая определяется по правилу:</w:t>
      </w:r>
    </w:p>
    <w:p w:rsidR="00DD4009" w:rsidRPr="00FB34DA" w:rsidRDefault="00DD4009" w:rsidP="00943956">
      <w:pPr>
        <w:jc w:val="center"/>
        <w:rPr>
          <w:color w:val="000000"/>
          <w:sz w:val="28"/>
          <w:szCs w:val="28"/>
        </w:rPr>
      </w:pPr>
      <w:r w:rsidRPr="00EF0186">
        <w:rPr>
          <w:noProof/>
          <w:color w:val="000000"/>
          <w:position w:val="-34"/>
          <w:sz w:val="28"/>
          <w:szCs w:val="28"/>
        </w:rPr>
        <w:object w:dxaOrig="7020" w:dyaOrig="820">
          <v:shape id="_x0000_i1094" type="#_x0000_t75" style="width:352.8pt;height:37.2pt" o:ole="">
            <v:imagedata r:id="rId144" o:title=""/>
          </v:shape>
          <o:OLEObject Type="Embed" ProgID="Equation.3" ShapeID="_x0000_i1094" DrawAspect="Content" ObjectID="_1677479436" r:id="rId145"/>
        </w:object>
      </w:r>
    </w:p>
    <w:p w:rsidR="00DD4009" w:rsidRDefault="00DD4009" w:rsidP="00943956">
      <w:pPr>
        <w:ind w:firstLine="709"/>
        <w:jc w:val="both"/>
        <w:rPr>
          <w:color w:val="000000"/>
          <w:sz w:val="28"/>
          <w:szCs w:val="28"/>
        </w:rPr>
      </w:pPr>
      <w:r w:rsidRPr="00FB34DA">
        <w:rPr>
          <w:color w:val="000000"/>
          <w:sz w:val="28"/>
          <w:szCs w:val="28"/>
        </w:rPr>
        <w:t xml:space="preserve">Также имеется некоторая целевая функция </w:t>
      </w:r>
      <w:r w:rsidRPr="00667BE7">
        <w:rPr>
          <w:color w:val="000000"/>
          <w:position w:val="-12"/>
          <w:sz w:val="28"/>
          <w:szCs w:val="28"/>
        </w:rPr>
        <w:object w:dxaOrig="580" w:dyaOrig="360">
          <v:shape id="_x0000_i1095" type="#_x0000_t75" style="width:29.4pt;height:17.4pt" o:ole="">
            <v:imagedata r:id="rId146" o:title=""/>
          </v:shape>
          <o:OLEObject Type="Embed" ProgID="Equation.3" ShapeID="_x0000_i1095" DrawAspect="Content" ObjectID="_1677479437" r:id="rId147"/>
        </w:object>
      </w:r>
      <w:r w:rsidRPr="00FB34DA">
        <w:rPr>
          <w:color w:val="000000"/>
          <w:sz w:val="28"/>
          <w:szCs w:val="28"/>
        </w:rPr>
        <w:t xml:space="preserve">, равная общей (суммарной) характеристики качества распределения ресурсов по работам. Это может быть прибыль или процент брака, издержки или себестоимость продукции, время производства или время эксплуатации ресурсов. Эта функция зависит от характеристик </w:t>
      </w:r>
      <w:r w:rsidRPr="00667BE7">
        <w:rPr>
          <w:noProof/>
          <w:color w:val="000000"/>
          <w:position w:val="-16"/>
          <w:sz w:val="28"/>
          <w:szCs w:val="28"/>
        </w:rPr>
        <w:object w:dxaOrig="320" w:dyaOrig="420">
          <v:shape id="_x0000_i1096" type="#_x0000_t75" style="width:15.6pt;height:21pt" o:ole="">
            <v:imagedata r:id="rId148" o:title=""/>
          </v:shape>
          <o:OLEObject Type="Embed" ProgID="Equation.3" ShapeID="_x0000_i1096" DrawAspect="Content" ObjectID="_1677479438" r:id="rId149"/>
        </w:object>
      </w:r>
      <w:r>
        <w:rPr>
          <w:color w:val="000000"/>
          <w:sz w:val="28"/>
          <w:szCs w:val="28"/>
        </w:rPr>
        <w:t>, которые образуют матрицу, вид которой пред</w:t>
      </w:r>
      <w:r w:rsidR="00943956">
        <w:rPr>
          <w:color w:val="000000"/>
          <w:sz w:val="28"/>
          <w:szCs w:val="28"/>
        </w:rPr>
        <w:t xml:space="preserve">ставлен в табл. </w:t>
      </w:r>
      <w:r>
        <w:rPr>
          <w:color w:val="000000"/>
          <w:sz w:val="28"/>
          <w:szCs w:val="28"/>
        </w:rPr>
        <w:t>1.</w:t>
      </w:r>
    </w:p>
    <w:p w:rsidR="00DD4009" w:rsidRPr="00FB34DA" w:rsidRDefault="00943956" w:rsidP="00943956">
      <w:pPr>
        <w:ind w:firstLine="709"/>
        <w:jc w:val="right"/>
        <w:rPr>
          <w:color w:val="000000"/>
          <w:sz w:val="28"/>
          <w:szCs w:val="28"/>
        </w:rPr>
      </w:pPr>
      <w:r>
        <w:rPr>
          <w:color w:val="000000"/>
          <w:sz w:val="28"/>
          <w:szCs w:val="28"/>
        </w:rPr>
        <w:t xml:space="preserve">Таблица </w:t>
      </w:r>
      <w:r w:rsidR="00DD4009">
        <w:rPr>
          <w:color w:val="000000"/>
          <w:sz w:val="28"/>
          <w:szCs w:val="28"/>
        </w:rPr>
        <w:t>1</w:t>
      </w:r>
      <w:r w:rsidR="00DD4009" w:rsidRPr="00FB34DA">
        <w:rPr>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13"/>
        <w:gridCol w:w="660"/>
        <w:gridCol w:w="496"/>
        <w:gridCol w:w="696"/>
        <w:gridCol w:w="2752"/>
      </w:tblGrid>
      <w:tr w:rsidR="00DD4009" w:rsidRPr="00FB34DA" w:rsidTr="00462359">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 xml:space="preserve">Ресурсы, </w:t>
            </w:r>
            <w:r w:rsidRPr="00FB34DA">
              <w:rPr>
                <w:noProof/>
                <w:color w:val="000000"/>
                <w:position w:val="-12"/>
                <w:sz w:val="28"/>
                <w:szCs w:val="28"/>
              </w:rPr>
              <w:object w:dxaOrig="320" w:dyaOrig="380">
                <v:shape id="_x0000_i1097" type="#_x0000_t75" style="width:15.6pt;height:19.2pt" o:ole="">
                  <v:imagedata r:id="rId150" o:title=""/>
                </v:shape>
                <o:OLEObject Type="Embed" ProgID="Equation.3" ShapeID="_x0000_i1097" DrawAspect="Content" ObjectID="_1677479439" r:id="rId151"/>
              </w:objec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FB34DA">
              <w:rPr>
                <w:color w:val="000000"/>
                <w:sz w:val="28"/>
                <w:szCs w:val="28"/>
              </w:rPr>
              <w:t xml:space="preserve">Работы, </w:t>
            </w:r>
            <w:r w:rsidRPr="00667BE7">
              <w:rPr>
                <w:noProof/>
                <w:color w:val="000000"/>
                <w:position w:val="-16"/>
                <w:sz w:val="28"/>
                <w:szCs w:val="28"/>
              </w:rPr>
              <w:object w:dxaOrig="360" w:dyaOrig="420">
                <v:shape id="_x0000_i1098" type="#_x0000_t75" style="width:18pt;height:21pt" o:ole="">
                  <v:imagedata r:id="rId152" o:title=""/>
                </v:shape>
                <o:OLEObject Type="Embed" ProgID="Equation.3" ShapeID="_x0000_i1098" DrawAspect="Content" ObjectID="_1677479440" r:id="rId153"/>
              </w:objec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FB34DA">
              <w:rPr>
                <w:color w:val="000000"/>
                <w:sz w:val="28"/>
                <w:szCs w:val="28"/>
              </w:rPr>
              <w:t>Количество ресурсов</w:t>
            </w:r>
          </w:p>
        </w:tc>
      </w:tr>
      <w:tr w:rsidR="00DD4009" w:rsidRPr="00FB34DA" w:rsidTr="00462359">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320" w:dyaOrig="380">
                <v:shape id="_x0000_i1099" type="#_x0000_t75" style="width:16.2pt;height:19.2pt" o:ole="">
                  <v:imagedata r:id="rId154" o:title=""/>
                </v:shape>
                <o:OLEObject Type="Embed" ProgID="Equation.3" ShapeID="_x0000_i1099" DrawAspect="Content" ObjectID="_1677479441" r:id="rId155"/>
              </w:object>
            </w: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360" w:dyaOrig="380">
                <v:shape id="_x0000_i1100" type="#_x0000_t75" style="width:18pt;height:19.2pt" o:ole="">
                  <v:imagedata r:id="rId156" o:title=""/>
                </v:shape>
                <o:OLEObject Type="Embed" ProgID="Equation.3" ShapeID="_x0000_i1100" DrawAspect="Content" ObjectID="_1677479442" r:id="rId157"/>
              </w:object>
            </w: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noProof/>
                <w:color w:val="000000"/>
                <w:position w:val="-12"/>
                <w:sz w:val="28"/>
                <w:szCs w:val="28"/>
              </w:rPr>
              <w:object w:dxaOrig="340" w:dyaOrig="360">
                <v:shape id="_x0000_i1101" type="#_x0000_t75" style="width:17.4pt;height:18pt" o:ole="">
                  <v:imagedata r:id="rId158" o:title=""/>
                </v:shape>
                <o:OLEObject Type="Embed" ProgID="Equation.3" ShapeID="_x0000_i1101" DrawAspect="Content" ObjectID="_1677479443" r:id="rId15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rPr>
                <w:color w:val="000000"/>
                <w:sz w:val="28"/>
                <w:szCs w:val="28"/>
              </w:rPr>
            </w:pPr>
          </w:p>
        </w:tc>
      </w:tr>
      <w:tr w:rsidR="00DD4009" w:rsidRPr="00FB34DA" w:rsidTr="00462359">
        <w:trPr>
          <w:jc w:val="center"/>
        </w:trPr>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320" w:dyaOrig="380">
                <v:shape id="_x0000_i1102" type="#_x0000_t75" style="width:16.2pt;height:19.2pt" o:ole="">
                  <v:imagedata r:id="rId160" o:title=""/>
                </v:shape>
                <o:OLEObject Type="Embed" ProgID="Equation.3" ShapeID="_x0000_i1102" DrawAspect="Content" ObjectID="_1677479444" r:id="rId161"/>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380" w:dyaOrig="380">
                <v:shape id="_x0000_i1103" type="#_x0000_t75" style="width:19.2pt;height:19.2pt" o:ole="">
                  <v:imagedata r:id="rId162" o:title=""/>
                </v:shape>
                <o:OLEObject Type="Embed" ProgID="Equation.3" ShapeID="_x0000_i1103" DrawAspect="Content" ObjectID="_1677479445" r:id="rId163"/>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400" w:dyaOrig="380">
                <v:shape id="_x0000_i1104" type="#_x0000_t75" style="width:19.8pt;height:19.2pt" o:ole="">
                  <v:imagedata r:id="rId164" o:title=""/>
                </v:shape>
                <o:OLEObject Type="Embed" ProgID="Equation.3" ShapeID="_x0000_i1104" DrawAspect="Content" ObjectID="_1677479446" r:id="rId165"/>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noProof/>
                <w:color w:val="000000"/>
                <w:position w:val="-12"/>
                <w:sz w:val="28"/>
                <w:szCs w:val="28"/>
              </w:rPr>
              <w:object w:dxaOrig="440" w:dyaOrig="380">
                <v:shape id="_x0000_i1105" type="#_x0000_t75" style="width:22.2pt;height:19.2pt" o:ole="">
                  <v:imagedata r:id="rId166" o:title=""/>
                </v:shape>
                <o:OLEObject Type="Embed" ProgID="Equation.3" ShapeID="_x0000_i1105" DrawAspect="Content" ObjectID="_1677479447" r:id="rId167"/>
              </w:object>
            </w: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color w:val="000000"/>
                <w:sz w:val="28"/>
                <w:szCs w:val="28"/>
              </w:rPr>
              <w:t>1</w:t>
            </w:r>
          </w:p>
        </w:tc>
      </w:tr>
      <w:tr w:rsidR="00DD4009" w:rsidRPr="00FB34DA" w:rsidTr="00462359">
        <w:trPr>
          <w:jc w:val="center"/>
        </w:trPr>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360" w:dyaOrig="380">
                <v:shape id="_x0000_i1106" type="#_x0000_t75" style="width:18pt;height:19.2pt" o:ole="">
                  <v:imagedata r:id="rId168" o:title=""/>
                </v:shape>
                <o:OLEObject Type="Embed" ProgID="Equation.3" ShapeID="_x0000_i1106" DrawAspect="Content" ObjectID="_1677479448" r:id="rId169"/>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400" w:dyaOrig="380">
                <v:shape id="_x0000_i1107" type="#_x0000_t75" style="width:19.8pt;height:19.2pt" o:ole="">
                  <v:imagedata r:id="rId170" o:title=""/>
                </v:shape>
                <o:OLEObject Type="Embed" ProgID="Equation.3" ShapeID="_x0000_i1107" DrawAspect="Content" ObjectID="_1677479449" r:id="rId171"/>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667BE7">
              <w:rPr>
                <w:noProof/>
                <w:color w:val="000000"/>
                <w:position w:val="-12"/>
                <w:sz w:val="28"/>
                <w:szCs w:val="28"/>
              </w:rPr>
              <w:object w:dxaOrig="420" w:dyaOrig="380">
                <v:shape id="_x0000_i1108" type="#_x0000_t75" style="width:20.4pt;height:19.2pt" o:ole="">
                  <v:imagedata r:id="rId172" o:title=""/>
                </v:shape>
                <o:OLEObject Type="Embed" ProgID="Equation.3" ShapeID="_x0000_i1108" DrawAspect="Content" ObjectID="_1677479450" r:id="rId173"/>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noProof/>
                <w:color w:val="000000"/>
                <w:position w:val="-12"/>
                <w:sz w:val="28"/>
                <w:szCs w:val="28"/>
              </w:rPr>
              <w:object w:dxaOrig="480" w:dyaOrig="380">
                <v:shape id="_x0000_i1109" type="#_x0000_t75" style="width:24pt;height:19.2pt" o:ole="">
                  <v:imagedata r:id="rId174" o:title=""/>
                </v:shape>
                <o:OLEObject Type="Embed" ProgID="Equation.3" ShapeID="_x0000_i1109" DrawAspect="Content" ObjectID="_1677479451" r:id="rId175"/>
              </w:object>
            </w: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color w:val="000000"/>
                <w:sz w:val="28"/>
                <w:szCs w:val="28"/>
              </w:rPr>
              <w:t>1</w:t>
            </w:r>
          </w:p>
        </w:tc>
      </w:tr>
      <w:tr w:rsidR="00DD4009" w:rsidRPr="00FB34DA" w:rsidTr="00462359">
        <w:trPr>
          <w:jc w:val="center"/>
        </w:trPr>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color w:val="000000"/>
                <w:sz w:val="28"/>
                <w:szCs w:val="28"/>
              </w:rPr>
              <w:t>…</w:t>
            </w:r>
          </w:p>
        </w:tc>
      </w:tr>
      <w:tr w:rsidR="00DD4009" w:rsidRPr="00FB34DA" w:rsidTr="00462359">
        <w:trPr>
          <w:jc w:val="center"/>
        </w:trPr>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noProof/>
                <w:color w:val="000000"/>
                <w:position w:val="-12"/>
                <w:sz w:val="28"/>
                <w:szCs w:val="28"/>
              </w:rPr>
              <w:object w:dxaOrig="360" w:dyaOrig="380">
                <v:shape id="_x0000_i1110" type="#_x0000_t75" style="width:18pt;height:19.2pt" o:ole="">
                  <v:imagedata r:id="rId176" o:title=""/>
                </v:shape>
                <o:OLEObject Type="Embed" ProgID="Equation.3" ShapeID="_x0000_i1110" DrawAspect="Content" ObjectID="_1677479452" r:id="rId177"/>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noProof/>
                <w:color w:val="000000"/>
                <w:position w:val="-12"/>
                <w:sz w:val="28"/>
                <w:szCs w:val="28"/>
              </w:rPr>
              <w:object w:dxaOrig="400" w:dyaOrig="380">
                <v:shape id="_x0000_i1111" type="#_x0000_t75" style="width:19.8pt;height:19.2pt" o:ole="">
                  <v:imagedata r:id="rId178" o:title=""/>
                </v:shape>
                <o:OLEObject Type="Embed" ProgID="Equation.3" ShapeID="_x0000_i1111" DrawAspect="Content" ObjectID="_1677479453" r:id="rId179"/>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noProof/>
                <w:color w:val="000000"/>
                <w:position w:val="-12"/>
                <w:sz w:val="28"/>
                <w:szCs w:val="28"/>
              </w:rPr>
              <w:object w:dxaOrig="440" w:dyaOrig="380">
                <v:shape id="_x0000_i1112" type="#_x0000_t75" style="width:22.2pt;height:19.2pt" o:ole="">
                  <v:imagedata r:id="rId180" o:title=""/>
                </v:shape>
                <o:OLEObject Type="Embed" ProgID="Equation.3" ShapeID="_x0000_i1112" DrawAspect="Content" ObjectID="_1677479454" r:id="rId181"/>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DD4009" w:rsidRPr="00FB34DA" w:rsidRDefault="00DD4009" w:rsidP="00943956">
            <w:pPr>
              <w:jc w:val="center"/>
              <w:rPr>
                <w:color w:val="000000"/>
                <w:sz w:val="28"/>
                <w:szCs w:val="28"/>
              </w:rPr>
            </w:pPr>
            <w:r w:rsidRPr="00FB34DA">
              <w:rPr>
                <w:noProof/>
                <w:color w:val="000000"/>
                <w:position w:val="-12"/>
                <w:sz w:val="28"/>
                <w:szCs w:val="28"/>
              </w:rPr>
              <w:object w:dxaOrig="480" w:dyaOrig="380">
                <v:shape id="_x0000_i1113" type="#_x0000_t75" style="width:24pt;height:19.2pt" o:ole="">
                  <v:imagedata r:id="rId182" o:title=""/>
                </v:shape>
                <o:OLEObject Type="Embed" ProgID="Equation.3" ShapeID="_x0000_i1113" DrawAspect="Content" ObjectID="_1677479455" r:id="rId183"/>
              </w:object>
            </w:r>
          </w:p>
        </w:tc>
        <w:tc>
          <w:tcPr>
            <w:tcW w:w="0" w:type="auto"/>
            <w:tcBorders>
              <w:top w:val="single" w:sz="4" w:space="0" w:color="auto"/>
              <w:left w:val="single" w:sz="4" w:space="0" w:color="auto"/>
              <w:bottom w:val="single" w:sz="4" w:space="0" w:color="auto"/>
              <w:right w:val="single" w:sz="4" w:space="0" w:color="auto"/>
            </w:tcBorders>
            <w:hideMark/>
          </w:tcPr>
          <w:p w:rsidR="00DD4009" w:rsidRPr="00FB34DA" w:rsidRDefault="00DD4009" w:rsidP="00943956">
            <w:pPr>
              <w:jc w:val="center"/>
              <w:rPr>
                <w:color w:val="000000"/>
                <w:sz w:val="28"/>
                <w:szCs w:val="28"/>
              </w:rPr>
            </w:pPr>
            <w:r w:rsidRPr="00FB34DA">
              <w:rPr>
                <w:color w:val="000000"/>
                <w:sz w:val="28"/>
                <w:szCs w:val="28"/>
              </w:rPr>
              <w:t>1</w:t>
            </w:r>
          </w:p>
        </w:tc>
      </w:tr>
      <w:tr w:rsidR="00DD4009" w:rsidRPr="00FB34DA" w:rsidTr="00462359">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FB34DA">
              <w:rPr>
                <w:color w:val="000000"/>
                <w:sz w:val="28"/>
                <w:szCs w:val="28"/>
              </w:rPr>
              <w:t>Количество работ</w:t>
            </w:r>
          </w:p>
        </w:tc>
        <w:tc>
          <w:tcPr>
            <w:tcW w:w="0" w:type="auto"/>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FB34DA">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FB34DA">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FB34DA">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FB34DA">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D4009" w:rsidRPr="00FB34DA" w:rsidRDefault="00DD4009" w:rsidP="00943956">
            <w:pPr>
              <w:jc w:val="center"/>
              <w:rPr>
                <w:color w:val="000000"/>
                <w:sz w:val="28"/>
                <w:szCs w:val="28"/>
              </w:rPr>
            </w:pPr>
            <w:r w:rsidRPr="00667BE7">
              <w:rPr>
                <w:noProof/>
                <w:color w:val="000000"/>
                <w:position w:val="-40"/>
                <w:sz w:val="28"/>
                <w:szCs w:val="28"/>
              </w:rPr>
              <w:object w:dxaOrig="1480" w:dyaOrig="900">
                <v:shape id="_x0000_i1114" type="#_x0000_t75" style="width:73.8pt;height:45.6pt" o:ole="">
                  <v:imagedata r:id="rId184" o:title=""/>
                </v:shape>
                <o:OLEObject Type="Embed" ProgID="Equation.3" ShapeID="_x0000_i1114" DrawAspect="Content" ObjectID="_1677479456" r:id="rId185"/>
              </w:object>
            </w:r>
          </w:p>
        </w:tc>
      </w:tr>
    </w:tbl>
    <w:p w:rsidR="00DD4009" w:rsidRDefault="00DD4009" w:rsidP="00943956">
      <w:pPr>
        <w:ind w:firstLine="567"/>
        <w:jc w:val="both"/>
        <w:rPr>
          <w:color w:val="000000"/>
          <w:sz w:val="28"/>
          <w:szCs w:val="28"/>
        </w:rPr>
      </w:pPr>
    </w:p>
    <w:p w:rsidR="00DD4009" w:rsidRPr="00FB34DA" w:rsidRDefault="00DD4009" w:rsidP="00943956">
      <w:pPr>
        <w:ind w:firstLine="567"/>
        <w:jc w:val="both"/>
        <w:rPr>
          <w:color w:val="000000"/>
          <w:sz w:val="28"/>
          <w:szCs w:val="28"/>
        </w:rPr>
      </w:pPr>
      <w:r w:rsidRPr="00FB34DA">
        <w:rPr>
          <w:color w:val="000000"/>
          <w:sz w:val="28"/>
          <w:szCs w:val="28"/>
        </w:rPr>
        <w:t xml:space="preserve">Эта матрица называется матрицей эффективностей (при максимизации целевой функции) или матрицей затрат (при минимизации). Математическая модель задачи о назначениях имеет вид: </w:t>
      </w:r>
    </w:p>
    <w:p w:rsidR="00DD4009" w:rsidRPr="00FB34DA" w:rsidRDefault="00DD4009" w:rsidP="00943956">
      <w:pPr>
        <w:jc w:val="center"/>
        <w:rPr>
          <w:color w:val="000000"/>
          <w:sz w:val="28"/>
          <w:szCs w:val="28"/>
        </w:rPr>
      </w:pPr>
      <w:r w:rsidRPr="00F4150D">
        <w:rPr>
          <w:i/>
          <w:color w:val="000000"/>
          <w:position w:val="-116"/>
          <w:sz w:val="28"/>
          <w:szCs w:val="28"/>
        </w:rPr>
        <w:object w:dxaOrig="3580" w:dyaOrig="2799">
          <v:shape id="_x0000_i1115" type="#_x0000_t75" style="width:178.2pt;height:139.2pt" o:ole="">
            <v:imagedata r:id="rId186" o:title=""/>
            <o:lock v:ext="edit" aspectratio="f"/>
          </v:shape>
          <o:OLEObject Type="Embed" ProgID="Equation.3" ShapeID="_x0000_i1115" DrawAspect="Content" ObjectID="_1677479457" r:id="rId187"/>
        </w:object>
      </w:r>
    </w:p>
    <w:p w:rsidR="00DD4009" w:rsidRDefault="00DD4009" w:rsidP="00943956">
      <w:pPr>
        <w:ind w:firstLine="567"/>
        <w:jc w:val="both"/>
        <w:rPr>
          <w:sz w:val="28"/>
          <w:szCs w:val="28"/>
        </w:rPr>
      </w:pPr>
      <w:r>
        <w:rPr>
          <w:sz w:val="28"/>
          <w:szCs w:val="28"/>
        </w:rPr>
        <w:t xml:space="preserve">Как видно, получили задачу линейного программирования. Ее решение можно осуществлять разными методами, в том числе на ЭВМ. </w:t>
      </w:r>
    </w:p>
    <w:p w:rsidR="00DD4009" w:rsidRPr="008114C9" w:rsidRDefault="00943956" w:rsidP="00943956">
      <w:pPr>
        <w:pStyle w:val="1"/>
        <w:spacing w:after="240"/>
        <w:jc w:val="center"/>
        <w:rPr>
          <w:rFonts w:ascii="Times New Roman" w:eastAsia="Calibri" w:hAnsi="Times New Roman" w:cs="Times New Roman"/>
          <w:sz w:val="28"/>
        </w:rPr>
      </w:pPr>
      <w:bookmarkStart w:id="39" w:name="_Toc503456682"/>
      <w:bookmarkStart w:id="40" w:name="_Toc503459285"/>
      <w:bookmarkStart w:id="41" w:name="_Toc503461334"/>
      <w:bookmarkStart w:id="42" w:name="_Toc503461938"/>
      <w:bookmarkStart w:id="43" w:name="_Toc503462068"/>
      <w:r>
        <w:rPr>
          <w:rFonts w:ascii="Times New Roman" w:eastAsia="Calibri" w:hAnsi="Times New Roman" w:cs="Times New Roman"/>
          <w:sz w:val="28"/>
        </w:rPr>
        <w:lastRenderedPageBreak/>
        <w:t>Тема 4</w:t>
      </w:r>
      <w:r w:rsidR="00DD4009" w:rsidRPr="008114C9">
        <w:rPr>
          <w:rFonts w:ascii="Times New Roman" w:eastAsia="Calibri" w:hAnsi="Times New Roman" w:cs="Times New Roman"/>
          <w:sz w:val="28"/>
        </w:rPr>
        <w:t>. Задача коммивояжера</w:t>
      </w:r>
      <w:bookmarkEnd w:id="39"/>
      <w:bookmarkEnd w:id="40"/>
      <w:bookmarkEnd w:id="41"/>
      <w:bookmarkEnd w:id="42"/>
      <w:bookmarkEnd w:id="43"/>
    </w:p>
    <w:p w:rsidR="00DD4009" w:rsidRDefault="00DD4009" w:rsidP="00943956">
      <w:pPr>
        <w:widowControl/>
        <w:ind w:firstLine="708"/>
        <w:jc w:val="both"/>
        <w:rPr>
          <w:rFonts w:eastAsia="Calibri"/>
          <w:sz w:val="28"/>
          <w:szCs w:val="28"/>
        </w:rPr>
      </w:pPr>
      <w:r>
        <w:rPr>
          <w:rFonts w:eastAsia="Calibri"/>
          <w:sz w:val="28"/>
          <w:szCs w:val="28"/>
        </w:rPr>
        <w:t xml:space="preserve">Задача коммивояжера – еще одна из задач распределительного типа, подобная транспортной и задаче о назначениях. Это </w:t>
      </w:r>
      <w:r w:rsidRPr="008114C9">
        <w:rPr>
          <w:rFonts w:eastAsia="Calibri"/>
          <w:sz w:val="28"/>
          <w:szCs w:val="28"/>
        </w:rPr>
        <w:t>одна из самых известных задач </w:t>
      </w:r>
      <w:hyperlink r:id="rId188" w:tooltip="Комбинаторная оптимизация" w:history="1">
        <w:r w:rsidRPr="008114C9">
          <w:rPr>
            <w:rFonts w:eastAsia="Calibri"/>
            <w:sz w:val="28"/>
            <w:szCs w:val="28"/>
          </w:rPr>
          <w:t>комбинаторной оптимизации</w:t>
        </w:r>
      </w:hyperlink>
      <w:r w:rsidRPr="008114C9">
        <w:rPr>
          <w:rFonts w:eastAsia="Calibri"/>
          <w:sz w:val="28"/>
          <w:szCs w:val="28"/>
        </w:rPr>
        <w:t>, заключающаяся в поиске самого выгодного </w:t>
      </w:r>
      <w:hyperlink r:id="rId189" w:tooltip="Маршрут (теория графов) (страница отсутствует)" w:history="1">
        <w:r w:rsidRPr="008114C9">
          <w:rPr>
            <w:rFonts w:eastAsia="Calibri"/>
            <w:sz w:val="28"/>
            <w:szCs w:val="28"/>
          </w:rPr>
          <w:t>маршрута</w:t>
        </w:r>
      </w:hyperlink>
      <w:r w:rsidRPr="008114C9">
        <w:rPr>
          <w:rFonts w:eastAsia="Calibri"/>
          <w:sz w:val="28"/>
          <w:szCs w:val="28"/>
        </w:rPr>
        <w:t>, проходящего через указанные города хотя бы по одному разу с последующим возвратом в исходный город.</w:t>
      </w:r>
      <w:r>
        <w:rPr>
          <w:rFonts w:eastAsia="Calibri"/>
          <w:sz w:val="28"/>
          <w:szCs w:val="28"/>
        </w:rPr>
        <w:t xml:space="preserve"> Рассмотрим задачу коммивояжера подробнее.</w:t>
      </w:r>
    </w:p>
    <w:p w:rsidR="00DD4009" w:rsidRDefault="00DD4009" w:rsidP="00943956">
      <w:pPr>
        <w:widowControl/>
        <w:autoSpaceDE/>
        <w:autoSpaceDN/>
        <w:adjustRightInd/>
        <w:ind w:firstLine="708"/>
        <w:jc w:val="both"/>
        <w:rPr>
          <w:rFonts w:eastAsia="Calibri"/>
          <w:sz w:val="28"/>
          <w:szCs w:val="28"/>
        </w:rPr>
      </w:pPr>
      <w:r w:rsidRPr="002E5949">
        <w:rPr>
          <w:rFonts w:eastAsia="Calibri"/>
          <w:sz w:val="28"/>
          <w:szCs w:val="28"/>
        </w:rPr>
        <w:t>Задача коммивояжера является одной из знаменитых задач теории комбинаторики. Она была поставлена в 1934 году, и об неё, как об Великую теорему Ферма «обламывали зубы» лучшие математики. В своей области оптимизации дискретных задач, задача коммивояжера служит своеобразным полигоном, на котором испытываются всё новые методы.</w:t>
      </w:r>
    </w:p>
    <w:p w:rsidR="00DD4009" w:rsidRPr="002E5949" w:rsidRDefault="00DD4009" w:rsidP="00943956">
      <w:pPr>
        <w:widowControl/>
        <w:autoSpaceDE/>
        <w:autoSpaceDN/>
        <w:adjustRightInd/>
        <w:ind w:firstLine="708"/>
        <w:jc w:val="both"/>
        <w:rPr>
          <w:rFonts w:eastAsia="Calibri"/>
          <w:sz w:val="28"/>
          <w:szCs w:val="28"/>
        </w:rPr>
      </w:pPr>
      <w:r w:rsidRPr="002E5949">
        <w:rPr>
          <w:rFonts w:eastAsia="Calibri"/>
          <w:sz w:val="28"/>
          <w:szCs w:val="28"/>
        </w:rPr>
        <w:t>Постановка задачи следующая.</w:t>
      </w:r>
      <w:r>
        <w:rPr>
          <w:rFonts w:eastAsia="Calibri"/>
          <w:sz w:val="28"/>
          <w:szCs w:val="28"/>
        </w:rPr>
        <w:t xml:space="preserve"> </w:t>
      </w:r>
      <w:r w:rsidRPr="002E5949">
        <w:rPr>
          <w:rFonts w:eastAsia="Calibri"/>
          <w:sz w:val="28"/>
          <w:szCs w:val="28"/>
        </w:rPr>
        <w:t>Коммивояжер (</w:t>
      </w:r>
      <w:r>
        <w:rPr>
          <w:rFonts w:eastAsia="Calibri"/>
          <w:sz w:val="28"/>
          <w:szCs w:val="28"/>
        </w:rPr>
        <w:t>переводится как «</w:t>
      </w:r>
      <w:r w:rsidRPr="002E5949">
        <w:rPr>
          <w:rFonts w:eastAsia="Calibri"/>
          <w:sz w:val="28"/>
          <w:szCs w:val="28"/>
        </w:rPr>
        <w:t>бродячий торговец</w:t>
      </w:r>
      <w:r>
        <w:rPr>
          <w:rFonts w:eastAsia="Calibri"/>
          <w:sz w:val="28"/>
          <w:szCs w:val="28"/>
        </w:rPr>
        <w:t>»</w:t>
      </w:r>
      <w:r w:rsidRPr="002E5949">
        <w:rPr>
          <w:rFonts w:eastAsia="Calibri"/>
          <w:sz w:val="28"/>
          <w:szCs w:val="28"/>
        </w:rPr>
        <w:t>) должен выйти из некоторого города, посетить по разу в некотором порядке все остальные города, и вернуться в исходный город. Расстояния между городами известны. В каком порядке следует обходить города, чтобы замкнутый путь (маршрут) коммивояжера был кратчайшим? Вместо расстояний между городами могут выступать стоимости переезда между городами или времена переездов. В этом случае будет минимизироваться суммарная стоимость или время.</w:t>
      </w:r>
    </w:p>
    <w:p w:rsidR="00DD4009" w:rsidRDefault="00DD4009" w:rsidP="00943956">
      <w:pPr>
        <w:widowControl/>
        <w:ind w:firstLine="708"/>
        <w:jc w:val="both"/>
        <w:rPr>
          <w:rFonts w:eastAsia="Calibri"/>
          <w:sz w:val="28"/>
          <w:szCs w:val="28"/>
        </w:rPr>
      </w:pPr>
      <w:r w:rsidRPr="002E5949">
        <w:rPr>
          <w:rFonts w:eastAsia="Calibri"/>
          <w:sz w:val="28"/>
          <w:szCs w:val="28"/>
        </w:rPr>
        <w:t xml:space="preserve">Задача коммивояжера занимает особое место в комбинаторной оптимизации и исследовании операций. Исторически она была одной из тех задач, которые послужили толчком для развития  этих направлений. Простота формулировки, конечность множества  допустимых  решений,  наглядность  и,  в  тоже  время,  колоссальные  затраты на полный перебор до сих пор подталкивают математиков  к  разработке все  новых  и  новых численных  методов.  Фактически, все  свежие  идеи  сначала  тестируются на этой задаче. Также важны её  обобщения  для  транспорта  и  логистики,  когда  несколько  транспортных  средств  ограниченной  грузоподъемности  должны  обслуживать клиентов, посещая их в заданные временные окна. </w:t>
      </w:r>
    </w:p>
    <w:p w:rsidR="00DD4009" w:rsidRDefault="00DD4009" w:rsidP="00943956">
      <w:pPr>
        <w:widowControl/>
        <w:ind w:firstLine="708"/>
        <w:jc w:val="both"/>
        <w:rPr>
          <w:rFonts w:eastAsia="Calibri"/>
          <w:sz w:val="28"/>
          <w:szCs w:val="28"/>
        </w:rPr>
      </w:pPr>
      <w:r>
        <w:rPr>
          <w:rFonts w:eastAsia="Calibri"/>
          <w:sz w:val="28"/>
          <w:szCs w:val="28"/>
        </w:rPr>
        <w:t xml:space="preserve">Рассмотрим, как задачу коммивояжера можно свести к задаче линейного программирования. </w:t>
      </w:r>
    </w:p>
    <w:p w:rsidR="00DD4009" w:rsidRPr="00E2070B" w:rsidRDefault="00DD4009" w:rsidP="00943956">
      <w:pPr>
        <w:ind w:firstLine="426"/>
        <w:jc w:val="both"/>
        <w:rPr>
          <w:sz w:val="28"/>
          <w:szCs w:val="28"/>
        </w:rPr>
      </w:pPr>
      <w:r w:rsidRPr="00E2070B">
        <w:rPr>
          <w:sz w:val="28"/>
          <w:szCs w:val="28"/>
        </w:rPr>
        <w:t xml:space="preserve">Пусть имеется </w:t>
      </w:r>
      <w:r w:rsidRPr="00E2070B">
        <w:rPr>
          <w:i/>
          <w:sz w:val="28"/>
          <w:szCs w:val="28"/>
          <w:lang w:val="en-US"/>
        </w:rPr>
        <w:t>n</w:t>
      </w:r>
      <w:r w:rsidRPr="00E2070B">
        <w:rPr>
          <w:sz w:val="28"/>
          <w:szCs w:val="28"/>
        </w:rPr>
        <w:t xml:space="preserve"> городов, между каждой парой которых с номерами</w:t>
      </w:r>
      <w:r w:rsidRPr="00E2070B">
        <w:rPr>
          <w:i/>
          <w:sz w:val="28"/>
          <w:szCs w:val="28"/>
        </w:rPr>
        <w:t xml:space="preserve"> </w:t>
      </w:r>
      <w:r w:rsidRPr="00E2070B">
        <w:rPr>
          <w:i/>
          <w:sz w:val="28"/>
          <w:szCs w:val="28"/>
          <w:lang w:val="en-US"/>
        </w:rPr>
        <w:t>i</w:t>
      </w:r>
      <w:r w:rsidRPr="00E2070B">
        <w:rPr>
          <w:i/>
          <w:sz w:val="28"/>
          <w:szCs w:val="28"/>
        </w:rPr>
        <w:t xml:space="preserve"> </w:t>
      </w:r>
      <w:r w:rsidRPr="00E2070B">
        <w:rPr>
          <w:sz w:val="28"/>
          <w:szCs w:val="28"/>
        </w:rPr>
        <w:t xml:space="preserve">и </w:t>
      </w:r>
      <w:r w:rsidRPr="00E2070B">
        <w:rPr>
          <w:i/>
          <w:sz w:val="28"/>
          <w:szCs w:val="28"/>
          <w:lang w:val="en-US"/>
        </w:rPr>
        <w:t>j</w:t>
      </w:r>
      <w:r w:rsidRPr="00E2070B">
        <w:rPr>
          <w:sz w:val="28"/>
          <w:szCs w:val="28"/>
        </w:rPr>
        <w:t xml:space="preserve"> известно расстояние (или время перемещения, стоимость проезда), которое обозначим </w:t>
      </w:r>
      <w:r w:rsidRPr="00E2070B">
        <w:rPr>
          <w:i/>
          <w:sz w:val="28"/>
          <w:szCs w:val="28"/>
          <w:lang w:val="en-US"/>
        </w:rPr>
        <w:t>C</w:t>
      </w:r>
      <w:r w:rsidRPr="00E2070B">
        <w:rPr>
          <w:i/>
          <w:sz w:val="28"/>
          <w:szCs w:val="28"/>
          <w:vertAlign w:val="subscript"/>
          <w:lang w:val="en-US"/>
        </w:rPr>
        <w:t>ij</w:t>
      </w:r>
      <w:r w:rsidRPr="00E2070B">
        <w:rPr>
          <w:sz w:val="28"/>
          <w:szCs w:val="28"/>
        </w:rPr>
        <w:t xml:space="preserve">. Необходимо так спланировать посещение всех городов по одному разу, начиная с заданного, чтобы суммарное расстояние (время, стоимость) было минимальным. </w:t>
      </w:r>
    </w:p>
    <w:p w:rsidR="00DD4009" w:rsidRPr="00E2070B" w:rsidRDefault="00DD4009" w:rsidP="00943956">
      <w:pPr>
        <w:ind w:firstLine="426"/>
        <w:jc w:val="both"/>
        <w:rPr>
          <w:sz w:val="28"/>
          <w:szCs w:val="28"/>
        </w:rPr>
      </w:pPr>
      <w:r w:rsidRPr="00E2070B">
        <w:rPr>
          <w:sz w:val="28"/>
          <w:szCs w:val="28"/>
        </w:rPr>
        <w:t xml:space="preserve">Введем переменные </w:t>
      </w:r>
      <w:r w:rsidRPr="00E2070B">
        <w:rPr>
          <w:i/>
          <w:sz w:val="28"/>
          <w:szCs w:val="28"/>
          <w:lang w:val="en-US"/>
        </w:rPr>
        <w:t>x</w:t>
      </w:r>
      <w:r w:rsidRPr="00E2070B">
        <w:rPr>
          <w:i/>
          <w:sz w:val="28"/>
          <w:szCs w:val="28"/>
          <w:vertAlign w:val="subscript"/>
          <w:lang w:val="en-US"/>
        </w:rPr>
        <w:t>ij</w:t>
      </w:r>
      <w:r w:rsidRPr="00E2070B">
        <w:rPr>
          <w:sz w:val="28"/>
          <w:szCs w:val="28"/>
        </w:rPr>
        <w:t xml:space="preserve">, которые могут принимать значения равные либо 0, либо 1 и имеющие смысл: </w:t>
      </w:r>
    </w:p>
    <w:p w:rsidR="00DD4009" w:rsidRPr="00E2070B" w:rsidRDefault="00DD4009" w:rsidP="00943956">
      <w:pPr>
        <w:spacing w:before="120" w:after="120"/>
        <w:ind w:firstLine="426"/>
        <w:jc w:val="center"/>
        <w:rPr>
          <w:sz w:val="28"/>
          <w:szCs w:val="28"/>
        </w:rPr>
      </w:pPr>
      <w:r w:rsidRPr="00E2070B">
        <w:rPr>
          <w:position w:val="-34"/>
          <w:sz w:val="28"/>
          <w:szCs w:val="28"/>
        </w:rPr>
        <w:object w:dxaOrig="5880" w:dyaOrig="820">
          <v:shape id="_x0000_i1116" type="#_x0000_t75" style="width:293.4pt;height:40.8pt" o:ole="">
            <v:imagedata r:id="rId190" o:title=""/>
          </v:shape>
          <o:OLEObject Type="Embed" ProgID="Equation.3" ShapeID="_x0000_i1116" DrawAspect="Content" ObjectID="_1677479458" r:id="rId191"/>
        </w:object>
      </w:r>
    </w:p>
    <w:p w:rsidR="00DD4009" w:rsidRDefault="00DD4009" w:rsidP="00943956">
      <w:pPr>
        <w:ind w:firstLine="709"/>
        <w:jc w:val="both"/>
        <w:rPr>
          <w:sz w:val="28"/>
          <w:szCs w:val="28"/>
        </w:rPr>
      </w:pPr>
      <w:r w:rsidRPr="00E2070B">
        <w:rPr>
          <w:sz w:val="28"/>
          <w:szCs w:val="28"/>
        </w:rPr>
        <w:t>Для решения задачи нужно решать ЗЛП вида:</w:t>
      </w:r>
      <w:r>
        <w:rPr>
          <w:sz w:val="28"/>
          <w:szCs w:val="28"/>
        </w:rPr>
        <w:t xml:space="preserve"> </w:t>
      </w:r>
    </w:p>
    <w:p w:rsidR="00DD4009" w:rsidRDefault="00DD4009" w:rsidP="00943956">
      <w:pPr>
        <w:ind w:firstLine="709"/>
        <w:jc w:val="right"/>
        <w:rPr>
          <w:sz w:val="28"/>
          <w:szCs w:val="28"/>
        </w:rPr>
      </w:pPr>
      <w:r>
        <w:rPr>
          <w:sz w:val="28"/>
          <w:szCs w:val="28"/>
        </w:rPr>
        <w:lastRenderedPageBreak/>
        <w:t xml:space="preserve">  </w:t>
      </w:r>
      <w:r w:rsidRPr="00E2070B">
        <w:rPr>
          <w:position w:val="-32"/>
          <w:sz w:val="28"/>
          <w:szCs w:val="28"/>
        </w:rPr>
        <w:object w:dxaOrig="2040" w:dyaOrig="760">
          <v:shape id="_x0000_i1117" type="#_x0000_t75" style="width:102.6pt;height:37.8pt" o:ole="">
            <v:imagedata r:id="rId192" o:title=""/>
          </v:shape>
          <o:OLEObject Type="Embed" ProgID="Equation.3" ShapeID="_x0000_i1117" DrawAspect="Content" ObjectID="_1677479459" r:id="rId193"/>
        </w:object>
      </w:r>
      <w:r>
        <w:rPr>
          <w:sz w:val="28"/>
          <w:szCs w:val="28"/>
        </w:rPr>
        <w:t xml:space="preserve">            </w:t>
      </w:r>
      <w:r w:rsidR="00383808">
        <w:rPr>
          <w:sz w:val="28"/>
          <w:szCs w:val="28"/>
        </w:rPr>
        <w:t xml:space="preserve">                            (</w:t>
      </w:r>
      <w:r>
        <w:rPr>
          <w:sz w:val="28"/>
          <w:szCs w:val="28"/>
        </w:rPr>
        <w:t>1)</w:t>
      </w:r>
    </w:p>
    <w:p w:rsidR="00DD4009" w:rsidRDefault="00DD4009" w:rsidP="00943956">
      <w:pPr>
        <w:jc w:val="both"/>
        <w:rPr>
          <w:sz w:val="28"/>
          <w:szCs w:val="28"/>
        </w:rPr>
      </w:pPr>
      <w:r w:rsidRPr="00E2070B">
        <w:rPr>
          <w:sz w:val="28"/>
          <w:szCs w:val="28"/>
        </w:rPr>
        <w:t xml:space="preserve">с ограничениями </w:t>
      </w:r>
    </w:p>
    <w:p w:rsidR="00DD4009" w:rsidRDefault="00DD4009" w:rsidP="00943956">
      <w:pPr>
        <w:jc w:val="right"/>
        <w:rPr>
          <w:sz w:val="28"/>
          <w:szCs w:val="28"/>
        </w:rPr>
      </w:pPr>
      <w:r>
        <w:rPr>
          <w:sz w:val="28"/>
          <w:szCs w:val="28"/>
        </w:rPr>
        <w:t xml:space="preserve">  </w:t>
      </w:r>
      <w:r w:rsidRPr="00E2070B">
        <w:rPr>
          <w:position w:val="-32"/>
          <w:sz w:val="28"/>
          <w:szCs w:val="28"/>
        </w:rPr>
        <w:object w:dxaOrig="2140" w:dyaOrig="760">
          <v:shape id="_x0000_i1118" type="#_x0000_t75" style="width:106.8pt;height:37.8pt" o:ole="">
            <v:imagedata r:id="rId194" o:title=""/>
          </v:shape>
          <o:OLEObject Type="Embed" ProgID="Equation.3" ShapeID="_x0000_i1118" DrawAspect="Content" ObjectID="_1677479460" r:id="rId195"/>
        </w:object>
      </w:r>
      <w:r w:rsidRPr="00E2070B">
        <w:rPr>
          <w:sz w:val="28"/>
          <w:szCs w:val="28"/>
        </w:rPr>
        <w:t xml:space="preserve">, </w:t>
      </w:r>
      <w:r w:rsidRPr="00E2070B">
        <w:rPr>
          <w:i/>
          <w:sz w:val="28"/>
          <w:szCs w:val="28"/>
          <w:lang w:val="en-US"/>
        </w:rPr>
        <w:t>i</w:t>
      </w:r>
      <w:r w:rsidRPr="00E2070B">
        <w:rPr>
          <w:sz w:val="28"/>
          <w:szCs w:val="28"/>
        </w:rPr>
        <w:t xml:space="preserve">, </w:t>
      </w:r>
      <w:r w:rsidRPr="00E2070B">
        <w:rPr>
          <w:i/>
          <w:sz w:val="28"/>
          <w:szCs w:val="28"/>
          <w:lang w:val="en-US"/>
        </w:rPr>
        <w:t>j</w:t>
      </w:r>
      <w:r w:rsidRPr="00E2070B">
        <w:rPr>
          <w:sz w:val="28"/>
          <w:szCs w:val="28"/>
        </w:rPr>
        <w:t xml:space="preserve"> = 1,…, </w:t>
      </w:r>
      <w:r w:rsidRPr="00E2070B">
        <w:rPr>
          <w:i/>
          <w:sz w:val="28"/>
          <w:szCs w:val="28"/>
          <w:lang w:val="en-US"/>
        </w:rPr>
        <w:t>n</w:t>
      </w:r>
      <w:r w:rsidRPr="00E2070B">
        <w:rPr>
          <w:i/>
          <w:sz w:val="28"/>
          <w:szCs w:val="28"/>
        </w:rPr>
        <w:t>,</w:t>
      </w:r>
      <w:r w:rsidRPr="00E2070B">
        <w:rPr>
          <w:sz w:val="28"/>
          <w:szCs w:val="28"/>
        </w:rPr>
        <w:t xml:space="preserve"> </w:t>
      </w:r>
      <w:r>
        <w:rPr>
          <w:sz w:val="28"/>
          <w:szCs w:val="28"/>
        </w:rPr>
        <w:t xml:space="preserve">                       </w:t>
      </w:r>
      <w:r w:rsidR="00383808">
        <w:rPr>
          <w:sz w:val="28"/>
          <w:szCs w:val="28"/>
        </w:rPr>
        <w:t>(</w:t>
      </w:r>
      <w:r>
        <w:rPr>
          <w:sz w:val="28"/>
          <w:szCs w:val="28"/>
        </w:rPr>
        <w:t>2)</w:t>
      </w:r>
    </w:p>
    <w:p w:rsidR="00DD4009" w:rsidRDefault="00DD4009" w:rsidP="00943956">
      <w:pPr>
        <w:jc w:val="both"/>
        <w:rPr>
          <w:sz w:val="28"/>
          <w:szCs w:val="28"/>
        </w:rPr>
      </w:pPr>
      <w:r w:rsidRPr="00E2070B">
        <w:rPr>
          <w:sz w:val="28"/>
          <w:szCs w:val="28"/>
        </w:rPr>
        <w:t>и условием связности маршрута</w:t>
      </w:r>
      <w:r>
        <w:rPr>
          <w:sz w:val="28"/>
          <w:szCs w:val="28"/>
        </w:rPr>
        <w:t xml:space="preserve"> </w:t>
      </w:r>
    </w:p>
    <w:p w:rsidR="00DD4009" w:rsidRDefault="00DD4009" w:rsidP="00943956">
      <w:pPr>
        <w:jc w:val="right"/>
        <w:rPr>
          <w:sz w:val="28"/>
          <w:szCs w:val="28"/>
        </w:rPr>
      </w:pPr>
      <w:r w:rsidRPr="00E2070B">
        <w:rPr>
          <w:sz w:val="28"/>
          <w:szCs w:val="28"/>
        </w:rPr>
        <w:t xml:space="preserve"> </w:t>
      </w:r>
      <w:r w:rsidRPr="00E2070B">
        <w:rPr>
          <w:position w:val="-16"/>
          <w:sz w:val="28"/>
          <w:szCs w:val="28"/>
        </w:rPr>
        <w:object w:dxaOrig="2780" w:dyaOrig="420">
          <v:shape id="_x0000_i1119" type="#_x0000_t75" style="width:139.2pt;height:21pt" o:ole="">
            <v:imagedata r:id="rId196" o:title=""/>
          </v:shape>
          <o:OLEObject Type="Embed" ProgID="Equation.3" ShapeID="_x0000_i1119" DrawAspect="Content" ObjectID="_1677479461" r:id="rId197"/>
        </w:object>
      </w:r>
      <w:r w:rsidRPr="00E2070B">
        <w:rPr>
          <w:sz w:val="28"/>
          <w:szCs w:val="28"/>
        </w:rPr>
        <w:t xml:space="preserve">, </w:t>
      </w:r>
      <w:r>
        <w:rPr>
          <w:sz w:val="28"/>
          <w:szCs w:val="28"/>
        </w:rPr>
        <w:t xml:space="preserve"> </w:t>
      </w:r>
      <w:r w:rsidRPr="00E2070B">
        <w:rPr>
          <w:i/>
          <w:sz w:val="28"/>
          <w:szCs w:val="28"/>
          <w:lang w:val="en-US"/>
        </w:rPr>
        <w:t>i</w:t>
      </w:r>
      <w:r w:rsidRPr="00E2070B">
        <w:rPr>
          <w:sz w:val="28"/>
          <w:szCs w:val="28"/>
        </w:rPr>
        <w:t xml:space="preserve"> ≠ </w:t>
      </w:r>
      <w:r w:rsidRPr="00E2070B">
        <w:rPr>
          <w:i/>
          <w:sz w:val="28"/>
          <w:szCs w:val="28"/>
          <w:lang w:val="en-US"/>
        </w:rPr>
        <w:t>j</w:t>
      </w:r>
      <w:r w:rsidRPr="00E2070B">
        <w:rPr>
          <w:sz w:val="28"/>
          <w:szCs w:val="28"/>
        </w:rPr>
        <w:t xml:space="preserve">, </w:t>
      </w:r>
      <w:r w:rsidRPr="00E2070B">
        <w:rPr>
          <w:i/>
          <w:sz w:val="28"/>
          <w:szCs w:val="28"/>
          <w:lang w:val="en-US"/>
        </w:rPr>
        <w:t>i</w:t>
      </w:r>
      <w:r w:rsidRPr="00E2070B">
        <w:rPr>
          <w:sz w:val="28"/>
          <w:szCs w:val="28"/>
        </w:rPr>
        <w:t xml:space="preserve">, </w:t>
      </w:r>
      <w:r w:rsidRPr="00E2070B">
        <w:rPr>
          <w:i/>
          <w:sz w:val="28"/>
          <w:szCs w:val="28"/>
          <w:lang w:val="en-US"/>
        </w:rPr>
        <w:t>j</w:t>
      </w:r>
      <w:r w:rsidRPr="00E2070B">
        <w:rPr>
          <w:sz w:val="28"/>
          <w:szCs w:val="28"/>
        </w:rPr>
        <w:t xml:space="preserve"> = 2,…, </w:t>
      </w:r>
      <w:r w:rsidRPr="00E2070B">
        <w:rPr>
          <w:i/>
          <w:sz w:val="28"/>
          <w:szCs w:val="28"/>
          <w:lang w:val="en-US"/>
        </w:rPr>
        <w:t>n</w:t>
      </w:r>
      <w:r w:rsidRPr="00E2070B">
        <w:rPr>
          <w:sz w:val="28"/>
          <w:szCs w:val="28"/>
        </w:rPr>
        <w:t xml:space="preserve">. </w:t>
      </w:r>
      <w:r w:rsidR="00383808">
        <w:rPr>
          <w:sz w:val="28"/>
          <w:szCs w:val="28"/>
        </w:rPr>
        <w:t xml:space="preserve">            (</w:t>
      </w:r>
      <w:r>
        <w:rPr>
          <w:sz w:val="28"/>
          <w:szCs w:val="28"/>
        </w:rPr>
        <w:t>3)</w:t>
      </w:r>
    </w:p>
    <w:p w:rsidR="00DD4009" w:rsidRDefault="00DD4009" w:rsidP="00943956">
      <w:pPr>
        <w:jc w:val="both"/>
        <w:rPr>
          <w:sz w:val="28"/>
          <w:szCs w:val="28"/>
        </w:rPr>
      </w:pPr>
      <w:r w:rsidRPr="00E2070B">
        <w:rPr>
          <w:sz w:val="28"/>
          <w:szCs w:val="28"/>
        </w:rPr>
        <w:t xml:space="preserve">где </w:t>
      </w:r>
      <w:r w:rsidRPr="00E2070B">
        <w:rPr>
          <w:i/>
          <w:sz w:val="28"/>
          <w:szCs w:val="28"/>
          <w:lang w:val="en-US"/>
        </w:rPr>
        <w:t>u</w:t>
      </w:r>
      <w:r w:rsidRPr="00E2070B">
        <w:rPr>
          <w:i/>
          <w:sz w:val="28"/>
          <w:szCs w:val="28"/>
          <w:vertAlign w:val="subscript"/>
          <w:lang w:val="en-US"/>
        </w:rPr>
        <w:t>i</w:t>
      </w:r>
      <w:r w:rsidRPr="00E2070B">
        <w:rPr>
          <w:i/>
          <w:sz w:val="28"/>
          <w:szCs w:val="28"/>
        </w:rPr>
        <w:t xml:space="preserve"> </w:t>
      </w:r>
      <w:r w:rsidRPr="00E2070B">
        <w:rPr>
          <w:sz w:val="28"/>
          <w:szCs w:val="28"/>
        </w:rPr>
        <w:t>– некоторые дополнительные перемен</w:t>
      </w:r>
      <w:r>
        <w:rPr>
          <w:sz w:val="28"/>
          <w:szCs w:val="28"/>
        </w:rPr>
        <w:t>ные.</w:t>
      </w:r>
      <w:r w:rsidRPr="00E2070B">
        <w:rPr>
          <w:sz w:val="28"/>
          <w:szCs w:val="28"/>
        </w:rPr>
        <w:t xml:space="preserve"> Кроме того переменные </w:t>
      </w:r>
      <w:r w:rsidRPr="00E2070B">
        <w:rPr>
          <w:i/>
          <w:sz w:val="28"/>
          <w:szCs w:val="28"/>
          <w:lang w:val="en-US"/>
        </w:rPr>
        <w:t>x</w:t>
      </w:r>
      <w:r w:rsidRPr="00E2070B">
        <w:rPr>
          <w:i/>
          <w:sz w:val="28"/>
          <w:szCs w:val="28"/>
          <w:vertAlign w:val="subscript"/>
          <w:lang w:val="en-US"/>
        </w:rPr>
        <w:t>ij</w:t>
      </w:r>
      <w:r w:rsidRPr="00E2070B">
        <w:rPr>
          <w:sz w:val="28"/>
          <w:szCs w:val="28"/>
        </w:rPr>
        <w:t xml:space="preserve"> должны быть двоичными, то есть 0 или 1</w:t>
      </w:r>
      <w:r>
        <w:rPr>
          <w:sz w:val="28"/>
          <w:szCs w:val="28"/>
        </w:rPr>
        <w:t xml:space="preserve">, что можно задать как </w:t>
      </w:r>
    </w:p>
    <w:p w:rsidR="00DD4009" w:rsidRDefault="00DD4009" w:rsidP="00943956">
      <w:pPr>
        <w:jc w:val="right"/>
        <w:rPr>
          <w:sz w:val="28"/>
          <w:szCs w:val="28"/>
        </w:rPr>
      </w:pPr>
      <w:r w:rsidRPr="00B54352">
        <w:rPr>
          <w:position w:val="-16"/>
          <w:sz w:val="28"/>
          <w:szCs w:val="28"/>
        </w:rPr>
        <w:object w:dxaOrig="3060" w:dyaOrig="420">
          <v:shape id="_x0000_i1120" type="#_x0000_t75" style="width:153pt;height:21pt" o:ole="">
            <v:imagedata r:id="rId198" o:title=""/>
          </v:shape>
          <o:OLEObject Type="Embed" ProgID="Equation.3" ShapeID="_x0000_i1120" DrawAspect="Content" ObjectID="_1677479462" r:id="rId199"/>
        </w:object>
      </w:r>
      <w:r>
        <w:rPr>
          <w:sz w:val="28"/>
          <w:szCs w:val="28"/>
        </w:rPr>
        <w:t xml:space="preserve">      </w:t>
      </w:r>
      <w:r w:rsidR="00383808">
        <w:rPr>
          <w:sz w:val="28"/>
          <w:szCs w:val="28"/>
        </w:rPr>
        <w:t xml:space="preserve">                       (</w:t>
      </w:r>
      <w:r>
        <w:rPr>
          <w:sz w:val="28"/>
          <w:szCs w:val="28"/>
        </w:rPr>
        <w:t>4)</w:t>
      </w:r>
    </w:p>
    <w:p w:rsidR="00DD4009" w:rsidRDefault="00DD4009" w:rsidP="00943956">
      <w:pPr>
        <w:jc w:val="both"/>
        <w:rPr>
          <w:sz w:val="28"/>
          <w:szCs w:val="28"/>
        </w:rPr>
      </w:pPr>
      <w:r w:rsidRPr="00E2070B">
        <w:rPr>
          <w:sz w:val="28"/>
          <w:szCs w:val="28"/>
        </w:rPr>
        <w:t xml:space="preserve"> и диагональные элементы, соответствующие переезду из города в этот же город, должны быть нулевыми: </w:t>
      </w:r>
    </w:p>
    <w:p w:rsidR="00DD4009" w:rsidRPr="00E2070B" w:rsidRDefault="00DD4009" w:rsidP="00943956">
      <w:pPr>
        <w:jc w:val="right"/>
        <w:rPr>
          <w:sz w:val="28"/>
          <w:szCs w:val="28"/>
        </w:rPr>
      </w:pPr>
      <w:r w:rsidRPr="00E2070B">
        <w:rPr>
          <w:i/>
          <w:sz w:val="28"/>
          <w:szCs w:val="28"/>
          <w:lang w:val="en-US"/>
        </w:rPr>
        <w:t>x</w:t>
      </w:r>
      <w:r w:rsidRPr="00E2070B">
        <w:rPr>
          <w:i/>
          <w:sz w:val="28"/>
          <w:szCs w:val="28"/>
          <w:vertAlign w:val="subscript"/>
          <w:lang w:val="en-US"/>
        </w:rPr>
        <w:t>ii</w:t>
      </w:r>
      <w:r w:rsidRPr="00E2070B">
        <w:rPr>
          <w:sz w:val="28"/>
          <w:szCs w:val="28"/>
        </w:rPr>
        <w:t xml:space="preserve"> = 0. </w:t>
      </w:r>
      <w:r>
        <w:rPr>
          <w:sz w:val="28"/>
          <w:szCs w:val="28"/>
        </w:rPr>
        <w:t xml:space="preserve">                  </w:t>
      </w:r>
      <w:r w:rsidR="00383808">
        <w:rPr>
          <w:sz w:val="28"/>
          <w:szCs w:val="28"/>
        </w:rPr>
        <w:t xml:space="preserve">                            (</w:t>
      </w:r>
      <w:r>
        <w:rPr>
          <w:sz w:val="28"/>
          <w:szCs w:val="28"/>
        </w:rPr>
        <w:t>5)</w:t>
      </w:r>
    </w:p>
    <w:p w:rsidR="00DD4009" w:rsidRPr="00BB0FDF" w:rsidRDefault="00383808" w:rsidP="00943956">
      <w:pPr>
        <w:ind w:firstLine="426"/>
        <w:jc w:val="both"/>
        <w:rPr>
          <w:sz w:val="28"/>
          <w:szCs w:val="28"/>
        </w:rPr>
      </w:pPr>
      <w:r>
        <w:rPr>
          <w:sz w:val="28"/>
          <w:szCs w:val="28"/>
        </w:rPr>
        <w:t>Целевая функция (1) с ограничением (2) – (</w:t>
      </w:r>
      <w:r w:rsidR="00DD4009">
        <w:rPr>
          <w:sz w:val="28"/>
          <w:szCs w:val="28"/>
        </w:rPr>
        <w:t>5) составляют задачу линейного программирования, позволяющую решить задачу коммивояжера. Следует отметить, что</w:t>
      </w:r>
      <w:r>
        <w:rPr>
          <w:sz w:val="28"/>
          <w:szCs w:val="28"/>
        </w:rPr>
        <w:t>, если исключить ограничения (3) и (</w:t>
      </w:r>
      <w:r w:rsidR="00DD4009">
        <w:rPr>
          <w:sz w:val="28"/>
          <w:szCs w:val="28"/>
        </w:rPr>
        <w:t xml:space="preserve">5), получим математическую модель задачи о назначениях, рассмотренную в предыдущей теме. </w:t>
      </w:r>
    </w:p>
    <w:p w:rsidR="00DD4009" w:rsidRDefault="00383808" w:rsidP="00383808">
      <w:pPr>
        <w:pStyle w:val="1"/>
        <w:spacing w:after="240"/>
        <w:jc w:val="center"/>
        <w:rPr>
          <w:rFonts w:ascii="Times New Roman" w:hAnsi="Times New Roman" w:cs="Times New Roman"/>
          <w:sz w:val="28"/>
        </w:rPr>
      </w:pPr>
      <w:bookmarkStart w:id="44" w:name="_Toc182211948"/>
      <w:bookmarkStart w:id="45" w:name="_Toc503456686"/>
      <w:bookmarkStart w:id="46" w:name="_Toc503459289"/>
      <w:bookmarkStart w:id="47" w:name="_Toc503461338"/>
      <w:bookmarkStart w:id="48" w:name="_Toc503461942"/>
      <w:bookmarkStart w:id="49" w:name="_Toc503462072"/>
      <w:r>
        <w:rPr>
          <w:rFonts w:ascii="Times New Roman" w:hAnsi="Times New Roman" w:cs="Times New Roman"/>
          <w:sz w:val="28"/>
        </w:rPr>
        <w:t>Тема 5</w:t>
      </w:r>
      <w:r w:rsidR="00DD4009">
        <w:rPr>
          <w:rFonts w:ascii="Times New Roman" w:hAnsi="Times New Roman" w:cs="Times New Roman"/>
          <w:sz w:val="28"/>
        </w:rPr>
        <w:t xml:space="preserve">. </w:t>
      </w:r>
      <w:r w:rsidR="00DD4009" w:rsidRPr="008114C9">
        <w:rPr>
          <w:rFonts w:ascii="Times New Roman" w:hAnsi="Times New Roman" w:cs="Times New Roman"/>
          <w:sz w:val="28"/>
        </w:rPr>
        <w:t>Метод динамического программирования</w:t>
      </w:r>
      <w:bookmarkEnd w:id="44"/>
      <w:bookmarkEnd w:id="45"/>
      <w:bookmarkEnd w:id="46"/>
      <w:bookmarkEnd w:id="47"/>
      <w:bookmarkEnd w:id="48"/>
      <w:bookmarkEnd w:id="49"/>
    </w:p>
    <w:p w:rsidR="00DD4009" w:rsidRPr="00104CDE" w:rsidRDefault="00DD4009" w:rsidP="00383808">
      <w:pPr>
        <w:ind w:firstLine="709"/>
        <w:jc w:val="both"/>
        <w:rPr>
          <w:sz w:val="28"/>
          <w:szCs w:val="28"/>
        </w:rPr>
      </w:pPr>
      <w:r w:rsidRPr="00104CDE">
        <w:rPr>
          <w:sz w:val="28"/>
          <w:szCs w:val="28"/>
        </w:rPr>
        <w:t>В теории управления</w:t>
      </w:r>
      <w:r w:rsidRPr="003F7C98">
        <w:rPr>
          <w:sz w:val="28"/>
          <w:szCs w:val="28"/>
        </w:rPr>
        <w:t xml:space="preserve"> и принятия решений</w:t>
      </w:r>
      <w:r w:rsidRPr="00104CDE">
        <w:rPr>
          <w:sz w:val="28"/>
          <w:szCs w:val="28"/>
        </w:rPr>
        <w:t xml:space="preserve"> для оптимизации </w:t>
      </w:r>
      <w:r w:rsidRPr="003F7C98">
        <w:rPr>
          <w:sz w:val="28"/>
          <w:szCs w:val="28"/>
        </w:rPr>
        <w:t xml:space="preserve">сложных функциональных зависимостей, особенно заданных дискретными не аналитическими функциями, </w:t>
      </w:r>
      <w:r w:rsidRPr="00104CDE">
        <w:rPr>
          <w:sz w:val="28"/>
          <w:szCs w:val="28"/>
        </w:rPr>
        <w:t xml:space="preserve">при наличии </w:t>
      </w:r>
      <w:r w:rsidRPr="003F7C98">
        <w:rPr>
          <w:sz w:val="28"/>
          <w:szCs w:val="28"/>
        </w:rPr>
        <w:t xml:space="preserve">сложных </w:t>
      </w:r>
      <w:r w:rsidRPr="00104CDE">
        <w:rPr>
          <w:sz w:val="28"/>
          <w:szCs w:val="28"/>
        </w:rPr>
        <w:t xml:space="preserve">ограничений на </w:t>
      </w:r>
      <w:r w:rsidRPr="003F7C98">
        <w:rPr>
          <w:sz w:val="28"/>
          <w:szCs w:val="28"/>
        </w:rPr>
        <w:t>переменные,</w:t>
      </w:r>
      <w:r w:rsidRPr="00104CDE">
        <w:rPr>
          <w:sz w:val="28"/>
          <w:szCs w:val="28"/>
        </w:rPr>
        <w:t xml:space="preserve"> применяют принцип </w:t>
      </w:r>
      <w:r>
        <w:rPr>
          <w:sz w:val="28"/>
          <w:szCs w:val="28"/>
        </w:rPr>
        <w:t>максимизации</w:t>
      </w:r>
      <w:r w:rsidRPr="00104CDE">
        <w:rPr>
          <w:sz w:val="28"/>
          <w:szCs w:val="28"/>
        </w:rPr>
        <w:t xml:space="preserve"> </w:t>
      </w:r>
      <w:r>
        <w:rPr>
          <w:sz w:val="28"/>
          <w:szCs w:val="28"/>
        </w:rPr>
        <w:t>в условиях</w:t>
      </w:r>
      <w:r w:rsidRPr="00104CDE">
        <w:rPr>
          <w:sz w:val="28"/>
          <w:szCs w:val="28"/>
        </w:rPr>
        <w:t xml:space="preserve"> динамического программирова</w:t>
      </w:r>
      <w:r>
        <w:rPr>
          <w:sz w:val="28"/>
          <w:szCs w:val="28"/>
        </w:rPr>
        <w:t>ния. Методы динамического программирования были разработаны</w:t>
      </w:r>
      <w:r w:rsidRPr="00104CDE">
        <w:rPr>
          <w:sz w:val="28"/>
          <w:szCs w:val="28"/>
        </w:rPr>
        <w:t xml:space="preserve"> </w:t>
      </w:r>
      <w:r w:rsidRPr="003F7C98">
        <w:rPr>
          <w:sz w:val="28"/>
          <w:szCs w:val="28"/>
        </w:rPr>
        <w:t>в 1956-</w:t>
      </w:r>
      <w:r w:rsidRPr="00104CDE">
        <w:rPr>
          <w:sz w:val="28"/>
          <w:szCs w:val="28"/>
        </w:rPr>
        <w:t xml:space="preserve">1957 годах российским </w:t>
      </w:r>
      <w:r>
        <w:rPr>
          <w:sz w:val="28"/>
          <w:szCs w:val="28"/>
        </w:rPr>
        <w:t xml:space="preserve">математиком </w:t>
      </w:r>
      <w:r w:rsidRPr="00104CDE">
        <w:rPr>
          <w:sz w:val="28"/>
          <w:szCs w:val="28"/>
        </w:rPr>
        <w:t>Л.С.</w:t>
      </w:r>
      <w:r>
        <w:rPr>
          <w:sz w:val="28"/>
          <w:szCs w:val="28"/>
        </w:rPr>
        <w:t xml:space="preserve"> </w:t>
      </w:r>
      <w:r w:rsidRPr="00104CDE">
        <w:rPr>
          <w:sz w:val="28"/>
          <w:szCs w:val="28"/>
        </w:rPr>
        <w:t>Понтрягиным и американским Р. Беллманом</w:t>
      </w:r>
      <w:r>
        <w:rPr>
          <w:sz w:val="28"/>
          <w:szCs w:val="28"/>
        </w:rPr>
        <w:t>,</w:t>
      </w:r>
      <w:r w:rsidRPr="00104CDE">
        <w:rPr>
          <w:sz w:val="28"/>
          <w:szCs w:val="28"/>
        </w:rPr>
        <w:t xml:space="preserve"> на основе классических методов вариацион</w:t>
      </w:r>
      <w:r w:rsidRPr="003F7C98">
        <w:rPr>
          <w:sz w:val="28"/>
          <w:szCs w:val="28"/>
        </w:rPr>
        <w:t>ного исчисления Эйлера и</w:t>
      </w:r>
      <w:r w:rsidRPr="00104CDE">
        <w:rPr>
          <w:sz w:val="28"/>
          <w:szCs w:val="28"/>
        </w:rPr>
        <w:t xml:space="preserve"> Лагранжа.</w:t>
      </w:r>
    </w:p>
    <w:p w:rsidR="00DD4009" w:rsidRPr="00104CDE" w:rsidRDefault="00DD4009" w:rsidP="00383808">
      <w:pPr>
        <w:ind w:firstLine="709"/>
        <w:jc w:val="both"/>
        <w:rPr>
          <w:sz w:val="28"/>
          <w:szCs w:val="28"/>
        </w:rPr>
      </w:pPr>
      <w:r w:rsidRPr="00104CDE">
        <w:rPr>
          <w:sz w:val="28"/>
          <w:szCs w:val="28"/>
        </w:rPr>
        <w:t xml:space="preserve">Динамическое программирование является методом решения задач оптимального </w:t>
      </w:r>
      <w:r w:rsidRPr="003F7C98">
        <w:rPr>
          <w:sz w:val="28"/>
          <w:szCs w:val="28"/>
        </w:rPr>
        <w:t xml:space="preserve">принятия решений </w:t>
      </w:r>
      <w:r>
        <w:rPr>
          <w:sz w:val="28"/>
          <w:szCs w:val="28"/>
        </w:rPr>
        <w:t xml:space="preserve">в дискретных условиях </w:t>
      </w:r>
      <w:r w:rsidRPr="00104CDE">
        <w:rPr>
          <w:sz w:val="28"/>
          <w:szCs w:val="28"/>
        </w:rPr>
        <w:t xml:space="preserve">для замкнутых областей. Оно отличается как от классических </w:t>
      </w:r>
      <w:r w:rsidRPr="003F7C98">
        <w:rPr>
          <w:sz w:val="28"/>
          <w:szCs w:val="28"/>
        </w:rPr>
        <w:t xml:space="preserve">оптимизационных методов и методов принятия решений тем, что рассматриваемые задачи являются многоуровневыми, многошаговыми, способными изменяться с течением времени, что и повлияло на название метода, который получил название «динамический», то есть меняющийся по времени. </w:t>
      </w:r>
    </w:p>
    <w:p w:rsidR="00DD4009" w:rsidRPr="003A0B41" w:rsidRDefault="00DD4009" w:rsidP="00383808">
      <w:pPr>
        <w:tabs>
          <w:tab w:val="left" w:pos="993"/>
        </w:tabs>
        <w:ind w:firstLine="798"/>
        <w:jc w:val="both"/>
        <w:rPr>
          <w:sz w:val="28"/>
          <w:szCs w:val="28"/>
        </w:rPr>
      </w:pPr>
      <w:r w:rsidRPr="003A0B41">
        <w:rPr>
          <w:sz w:val="28"/>
          <w:szCs w:val="28"/>
        </w:rPr>
        <w:t>Динамическое программирование — это математический метод поиска оптимального управления, специально приспособленный к многошаговым процессам.</w:t>
      </w:r>
    </w:p>
    <w:p w:rsidR="00DD4009" w:rsidRPr="003A0B41" w:rsidRDefault="00DD4009" w:rsidP="00383808">
      <w:pPr>
        <w:tabs>
          <w:tab w:val="left" w:pos="993"/>
        </w:tabs>
        <w:ind w:firstLine="798"/>
        <w:jc w:val="both"/>
        <w:rPr>
          <w:sz w:val="28"/>
          <w:szCs w:val="28"/>
        </w:rPr>
      </w:pPr>
      <w:r w:rsidRPr="003A0B41">
        <w:rPr>
          <w:sz w:val="28"/>
          <w:szCs w:val="28"/>
        </w:rPr>
        <w:t>Среди задач динамического программирования можно выделить следующие:</w:t>
      </w:r>
    </w:p>
    <w:p w:rsidR="00DD4009" w:rsidRPr="003A0B41" w:rsidRDefault="00DD4009" w:rsidP="00241A15">
      <w:pPr>
        <w:widowControl/>
        <w:numPr>
          <w:ilvl w:val="0"/>
          <w:numId w:val="7"/>
        </w:numPr>
        <w:tabs>
          <w:tab w:val="clear" w:pos="720"/>
        </w:tabs>
        <w:autoSpaceDE/>
        <w:autoSpaceDN/>
        <w:adjustRightInd/>
        <w:ind w:left="0" w:firstLine="698"/>
        <w:jc w:val="both"/>
        <w:rPr>
          <w:sz w:val="28"/>
          <w:szCs w:val="28"/>
        </w:rPr>
      </w:pPr>
      <w:r w:rsidRPr="003A0B41">
        <w:rPr>
          <w:sz w:val="28"/>
          <w:szCs w:val="28"/>
        </w:rPr>
        <w:t>распределение ресурсов, например, ограниченного объема капиталовложений между возможными направлениями их использований по объему и времени;</w:t>
      </w:r>
    </w:p>
    <w:p w:rsidR="00DD4009" w:rsidRPr="003A0B41" w:rsidRDefault="00DD4009" w:rsidP="00241A15">
      <w:pPr>
        <w:widowControl/>
        <w:numPr>
          <w:ilvl w:val="0"/>
          <w:numId w:val="7"/>
        </w:numPr>
        <w:tabs>
          <w:tab w:val="clear" w:pos="720"/>
        </w:tabs>
        <w:autoSpaceDE/>
        <w:autoSpaceDN/>
        <w:adjustRightInd/>
        <w:ind w:left="0" w:firstLine="698"/>
        <w:jc w:val="both"/>
        <w:rPr>
          <w:sz w:val="28"/>
          <w:szCs w:val="28"/>
        </w:rPr>
      </w:pPr>
      <w:r w:rsidRPr="003A0B41">
        <w:rPr>
          <w:sz w:val="28"/>
          <w:szCs w:val="28"/>
        </w:rPr>
        <w:lastRenderedPageBreak/>
        <w:t>разработка правил управления запасами, устанавливающих момент пополнения и размер пополняемого запаса;</w:t>
      </w:r>
    </w:p>
    <w:p w:rsidR="00DD4009" w:rsidRPr="003A0B41" w:rsidRDefault="00DD4009" w:rsidP="00241A15">
      <w:pPr>
        <w:widowControl/>
        <w:numPr>
          <w:ilvl w:val="0"/>
          <w:numId w:val="7"/>
        </w:numPr>
        <w:tabs>
          <w:tab w:val="clear" w:pos="720"/>
        </w:tabs>
        <w:autoSpaceDE/>
        <w:autoSpaceDN/>
        <w:adjustRightInd/>
        <w:ind w:left="0" w:firstLine="698"/>
        <w:jc w:val="both"/>
        <w:rPr>
          <w:sz w:val="28"/>
          <w:szCs w:val="28"/>
        </w:rPr>
      </w:pPr>
      <w:r w:rsidRPr="003A0B41">
        <w:rPr>
          <w:sz w:val="28"/>
          <w:szCs w:val="28"/>
        </w:rPr>
        <w:t>выбор транспортных маршрутов или технологических способов изготовления изделий;</w:t>
      </w:r>
    </w:p>
    <w:p w:rsidR="00DD4009" w:rsidRPr="003A0B41" w:rsidRDefault="00DD4009" w:rsidP="00241A15">
      <w:pPr>
        <w:widowControl/>
        <w:numPr>
          <w:ilvl w:val="0"/>
          <w:numId w:val="7"/>
        </w:numPr>
        <w:tabs>
          <w:tab w:val="clear" w:pos="720"/>
        </w:tabs>
        <w:autoSpaceDE/>
        <w:autoSpaceDN/>
        <w:adjustRightInd/>
        <w:ind w:left="0" w:firstLine="698"/>
        <w:jc w:val="both"/>
        <w:rPr>
          <w:spacing w:val="-6"/>
          <w:sz w:val="28"/>
          <w:szCs w:val="28"/>
        </w:rPr>
      </w:pPr>
      <w:r w:rsidRPr="003A0B41">
        <w:rPr>
          <w:spacing w:val="-6"/>
          <w:sz w:val="28"/>
          <w:szCs w:val="28"/>
        </w:rPr>
        <w:t>разработка принципов календарного планирования производ</w:t>
      </w:r>
      <w:r>
        <w:rPr>
          <w:spacing w:val="-6"/>
          <w:sz w:val="28"/>
          <w:szCs w:val="28"/>
        </w:rPr>
        <w:t>ства и многие</w:t>
      </w:r>
      <w:r w:rsidRPr="00104CDE">
        <w:rPr>
          <w:spacing w:val="-6"/>
          <w:sz w:val="28"/>
          <w:szCs w:val="28"/>
        </w:rPr>
        <w:t xml:space="preserve"> </w:t>
      </w:r>
      <w:r>
        <w:rPr>
          <w:spacing w:val="-6"/>
          <w:sz w:val="28"/>
          <w:szCs w:val="28"/>
        </w:rPr>
        <w:t>другие.</w:t>
      </w:r>
    </w:p>
    <w:p w:rsidR="00DD4009" w:rsidRPr="003A0B41" w:rsidRDefault="00DD4009" w:rsidP="00383808">
      <w:pPr>
        <w:tabs>
          <w:tab w:val="left" w:pos="993"/>
        </w:tabs>
        <w:ind w:firstLine="798"/>
        <w:jc w:val="both"/>
        <w:rPr>
          <w:sz w:val="28"/>
          <w:szCs w:val="28"/>
        </w:rPr>
      </w:pPr>
      <w:r w:rsidRPr="003A0B41">
        <w:rPr>
          <w:sz w:val="28"/>
          <w:szCs w:val="28"/>
        </w:rPr>
        <w:t xml:space="preserve">Рассмотрим один из таких процессов. Пусть планируется деятельность группы предприятий на </w:t>
      </w:r>
      <w:r w:rsidRPr="003A0B41">
        <w:rPr>
          <w:i/>
          <w:sz w:val="28"/>
          <w:szCs w:val="28"/>
          <w:lang w:val="en-US"/>
        </w:rPr>
        <w:t>N</w:t>
      </w:r>
      <w:r w:rsidRPr="003A0B41">
        <w:rPr>
          <w:sz w:val="28"/>
          <w:szCs w:val="28"/>
        </w:rPr>
        <w:t xml:space="preserve"> лет. Здесь шагом является один год. В начале 1-го года на развитие предприятий выделяются средства, которые должны быть как-то распределены между этими предприятиями. В процессе их функционирования выделенные средства частично расходуются. Каждое предприятие за год приносит некоторый доход, зависящий от вложенных средств. В начале года имеющиеся средства могут перераспределяться между предприятиями: каждому из них выделяется какая-то доля средств.</w:t>
      </w:r>
    </w:p>
    <w:p w:rsidR="00DD4009" w:rsidRPr="003A0B41" w:rsidRDefault="00DD4009" w:rsidP="00383808">
      <w:pPr>
        <w:tabs>
          <w:tab w:val="left" w:pos="993"/>
        </w:tabs>
        <w:ind w:firstLine="798"/>
        <w:jc w:val="both"/>
        <w:rPr>
          <w:sz w:val="28"/>
          <w:szCs w:val="28"/>
        </w:rPr>
      </w:pPr>
      <w:r w:rsidRPr="003A0B41">
        <w:rPr>
          <w:sz w:val="28"/>
          <w:szCs w:val="28"/>
        </w:rPr>
        <w:t xml:space="preserve">Ставится вопрос: как в начале каждого года распределять имеющиеся средства между предприятиями, чтобы суммарный доход от всех предприятий за </w:t>
      </w:r>
      <w:r w:rsidRPr="003A0B41">
        <w:rPr>
          <w:i/>
          <w:sz w:val="28"/>
          <w:szCs w:val="28"/>
          <w:lang w:val="en-US"/>
        </w:rPr>
        <w:t>N</w:t>
      </w:r>
      <w:r w:rsidRPr="003A0B41">
        <w:rPr>
          <w:sz w:val="28"/>
          <w:szCs w:val="28"/>
        </w:rPr>
        <w:t xml:space="preserve"> лет был максимальным?</w:t>
      </w:r>
    </w:p>
    <w:p w:rsidR="00DD4009" w:rsidRPr="003A0B41" w:rsidRDefault="00DD4009" w:rsidP="00383808">
      <w:pPr>
        <w:pStyle w:val="21"/>
        <w:tabs>
          <w:tab w:val="left" w:pos="993"/>
        </w:tabs>
        <w:ind w:firstLine="798"/>
        <w:rPr>
          <w:sz w:val="28"/>
          <w:szCs w:val="28"/>
        </w:rPr>
      </w:pPr>
      <w:r w:rsidRPr="003A0B41">
        <w:rPr>
          <w:sz w:val="28"/>
          <w:szCs w:val="28"/>
        </w:rPr>
        <w:t>Перед нами типичная задача динамического программирования, в которой рассматривается управляемый процесс – функционирование группы предприятий. Управление процессом состоит в распределении (и перераспределении) средств. Управляющим воздействием (УВ) является выделение каких-то средств каждому из предприятий в начале года.</w:t>
      </w:r>
    </w:p>
    <w:p w:rsidR="00DD4009" w:rsidRDefault="00DD4009" w:rsidP="00383808">
      <w:pPr>
        <w:ind w:firstLine="708"/>
        <w:jc w:val="both"/>
        <w:rPr>
          <w:sz w:val="28"/>
          <w:szCs w:val="28"/>
        </w:rPr>
      </w:pPr>
      <w:r w:rsidRPr="003E3A2B">
        <w:rPr>
          <w:sz w:val="28"/>
          <w:szCs w:val="28"/>
        </w:rPr>
        <w:t xml:space="preserve">Задача оптимального вложения денежных средств в различные проекты и мероприятия является одной из </w:t>
      </w:r>
      <w:r>
        <w:rPr>
          <w:sz w:val="28"/>
          <w:szCs w:val="28"/>
        </w:rPr>
        <w:t>основных</w:t>
      </w:r>
      <w:r w:rsidRPr="003E3A2B">
        <w:rPr>
          <w:sz w:val="28"/>
          <w:szCs w:val="28"/>
        </w:rPr>
        <w:t xml:space="preserve"> задач </w:t>
      </w:r>
      <w:r>
        <w:rPr>
          <w:sz w:val="28"/>
          <w:szCs w:val="28"/>
        </w:rPr>
        <w:t>динамического</w:t>
      </w:r>
      <w:r w:rsidRPr="003E3A2B">
        <w:rPr>
          <w:sz w:val="28"/>
          <w:szCs w:val="28"/>
        </w:rPr>
        <w:t xml:space="preserve"> программирования в финансово-инвестиционной сфере. </w:t>
      </w:r>
      <w:r>
        <w:rPr>
          <w:sz w:val="28"/>
          <w:szCs w:val="28"/>
        </w:rPr>
        <w:t xml:space="preserve">По этой причине рассмотрим методику ее решения с использованием вычислительной техники, и, как и предыдущие задачи данного пособия, с использованием </w:t>
      </w:r>
      <w:r>
        <w:rPr>
          <w:sz w:val="28"/>
          <w:szCs w:val="28"/>
          <w:lang w:val="en-US"/>
        </w:rPr>
        <w:t>MS</w:t>
      </w:r>
      <w:r w:rsidRPr="00D73DB3">
        <w:rPr>
          <w:sz w:val="28"/>
          <w:szCs w:val="28"/>
        </w:rPr>
        <w:t xml:space="preserve"> </w:t>
      </w:r>
      <w:r>
        <w:rPr>
          <w:sz w:val="28"/>
          <w:szCs w:val="28"/>
          <w:lang w:val="en-US"/>
        </w:rPr>
        <w:t>Excel</w:t>
      </w:r>
      <w:r>
        <w:rPr>
          <w:sz w:val="28"/>
          <w:szCs w:val="28"/>
        </w:rPr>
        <w:t xml:space="preserve">. Рассмотрим методику решения данной задачи на примере. Но сначала приведем основные положения, позволяющие свести задачу к модели задачи линейного программирования. </w:t>
      </w:r>
    </w:p>
    <w:p w:rsidR="00DD4009" w:rsidRPr="003E3A2B" w:rsidRDefault="00DD4009" w:rsidP="00383808">
      <w:pPr>
        <w:ind w:firstLine="708"/>
        <w:jc w:val="both"/>
        <w:rPr>
          <w:sz w:val="28"/>
          <w:szCs w:val="28"/>
        </w:rPr>
      </w:pPr>
      <w:r w:rsidRPr="003E3A2B">
        <w:rPr>
          <w:sz w:val="28"/>
          <w:szCs w:val="28"/>
        </w:rPr>
        <w:t xml:space="preserve">Пусть некоторый инвестор имеет </w:t>
      </w:r>
      <w:r w:rsidRPr="003E3A2B">
        <w:rPr>
          <w:i/>
          <w:sz w:val="28"/>
          <w:szCs w:val="28"/>
        </w:rPr>
        <w:t>n</w:t>
      </w:r>
      <w:r w:rsidRPr="003E3A2B">
        <w:rPr>
          <w:sz w:val="28"/>
          <w:szCs w:val="28"/>
        </w:rPr>
        <w:t xml:space="preserve"> пакетов денежных средств, которые он хочет вложить в том или ином количестве в один или несколько из </w:t>
      </w:r>
      <w:r w:rsidRPr="003E3A2B">
        <w:rPr>
          <w:i/>
          <w:sz w:val="28"/>
          <w:szCs w:val="28"/>
        </w:rPr>
        <w:t>k</w:t>
      </w:r>
      <w:r w:rsidRPr="003E3A2B">
        <w:rPr>
          <w:sz w:val="28"/>
          <w:szCs w:val="28"/>
        </w:rPr>
        <w:t xml:space="preserve"> проектов. Пусть все денежные пакеты равны,  причем инвестировать пакеты в проекты можно кратно одному. Также допустим, что в один проект можно инвестировать не более </w:t>
      </w:r>
      <w:r w:rsidRPr="003E3A2B">
        <w:rPr>
          <w:i/>
          <w:sz w:val="28"/>
          <w:szCs w:val="28"/>
        </w:rPr>
        <w:t>m</w:t>
      </w:r>
      <w:r w:rsidRPr="003E3A2B">
        <w:rPr>
          <w:sz w:val="28"/>
          <w:szCs w:val="28"/>
        </w:rPr>
        <w:t xml:space="preserve"> пакетов. В результате инвестирования каждый проект, получивший средства, через определенный период времени принесет инвестору прибыль, которая зависит от числа вложенных в проект финансовых пакетов. </w:t>
      </w:r>
    </w:p>
    <w:p w:rsidR="00DD4009" w:rsidRPr="003E3A2B" w:rsidRDefault="00DD4009" w:rsidP="00383808">
      <w:pPr>
        <w:ind w:firstLine="708"/>
        <w:jc w:val="both"/>
        <w:rPr>
          <w:sz w:val="28"/>
          <w:szCs w:val="28"/>
        </w:rPr>
      </w:pPr>
      <w:r w:rsidRPr="003E3A2B">
        <w:rPr>
          <w:sz w:val="28"/>
          <w:szCs w:val="28"/>
        </w:rPr>
        <w:t xml:space="preserve">Пусть </w:t>
      </w:r>
      <w:r w:rsidRPr="003E3A2B">
        <w:rPr>
          <w:i/>
          <w:sz w:val="28"/>
          <w:szCs w:val="28"/>
          <w:lang w:val="en-US"/>
        </w:rPr>
        <w:t>a</w:t>
      </w:r>
      <w:r w:rsidRPr="003E3A2B">
        <w:rPr>
          <w:i/>
          <w:sz w:val="28"/>
          <w:szCs w:val="28"/>
          <w:vertAlign w:val="subscript"/>
          <w:lang w:val="en-US"/>
        </w:rPr>
        <w:t>ij</w:t>
      </w:r>
      <w:r w:rsidRPr="003E3A2B">
        <w:rPr>
          <w:sz w:val="28"/>
          <w:szCs w:val="28"/>
        </w:rPr>
        <w:t xml:space="preserve"> – прибыль, полученная инвестором от </w:t>
      </w:r>
      <w:r w:rsidRPr="003E3A2B">
        <w:rPr>
          <w:i/>
          <w:sz w:val="28"/>
          <w:szCs w:val="28"/>
        </w:rPr>
        <w:t>j</w:t>
      </w:r>
      <w:r w:rsidRPr="003E3A2B">
        <w:rPr>
          <w:sz w:val="28"/>
          <w:szCs w:val="28"/>
        </w:rPr>
        <w:t xml:space="preserve">-го проекта, в случае, что в него было вложено  </w:t>
      </w:r>
      <w:r w:rsidRPr="003E3A2B">
        <w:rPr>
          <w:i/>
          <w:sz w:val="28"/>
          <w:szCs w:val="28"/>
          <w:lang w:val="en-US"/>
        </w:rPr>
        <w:t>i</w:t>
      </w:r>
      <w:r w:rsidRPr="003E3A2B">
        <w:rPr>
          <w:sz w:val="28"/>
          <w:szCs w:val="28"/>
        </w:rPr>
        <w:t xml:space="preserve"> финансовых пакетов (</w:t>
      </w:r>
      <w:r w:rsidRPr="003E3A2B">
        <w:rPr>
          <w:i/>
          <w:sz w:val="28"/>
          <w:szCs w:val="28"/>
        </w:rPr>
        <w:t>i</w:t>
      </w:r>
      <w:r w:rsidRPr="003E3A2B">
        <w:rPr>
          <w:sz w:val="28"/>
          <w:szCs w:val="28"/>
        </w:rPr>
        <w:t>=0,1,…,</w:t>
      </w:r>
      <w:r w:rsidRPr="003E3A2B">
        <w:rPr>
          <w:i/>
          <w:sz w:val="28"/>
          <w:szCs w:val="28"/>
          <w:lang w:val="en-US"/>
        </w:rPr>
        <w:t>m</w:t>
      </w:r>
      <w:r w:rsidRPr="003E3A2B">
        <w:rPr>
          <w:sz w:val="28"/>
          <w:szCs w:val="28"/>
        </w:rPr>
        <w:t xml:space="preserve">; </w:t>
      </w:r>
      <w:r w:rsidRPr="003E3A2B">
        <w:rPr>
          <w:i/>
          <w:sz w:val="28"/>
          <w:szCs w:val="28"/>
          <w:lang w:val="en-US"/>
        </w:rPr>
        <w:t>j</w:t>
      </w:r>
      <w:r w:rsidRPr="003E3A2B">
        <w:rPr>
          <w:sz w:val="28"/>
          <w:szCs w:val="28"/>
        </w:rPr>
        <w:t>=1,2,…,</w:t>
      </w:r>
      <w:r w:rsidRPr="003E3A2B">
        <w:rPr>
          <w:i/>
          <w:sz w:val="28"/>
          <w:szCs w:val="28"/>
          <w:lang w:val="en-US"/>
        </w:rPr>
        <w:t>k</w:t>
      </w:r>
      <w:r w:rsidRPr="003E3A2B">
        <w:rPr>
          <w:sz w:val="28"/>
          <w:szCs w:val="28"/>
        </w:rPr>
        <w:t xml:space="preserve">). Назовем </w:t>
      </w:r>
      <w:r w:rsidRPr="003E3A2B">
        <w:rPr>
          <w:i/>
          <w:sz w:val="28"/>
          <w:szCs w:val="28"/>
        </w:rPr>
        <w:t>А</w:t>
      </w:r>
      <w:r w:rsidRPr="003E3A2B">
        <w:rPr>
          <w:sz w:val="28"/>
          <w:szCs w:val="28"/>
        </w:rPr>
        <w:t>=</w:t>
      </w:r>
      <w:r w:rsidRPr="003E3A2B">
        <w:rPr>
          <w:i/>
          <w:sz w:val="28"/>
          <w:szCs w:val="28"/>
        </w:rPr>
        <w:t xml:space="preserve"> </w:t>
      </w:r>
      <w:r w:rsidRPr="003E3A2B">
        <w:rPr>
          <w:i/>
          <w:sz w:val="28"/>
          <w:szCs w:val="28"/>
          <w:lang w:val="en-US"/>
        </w:rPr>
        <w:t>a</w:t>
      </w:r>
      <w:r w:rsidRPr="003E3A2B">
        <w:rPr>
          <w:i/>
          <w:sz w:val="28"/>
          <w:szCs w:val="28"/>
          <w:vertAlign w:val="subscript"/>
          <w:lang w:val="en-US"/>
        </w:rPr>
        <w:t>ij</w:t>
      </w:r>
      <w:r w:rsidRPr="003E3A2B">
        <w:rPr>
          <w:i/>
          <w:sz w:val="28"/>
          <w:szCs w:val="28"/>
          <w:vertAlign w:val="subscript"/>
        </w:rPr>
        <w:t xml:space="preserve"> </w:t>
      </w:r>
      <w:r w:rsidRPr="003E3A2B">
        <w:rPr>
          <w:i/>
          <w:sz w:val="28"/>
          <w:szCs w:val="28"/>
        </w:rPr>
        <w:t>–</w:t>
      </w:r>
      <w:r w:rsidRPr="003E3A2B">
        <w:rPr>
          <w:sz w:val="28"/>
          <w:szCs w:val="28"/>
        </w:rPr>
        <w:t xml:space="preserve">матрицей прибылей, причем ее элементы не обязательно должны быть целыми. Очевидно, что </w:t>
      </w:r>
      <w:r w:rsidRPr="003E3A2B">
        <w:rPr>
          <w:i/>
          <w:sz w:val="28"/>
          <w:szCs w:val="28"/>
          <w:lang w:val="en-US"/>
        </w:rPr>
        <w:t>a</w:t>
      </w:r>
      <w:r w:rsidRPr="003E3A2B">
        <w:rPr>
          <w:i/>
          <w:sz w:val="28"/>
          <w:szCs w:val="28"/>
          <w:vertAlign w:val="subscript"/>
        </w:rPr>
        <w:t>0</w:t>
      </w:r>
      <w:r w:rsidRPr="003E3A2B">
        <w:rPr>
          <w:i/>
          <w:sz w:val="28"/>
          <w:szCs w:val="28"/>
          <w:vertAlign w:val="subscript"/>
          <w:lang w:val="en-US"/>
        </w:rPr>
        <w:t>j</w:t>
      </w:r>
      <w:r w:rsidRPr="003E3A2B">
        <w:rPr>
          <w:i/>
          <w:sz w:val="28"/>
          <w:szCs w:val="28"/>
          <w:vertAlign w:val="subscript"/>
        </w:rPr>
        <w:t xml:space="preserve"> </w:t>
      </w:r>
      <w:r w:rsidRPr="003E3A2B">
        <w:rPr>
          <w:sz w:val="28"/>
          <w:szCs w:val="28"/>
        </w:rPr>
        <w:t xml:space="preserve">=0. Необходимо так распределить финансовые пакеты по проектам, чтобы суммарная прибыль (равная сумме прибылей от каждого проекта) была максимальна. </w:t>
      </w:r>
    </w:p>
    <w:p w:rsidR="00DD4009" w:rsidRPr="003E3A2B" w:rsidRDefault="00DD4009" w:rsidP="00383808">
      <w:pPr>
        <w:ind w:firstLine="708"/>
        <w:jc w:val="both"/>
        <w:rPr>
          <w:sz w:val="28"/>
          <w:szCs w:val="28"/>
        </w:rPr>
      </w:pPr>
      <w:r w:rsidRPr="003E3A2B">
        <w:rPr>
          <w:sz w:val="28"/>
          <w:szCs w:val="28"/>
        </w:rPr>
        <w:t xml:space="preserve">Для решения задачи методами линейного программирования введем </w:t>
      </w:r>
      <w:r w:rsidRPr="003E3A2B">
        <w:rPr>
          <w:sz w:val="28"/>
          <w:szCs w:val="28"/>
        </w:rPr>
        <w:lastRenderedPageBreak/>
        <w:t xml:space="preserve">переменные </w:t>
      </w:r>
    </w:p>
    <w:p w:rsidR="00DD4009" w:rsidRDefault="00DD4009" w:rsidP="00383808">
      <w:pPr>
        <w:spacing w:before="120" w:after="120"/>
        <w:ind w:firstLine="708"/>
        <w:jc w:val="both"/>
        <w:rPr>
          <w:sz w:val="28"/>
          <w:szCs w:val="28"/>
        </w:rPr>
      </w:pPr>
      <w:r w:rsidRPr="003E3A2B">
        <w:rPr>
          <w:position w:val="-34"/>
          <w:sz w:val="28"/>
          <w:szCs w:val="28"/>
        </w:rPr>
        <w:object w:dxaOrig="7940" w:dyaOrig="820">
          <v:shape id="_x0000_i1121" type="#_x0000_t75" style="width:397.2pt;height:39pt" o:ole="">
            <v:imagedata r:id="rId200" o:title=""/>
          </v:shape>
          <o:OLEObject Type="Embed" ProgID="Equation.3" ShapeID="_x0000_i1121" DrawAspect="Content" ObjectID="_1677479463" r:id="rId201"/>
        </w:object>
      </w:r>
      <w:r w:rsidRPr="003E3A2B">
        <w:rPr>
          <w:sz w:val="28"/>
          <w:szCs w:val="28"/>
        </w:rPr>
        <w:t xml:space="preserve">    </w:t>
      </w:r>
    </w:p>
    <w:p w:rsidR="00DD4009" w:rsidRDefault="00DD4009" w:rsidP="00383808">
      <w:pPr>
        <w:spacing w:after="120"/>
        <w:jc w:val="center"/>
        <w:rPr>
          <w:sz w:val="28"/>
          <w:szCs w:val="28"/>
        </w:rPr>
      </w:pPr>
      <w:r w:rsidRPr="003E3A2B">
        <w:rPr>
          <w:i/>
          <w:sz w:val="28"/>
          <w:szCs w:val="28"/>
        </w:rPr>
        <w:t>i</w:t>
      </w:r>
      <w:r w:rsidRPr="003E3A2B">
        <w:rPr>
          <w:sz w:val="28"/>
          <w:szCs w:val="28"/>
        </w:rPr>
        <w:t>=1,2,…,</w:t>
      </w:r>
      <w:r w:rsidRPr="003E3A2B">
        <w:rPr>
          <w:i/>
          <w:sz w:val="28"/>
          <w:szCs w:val="28"/>
          <w:lang w:val="en-US"/>
        </w:rPr>
        <w:t>m</w:t>
      </w:r>
      <w:r w:rsidRPr="003E3A2B">
        <w:rPr>
          <w:sz w:val="28"/>
          <w:szCs w:val="28"/>
        </w:rPr>
        <w:t xml:space="preserve">; </w:t>
      </w:r>
      <w:r w:rsidRPr="003E3A2B">
        <w:rPr>
          <w:i/>
          <w:sz w:val="28"/>
          <w:szCs w:val="28"/>
          <w:lang w:val="en-US"/>
        </w:rPr>
        <w:t>j</w:t>
      </w:r>
      <w:r w:rsidRPr="003E3A2B">
        <w:rPr>
          <w:sz w:val="28"/>
          <w:szCs w:val="28"/>
        </w:rPr>
        <w:t>=1,2,…,</w:t>
      </w:r>
      <w:r w:rsidRPr="003E3A2B">
        <w:rPr>
          <w:i/>
          <w:sz w:val="28"/>
          <w:szCs w:val="28"/>
          <w:lang w:val="en-US"/>
        </w:rPr>
        <w:t>k</w:t>
      </w:r>
      <w:r w:rsidRPr="003E3A2B">
        <w:rPr>
          <w:i/>
          <w:sz w:val="28"/>
          <w:szCs w:val="28"/>
        </w:rPr>
        <w:t>.</w:t>
      </w:r>
    </w:p>
    <w:p w:rsidR="00DD4009" w:rsidRPr="003E3A2B" w:rsidRDefault="00DD4009" w:rsidP="00383808">
      <w:pPr>
        <w:jc w:val="both"/>
        <w:rPr>
          <w:sz w:val="28"/>
          <w:szCs w:val="28"/>
        </w:rPr>
      </w:pPr>
      <w:r w:rsidRPr="003E3A2B">
        <w:rPr>
          <w:sz w:val="28"/>
          <w:szCs w:val="28"/>
        </w:rPr>
        <w:t xml:space="preserve">Для построения целевой функции введем матрицу эффективности </w:t>
      </w:r>
      <w:r w:rsidRPr="003E3A2B">
        <w:rPr>
          <w:position w:val="-16"/>
          <w:sz w:val="28"/>
          <w:szCs w:val="28"/>
        </w:rPr>
        <w:object w:dxaOrig="2439" w:dyaOrig="420">
          <v:shape id="_x0000_i1122" type="#_x0000_t75" style="width:123pt;height:20.4pt" o:ole="">
            <v:imagedata r:id="rId202" o:title=""/>
          </v:shape>
          <o:OLEObject Type="Embed" ProgID="Equation.3" ShapeID="_x0000_i1122" DrawAspect="Content" ObjectID="_1677479464" r:id="rId203"/>
        </w:object>
      </w:r>
      <w:r w:rsidRPr="003E3A2B">
        <w:rPr>
          <w:sz w:val="28"/>
          <w:szCs w:val="28"/>
        </w:rPr>
        <w:t xml:space="preserve">, </w:t>
      </w:r>
      <w:r w:rsidRPr="003E3A2B">
        <w:rPr>
          <w:i/>
          <w:sz w:val="28"/>
          <w:szCs w:val="28"/>
        </w:rPr>
        <w:t>i</w:t>
      </w:r>
      <w:r w:rsidRPr="003E3A2B">
        <w:rPr>
          <w:sz w:val="28"/>
          <w:szCs w:val="28"/>
        </w:rPr>
        <w:t>=1,2,…,</w:t>
      </w:r>
      <w:r w:rsidRPr="003E3A2B">
        <w:rPr>
          <w:i/>
          <w:sz w:val="28"/>
          <w:szCs w:val="28"/>
          <w:lang w:val="en-US"/>
        </w:rPr>
        <w:t>m</w:t>
      </w:r>
      <w:r w:rsidRPr="003E3A2B">
        <w:rPr>
          <w:sz w:val="28"/>
          <w:szCs w:val="28"/>
        </w:rPr>
        <w:t xml:space="preserve">; </w:t>
      </w:r>
      <w:r w:rsidRPr="003E3A2B">
        <w:rPr>
          <w:i/>
          <w:sz w:val="28"/>
          <w:szCs w:val="28"/>
          <w:lang w:val="en-US"/>
        </w:rPr>
        <w:t>j</w:t>
      </w:r>
      <w:r w:rsidRPr="003E3A2B">
        <w:rPr>
          <w:sz w:val="28"/>
          <w:szCs w:val="28"/>
        </w:rPr>
        <w:t>=1,2,…,</w:t>
      </w:r>
      <w:r w:rsidRPr="003E3A2B">
        <w:rPr>
          <w:i/>
          <w:sz w:val="28"/>
          <w:szCs w:val="28"/>
          <w:lang w:val="en-US"/>
        </w:rPr>
        <w:t>k</w:t>
      </w:r>
      <w:r w:rsidRPr="003E3A2B">
        <w:rPr>
          <w:i/>
          <w:sz w:val="28"/>
          <w:szCs w:val="28"/>
        </w:rPr>
        <w:t xml:space="preserve">, </w:t>
      </w:r>
      <w:r w:rsidRPr="003E3A2B">
        <w:rPr>
          <w:sz w:val="28"/>
          <w:szCs w:val="28"/>
        </w:rPr>
        <w:t xml:space="preserve"> которая имеет смысл дополнительной прибыли, полученной от вложения в </w:t>
      </w:r>
      <w:r w:rsidRPr="003E3A2B">
        <w:rPr>
          <w:i/>
          <w:sz w:val="28"/>
          <w:szCs w:val="28"/>
        </w:rPr>
        <w:t>j</w:t>
      </w:r>
      <w:r w:rsidRPr="003E3A2B">
        <w:rPr>
          <w:sz w:val="28"/>
          <w:szCs w:val="28"/>
        </w:rPr>
        <w:t xml:space="preserve">-й проект одного дополнительного инвестиционного пакета. Для контроля той ситуации, что если в </w:t>
      </w:r>
      <w:r w:rsidRPr="003E3A2B">
        <w:rPr>
          <w:i/>
          <w:sz w:val="28"/>
          <w:szCs w:val="28"/>
        </w:rPr>
        <w:t>j</w:t>
      </w:r>
      <w:r w:rsidRPr="003E3A2B">
        <w:rPr>
          <w:sz w:val="28"/>
          <w:szCs w:val="28"/>
        </w:rPr>
        <w:t xml:space="preserve">-й проект вложили </w:t>
      </w:r>
      <w:r w:rsidRPr="003E3A2B">
        <w:rPr>
          <w:i/>
          <w:sz w:val="28"/>
          <w:szCs w:val="28"/>
        </w:rPr>
        <w:t>h</w:t>
      </w:r>
      <w:r w:rsidRPr="003E3A2B">
        <w:rPr>
          <w:sz w:val="28"/>
          <w:szCs w:val="28"/>
        </w:rPr>
        <w:t xml:space="preserve"> пакетов (то есть </w:t>
      </w:r>
      <w:r w:rsidRPr="003E3A2B">
        <w:rPr>
          <w:i/>
          <w:sz w:val="28"/>
          <w:szCs w:val="28"/>
        </w:rPr>
        <w:t>x</w:t>
      </w:r>
      <w:r w:rsidRPr="003E3A2B">
        <w:rPr>
          <w:i/>
          <w:sz w:val="28"/>
          <w:szCs w:val="28"/>
          <w:vertAlign w:val="subscript"/>
          <w:lang w:val="en-US"/>
        </w:rPr>
        <w:t>hj</w:t>
      </w:r>
      <w:r w:rsidRPr="003E3A2B">
        <w:rPr>
          <w:sz w:val="28"/>
          <w:szCs w:val="28"/>
        </w:rPr>
        <w:t xml:space="preserve">=1), то и все переменные, для которых первый индекс меньше </w:t>
      </w:r>
      <w:r w:rsidRPr="003E3A2B">
        <w:rPr>
          <w:i/>
          <w:sz w:val="28"/>
          <w:szCs w:val="28"/>
        </w:rPr>
        <w:t>h</w:t>
      </w:r>
      <w:r w:rsidRPr="003E3A2B">
        <w:rPr>
          <w:sz w:val="28"/>
          <w:szCs w:val="28"/>
        </w:rPr>
        <w:t xml:space="preserve">, должны быть единицами: </w:t>
      </w:r>
      <w:r w:rsidRPr="003E3A2B">
        <w:rPr>
          <w:position w:val="-16"/>
          <w:sz w:val="28"/>
          <w:szCs w:val="28"/>
        </w:rPr>
        <w:object w:dxaOrig="1860" w:dyaOrig="420">
          <v:shape id="_x0000_i1123" type="#_x0000_t75" style="width:93pt;height:20.4pt" o:ole="">
            <v:imagedata r:id="rId204" o:title=""/>
          </v:shape>
          <o:OLEObject Type="Embed" ProgID="Equation.3" ShapeID="_x0000_i1123" DrawAspect="Content" ObjectID="_1677479465" r:id="rId205"/>
        </w:object>
      </w:r>
      <w:r w:rsidRPr="003E3A2B">
        <w:rPr>
          <w:sz w:val="28"/>
          <w:szCs w:val="28"/>
        </w:rPr>
        <w:t xml:space="preserve"> (условие связности вложений),  введем еще одну матрицу связности </w:t>
      </w:r>
      <w:r w:rsidRPr="003E3A2B">
        <w:rPr>
          <w:position w:val="-16"/>
          <w:sz w:val="28"/>
          <w:szCs w:val="28"/>
        </w:rPr>
        <w:object w:dxaOrig="1800" w:dyaOrig="420">
          <v:shape id="_x0000_i1124" type="#_x0000_t75" style="width:90.6pt;height:20.4pt" o:ole="">
            <v:imagedata r:id="rId206" o:title=""/>
          </v:shape>
          <o:OLEObject Type="Embed" ProgID="Equation.3" ShapeID="_x0000_i1124" DrawAspect="Content" ObjectID="_1677479466" r:id="rId207"/>
        </w:object>
      </w:r>
      <w:r w:rsidRPr="003E3A2B">
        <w:rPr>
          <w:sz w:val="28"/>
          <w:szCs w:val="28"/>
        </w:rPr>
        <w:t xml:space="preserve">, </w:t>
      </w:r>
      <w:r w:rsidRPr="003E3A2B">
        <w:rPr>
          <w:i/>
          <w:sz w:val="28"/>
          <w:szCs w:val="28"/>
        </w:rPr>
        <w:t>i</w:t>
      </w:r>
      <w:r w:rsidRPr="003E3A2B">
        <w:rPr>
          <w:sz w:val="28"/>
          <w:szCs w:val="28"/>
        </w:rPr>
        <w:t>=2,3,…,</w:t>
      </w:r>
      <w:r w:rsidRPr="003E3A2B">
        <w:rPr>
          <w:i/>
          <w:sz w:val="28"/>
          <w:szCs w:val="28"/>
          <w:lang w:val="en-US"/>
        </w:rPr>
        <w:t>m</w:t>
      </w:r>
      <w:r w:rsidRPr="003E3A2B">
        <w:rPr>
          <w:sz w:val="28"/>
          <w:szCs w:val="28"/>
        </w:rPr>
        <w:t xml:space="preserve">;  </w:t>
      </w:r>
      <w:r w:rsidRPr="003E3A2B">
        <w:rPr>
          <w:i/>
          <w:sz w:val="28"/>
          <w:szCs w:val="28"/>
          <w:lang w:val="en-US"/>
        </w:rPr>
        <w:t>j</w:t>
      </w:r>
      <w:r w:rsidRPr="003E3A2B">
        <w:rPr>
          <w:sz w:val="28"/>
          <w:szCs w:val="28"/>
        </w:rPr>
        <w:t>=1,2,…,</w:t>
      </w:r>
      <w:r w:rsidRPr="003E3A2B">
        <w:rPr>
          <w:i/>
          <w:sz w:val="28"/>
          <w:szCs w:val="28"/>
          <w:lang w:val="en-US"/>
        </w:rPr>
        <w:t>k</w:t>
      </w:r>
      <w:r w:rsidRPr="003E3A2B">
        <w:rPr>
          <w:i/>
          <w:sz w:val="28"/>
          <w:szCs w:val="28"/>
        </w:rPr>
        <w:t xml:space="preserve">. </w:t>
      </w:r>
      <w:r w:rsidRPr="003E3A2B">
        <w:rPr>
          <w:sz w:val="28"/>
          <w:szCs w:val="28"/>
        </w:rPr>
        <w:t xml:space="preserve">Тогда для выполнения указанного условия все элементы матрицы </w:t>
      </w:r>
      <w:r w:rsidRPr="003E3A2B">
        <w:rPr>
          <w:position w:val="-16"/>
          <w:sz w:val="28"/>
          <w:szCs w:val="28"/>
        </w:rPr>
        <w:object w:dxaOrig="480" w:dyaOrig="420">
          <v:shape id="_x0000_i1125" type="#_x0000_t75" style="width:22.8pt;height:20.4pt" o:ole="">
            <v:imagedata r:id="rId208" o:title=""/>
          </v:shape>
          <o:OLEObject Type="Embed" ProgID="Equation.3" ShapeID="_x0000_i1125" DrawAspect="Content" ObjectID="_1677479467" r:id="rId209"/>
        </w:object>
      </w:r>
      <w:r w:rsidRPr="003E3A2B">
        <w:rPr>
          <w:sz w:val="28"/>
          <w:szCs w:val="28"/>
        </w:rPr>
        <w:t xml:space="preserve"> должны быть неположительными.</w:t>
      </w:r>
    </w:p>
    <w:p w:rsidR="00DD4009" w:rsidRPr="003E3A2B" w:rsidRDefault="00DD4009" w:rsidP="00383808">
      <w:pPr>
        <w:ind w:firstLine="708"/>
        <w:jc w:val="both"/>
        <w:rPr>
          <w:sz w:val="28"/>
          <w:szCs w:val="28"/>
        </w:rPr>
      </w:pPr>
      <w:r w:rsidRPr="003E3A2B">
        <w:rPr>
          <w:sz w:val="28"/>
          <w:szCs w:val="28"/>
        </w:rPr>
        <w:t>Строим модель задачи. Целевая функция будет иметь вид:</w:t>
      </w:r>
    </w:p>
    <w:p w:rsidR="00DD4009" w:rsidRPr="003E3A2B" w:rsidRDefault="00DD4009" w:rsidP="00383808">
      <w:pPr>
        <w:jc w:val="center"/>
        <w:rPr>
          <w:sz w:val="28"/>
          <w:szCs w:val="28"/>
        </w:rPr>
      </w:pPr>
      <w:r w:rsidRPr="003E3A2B">
        <w:rPr>
          <w:position w:val="-32"/>
          <w:sz w:val="28"/>
          <w:szCs w:val="28"/>
        </w:rPr>
        <w:object w:dxaOrig="2400" w:dyaOrig="760">
          <v:shape id="_x0000_i1126" type="#_x0000_t75" style="width:120pt;height:38.4pt" o:ole="">
            <v:imagedata r:id="rId210" o:title=""/>
          </v:shape>
          <o:OLEObject Type="Embed" ProgID="Equation.3" ShapeID="_x0000_i1126" DrawAspect="Content" ObjectID="_1677479468" r:id="rId211"/>
        </w:object>
      </w:r>
      <w:r w:rsidRPr="003E3A2B">
        <w:rPr>
          <w:sz w:val="28"/>
          <w:szCs w:val="28"/>
        </w:rPr>
        <w:t>.</w:t>
      </w:r>
    </w:p>
    <w:p w:rsidR="00DD4009" w:rsidRPr="003E3A2B" w:rsidRDefault="00DD4009" w:rsidP="00383808">
      <w:pPr>
        <w:ind w:firstLine="708"/>
        <w:jc w:val="both"/>
        <w:rPr>
          <w:sz w:val="28"/>
          <w:szCs w:val="28"/>
        </w:rPr>
      </w:pPr>
      <w:r w:rsidRPr="003E3A2B">
        <w:rPr>
          <w:sz w:val="28"/>
          <w:szCs w:val="28"/>
        </w:rPr>
        <w:t xml:space="preserve">Ограничения связаны с тем, что все переменные </w:t>
      </w:r>
      <w:r w:rsidRPr="003E3A2B">
        <w:rPr>
          <w:i/>
          <w:sz w:val="28"/>
          <w:szCs w:val="28"/>
        </w:rPr>
        <w:t>x</w:t>
      </w:r>
      <w:r w:rsidRPr="003E3A2B">
        <w:rPr>
          <w:i/>
          <w:sz w:val="28"/>
          <w:szCs w:val="28"/>
          <w:vertAlign w:val="subscript"/>
          <w:lang w:val="en-US"/>
        </w:rPr>
        <w:t>ij</w:t>
      </w:r>
      <w:r w:rsidRPr="003E3A2B">
        <w:rPr>
          <w:sz w:val="28"/>
          <w:szCs w:val="28"/>
        </w:rPr>
        <w:t xml:space="preserve"> должны быть либо 0, либо 1:</w:t>
      </w:r>
    </w:p>
    <w:p w:rsidR="00DD4009" w:rsidRPr="003E3A2B" w:rsidRDefault="00DD4009" w:rsidP="00383808">
      <w:pPr>
        <w:jc w:val="center"/>
        <w:rPr>
          <w:sz w:val="28"/>
          <w:szCs w:val="28"/>
        </w:rPr>
      </w:pPr>
      <w:r w:rsidRPr="003E3A2B">
        <w:rPr>
          <w:position w:val="-16"/>
          <w:sz w:val="28"/>
          <w:szCs w:val="28"/>
        </w:rPr>
        <w:object w:dxaOrig="6060" w:dyaOrig="420">
          <v:shape id="_x0000_i1127" type="#_x0000_t75" style="width:303pt;height:20.4pt" o:ole="">
            <v:imagedata r:id="rId212" o:title=""/>
          </v:shape>
          <o:OLEObject Type="Embed" ProgID="Equation.3" ShapeID="_x0000_i1127" DrawAspect="Content" ObjectID="_1677479469" r:id="rId213"/>
        </w:object>
      </w:r>
      <w:r w:rsidRPr="003E3A2B">
        <w:rPr>
          <w:sz w:val="28"/>
          <w:szCs w:val="28"/>
        </w:rPr>
        <w:t>,</w:t>
      </w:r>
    </w:p>
    <w:p w:rsidR="00DD4009" w:rsidRPr="003E3A2B" w:rsidRDefault="00DD4009" w:rsidP="00383808">
      <w:pPr>
        <w:jc w:val="both"/>
        <w:rPr>
          <w:sz w:val="28"/>
          <w:szCs w:val="28"/>
        </w:rPr>
      </w:pPr>
      <w:r w:rsidRPr="003E3A2B">
        <w:rPr>
          <w:sz w:val="28"/>
          <w:szCs w:val="28"/>
        </w:rPr>
        <w:t xml:space="preserve">количество инвестированных финансовых пакетов не должно превышать имеющееся:  </w:t>
      </w:r>
      <w:r w:rsidRPr="003E3A2B">
        <w:rPr>
          <w:position w:val="-32"/>
          <w:sz w:val="28"/>
          <w:szCs w:val="28"/>
        </w:rPr>
        <w:object w:dxaOrig="1320" w:dyaOrig="760">
          <v:shape id="_x0000_i1128" type="#_x0000_t75" style="width:64.8pt;height:38.4pt" o:ole="">
            <v:imagedata r:id="rId214" o:title=""/>
          </v:shape>
          <o:OLEObject Type="Embed" ProgID="Equation.3" ShapeID="_x0000_i1128" DrawAspect="Content" ObjectID="_1677479470" r:id="rId215"/>
        </w:object>
      </w:r>
      <w:r w:rsidRPr="003E3A2B">
        <w:rPr>
          <w:sz w:val="28"/>
          <w:szCs w:val="28"/>
        </w:rPr>
        <w:t>,</w:t>
      </w:r>
    </w:p>
    <w:p w:rsidR="00DD4009" w:rsidRPr="003E3A2B" w:rsidRDefault="00DD4009" w:rsidP="00383808">
      <w:pPr>
        <w:jc w:val="both"/>
        <w:rPr>
          <w:sz w:val="28"/>
          <w:szCs w:val="28"/>
        </w:rPr>
      </w:pPr>
      <w:r w:rsidRPr="003E3A2B">
        <w:rPr>
          <w:sz w:val="28"/>
          <w:szCs w:val="28"/>
        </w:rPr>
        <w:t xml:space="preserve"> и не нарушалось условие связности вложений:</w:t>
      </w:r>
      <w:r>
        <w:rPr>
          <w:sz w:val="28"/>
          <w:szCs w:val="28"/>
        </w:rPr>
        <w:t xml:space="preserve"> </w:t>
      </w:r>
      <w:r w:rsidRPr="003E3A2B">
        <w:rPr>
          <w:position w:val="-16"/>
          <w:sz w:val="28"/>
          <w:szCs w:val="28"/>
        </w:rPr>
        <w:object w:dxaOrig="900" w:dyaOrig="420">
          <v:shape id="_x0000_i1129" type="#_x0000_t75" style="width:44.4pt;height:21pt" o:ole="">
            <v:imagedata r:id="rId216" o:title=""/>
          </v:shape>
          <o:OLEObject Type="Embed" ProgID="Equation.3" ShapeID="_x0000_i1129" DrawAspect="Content" ObjectID="_1677479471" r:id="rId217"/>
        </w:object>
      </w:r>
      <w:r w:rsidRPr="003E3A2B">
        <w:rPr>
          <w:sz w:val="28"/>
          <w:szCs w:val="28"/>
        </w:rPr>
        <w:t xml:space="preserve">.      </w:t>
      </w:r>
    </w:p>
    <w:p w:rsidR="00F545AE" w:rsidRDefault="00DD4009" w:rsidP="00383808">
      <w:pPr>
        <w:ind w:firstLine="709"/>
        <w:jc w:val="both"/>
        <w:rPr>
          <w:sz w:val="28"/>
          <w:szCs w:val="28"/>
        </w:rPr>
      </w:pPr>
      <w:r w:rsidRPr="003E3A2B">
        <w:rPr>
          <w:sz w:val="28"/>
          <w:szCs w:val="28"/>
        </w:rPr>
        <w:t xml:space="preserve">Целевая функция с ограничениями  составляет задачу линейного программирования, решение которой даст оптимальное решение. Следует отметить, что таких решений может быть несколько и это нужно учесть при его нахождении. Найдя переменные </w:t>
      </w:r>
      <w:r w:rsidRPr="003E3A2B">
        <w:rPr>
          <w:position w:val="-12"/>
          <w:sz w:val="28"/>
          <w:szCs w:val="28"/>
        </w:rPr>
        <w:object w:dxaOrig="260" w:dyaOrig="360">
          <v:shape id="_x0000_i1130" type="#_x0000_t75" style="width:13.2pt;height:18pt" o:ole="">
            <v:imagedata r:id="rId218" o:title=""/>
          </v:shape>
          <o:OLEObject Type="Embed" ProgID="Equation.3" ShapeID="_x0000_i1130" DrawAspect="Content" ObjectID="_1677479472" r:id="rId219"/>
        </w:object>
      </w:r>
      <w:r w:rsidRPr="003E3A2B">
        <w:rPr>
          <w:i/>
          <w:sz w:val="28"/>
          <w:szCs w:val="28"/>
        </w:rPr>
        <w:t xml:space="preserve">  </w:t>
      </w:r>
      <w:r w:rsidRPr="003E3A2B">
        <w:rPr>
          <w:sz w:val="28"/>
          <w:szCs w:val="28"/>
        </w:rPr>
        <w:t xml:space="preserve">при оптимальном решении, инвестиции </w:t>
      </w:r>
      <w:r w:rsidRPr="003E3A2B">
        <w:rPr>
          <w:position w:val="-16"/>
          <w:sz w:val="28"/>
          <w:szCs w:val="28"/>
        </w:rPr>
        <w:object w:dxaOrig="279" w:dyaOrig="460">
          <v:shape id="_x0000_i1131" type="#_x0000_t75" style="width:13.8pt;height:23.4pt" o:ole="">
            <v:imagedata r:id="rId220" o:title=""/>
          </v:shape>
          <o:OLEObject Type="Embed" ProgID="Equation.3" ShapeID="_x0000_i1131" DrawAspect="Content" ObjectID="_1677479473" r:id="rId221"/>
        </w:object>
      </w:r>
      <w:r w:rsidRPr="003E3A2B">
        <w:rPr>
          <w:sz w:val="28"/>
          <w:szCs w:val="28"/>
        </w:rPr>
        <w:t xml:space="preserve">, дающие наибольшую прибыль, будут равны </w:t>
      </w:r>
      <w:r w:rsidRPr="003E3A2B">
        <w:rPr>
          <w:position w:val="-30"/>
          <w:sz w:val="28"/>
          <w:szCs w:val="28"/>
        </w:rPr>
        <w:object w:dxaOrig="1140" w:dyaOrig="740">
          <v:shape id="_x0000_i1132" type="#_x0000_t75" style="width:57pt;height:36.6pt" o:ole="">
            <v:imagedata r:id="rId222" o:title=""/>
          </v:shape>
          <o:OLEObject Type="Embed" ProgID="Equation.3" ShapeID="_x0000_i1132" DrawAspect="Content" ObjectID="_1677479474" r:id="rId223"/>
        </w:object>
      </w:r>
      <w:r w:rsidRPr="003E3A2B">
        <w:rPr>
          <w:sz w:val="28"/>
          <w:szCs w:val="28"/>
        </w:rPr>
        <w:t xml:space="preserve"> .</w:t>
      </w:r>
      <w:r>
        <w:rPr>
          <w:sz w:val="28"/>
          <w:szCs w:val="28"/>
        </w:rPr>
        <w:t xml:space="preserve"> </w:t>
      </w:r>
      <w:bookmarkStart w:id="50" w:name="_GoBack"/>
      <w:bookmarkEnd w:id="50"/>
    </w:p>
    <w:sectPr w:rsidR="00F54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E86523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5D40CCE"/>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BFCAB22"/>
    <w:lvl w:ilvl="0">
      <w:start w:val="1"/>
      <w:numFmt w:val="bullet"/>
      <w:pStyle w:val="30"/>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5D6A4996"/>
    <w:lvl w:ilvl="0">
      <w:numFmt w:val="decimal"/>
      <w:lvlText w:val="*"/>
      <w:lvlJc w:val="left"/>
    </w:lvl>
  </w:abstractNum>
  <w:abstractNum w:abstractNumId="4" w15:restartNumberingAfterBreak="0">
    <w:nsid w:val="07B37E3D"/>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44711E0"/>
    <w:multiLevelType w:val="singleLevel"/>
    <w:tmpl w:val="CE52A1D4"/>
    <w:lvl w:ilvl="0">
      <w:start w:val="16"/>
      <w:numFmt w:val="decimal"/>
      <w:lvlText w:val="%1."/>
      <w:lvlJc w:val="left"/>
      <w:pPr>
        <w:tabs>
          <w:tab w:val="num" w:pos="360"/>
        </w:tabs>
        <w:ind w:left="360" w:hanging="360"/>
      </w:pPr>
    </w:lvl>
  </w:abstractNum>
  <w:abstractNum w:abstractNumId="6" w15:restartNumberingAfterBreak="0">
    <w:nsid w:val="14BC1DCE"/>
    <w:multiLevelType w:val="hybridMultilevel"/>
    <w:tmpl w:val="AB82426E"/>
    <w:lvl w:ilvl="0" w:tplc="04190011">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7" w15:restartNumberingAfterBreak="0">
    <w:nsid w:val="1724773F"/>
    <w:multiLevelType w:val="singleLevel"/>
    <w:tmpl w:val="ECFADCB0"/>
    <w:lvl w:ilvl="0">
      <w:start w:val="1"/>
      <w:numFmt w:val="decimal"/>
      <w:lvlText w:val="%1."/>
      <w:lvlJc w:val="left"/>
      <w:pPr>
        <w:tabs>
          <w:tab w:val="num" w:pos="660"/>
        </w:tabs>
        <w:ind w:left="660" w:hanging="360"/>
      </w:pPr>
      <w:rPr>
        <w:rFonts w:hint="default"/>
      </w:rPr>
    </w:lvl>
  </w:abstractNum>
  <w:abstractNum w:abstractNumId="8" w15:restartNumberingAfterBreak="0">
    <w:nsid w:val="1A641A06"/>
    <w:multiLevelType w:val="hybridMultilevel"/>
    <w:tmpl w:val="C694BA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D336AD"/>
    <w:multiLevelType w:val="singleLevel"/>
    <w:tmpl w:val="AE02090A"/>
    <w:lvl w:ilvl="0">
      <w:start w:val="1"/>
      <w:numFmt w:val="decimal"/>
      <w:lvlText w:val="%1."/>
      <w:lvlJc w:val="left"/>
      <w:pPr>
        <w:tabs>
          <w:tab w:val="num" w:pos="360"/>
        </w:tabs>
        <w:ind w:left="360" w:hanging="360"/>
      </w:pPr>
    </w:lvl>
  </w:abstractNum>
  <w:abstractNum w:abstractNumId="10" w15:restartNumberingAfterBreak="0">
    <w:nsid w:val="1DB2626C"/>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E155461"/>
    <w:multiLevelType w:val="hybridMultilevel"/>
    <w:tmpl w:val="AEA68BE2"/>
    <w:lvl w:ilvl="0" w:tplc="83C80C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80C34"/>
    <w:multiLevelType w:val="singleLevel"/>
    <w:tmpl w:val="A8BA89C2"/>
    <w:lvl w:ilvl="0">
      <w:start w:val="1"/>
      <w:numFmt w:val="decimal"/>
      <w:lvlText w:val="%1."/>
      <w:legacy w:legacy="1" w:legacySpace="0" w:legacyIndent="250"/>
      <w:lvlJc w:val="left"/>
      <w:rPr>
        <w:rFonts w:ascii="Times New Roman" w:hAnsi="Times New Roman" w:cs="Times New Roman" w:hint="default"/>
      </w:rPr>
    </w:lvl>
  </w:abstractNum>
  <w:abstractNum w:abstractNumId="13" w15:restartNumberingAfterBreak="0">
    <w:nsid w:val="27272D34"/>
    <w:multiLevelType w:val="hybridMultilevel"/>
    <w:tmpl w:val="E5EE76D4"/>
    <w:lvl w:ilvl="0" w:tplc="2AD0DB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F1A3A"/>
    <w:multiLevelType w:val="multilevel"/>
    <w:tmpl w:val="96826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D2F2A"/>
    <w:multiLevelType w:val="singleLevel"/>
    <w:tmpl w:val="3AA68174"/>
    <w:lvl w:ilvl="0">
      <w:start w:val="1"/>
      <w:numFmt w:val="decimal"/>
      <w:lvlText w:val="%1."/>
      <w:legacy w:legacy="1" w:legacySpace="0" w:legacyIndent="221"/>
      <w:lvlJc w:val="left"/>
      <w:rPr>
        <w:rFonts w:ascii="Georgia" w:hAnsi="Georgia" w:cs="Times New Roman" w:hint="default"/>
      </w:rPr>
    </w:lvl>
  </w:abstractNum>
  <w:abstractNum w:abstractNumId="16" w15:restartNumberingAfterBreak="0">
    <w:nsid w:val="2CE63BE0"/>
    <w:multiLevelType w:val="singleLevel"/>
    <w:tmpl w:val="3D60E874"/>
    <w:lvl w:ilvl="0">
      <w:start w:val="1"/>
      <w:numFmt w:val="decimal"/>
      <w:lvlText w:val="%1."/>
      <w:lvlJc w:val="left"/>
      <w:pPr>
        <w:tabs>
          <w:tab w:val="num" w:pos="360"/>
        </w:tabs>
        <w:ind w:left="360" w:hanging="360"/>
      </w:pPr>
      <w:rPr>
        <w:rFonts w:hint="default"/>
      </w:rPr>
    </w:lvl>
  </w:abstractNum>
  <w:abstractNum w:abstractNumId="17" w15:restartNumberingAfterBreak="0">
    <w:nsid w:val="338A03BF"/>
    <w:multiLevelType w:val="hybridMultilevel"/>
    <w:tmpl w:val="3E92F7F6"/>
    <w:lvl w:ilvl="0" w:tplc="AC361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697096"/>
    <w:multiLevelType w:val="hybridMultilevel"/>
    <w:tmpl w:val="851E3AA2"/>
    <w:lvl w:ilvl="0" w:tplc="C10EDAE8">
      <w:start w:val="1"/>
      <w:numFmt w:val="decimal"/>
      <w:lvlText w:val="%1."/>
      <w:lvlJc w:val="left"/>
      <w:pPr>
        <w:tabs>
          <w:tab w:val="num" w:pos="1623"/>
        </w:tabs>
        <w:ind w:left="1623" w:hanging="91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3A3C4E91"/>
    <w:multiLevelType w:val="singleLevel"/>
    <w:tmpl w:val="CF966C76"/>
    <w:lvl w:ilvl="0">
      <w:start w:val="1"/>
      <w:numFmt w:val="decimal"/>
      <w:lvlText w:val="%1)"/>
      <w:lvlJc w:val="left"/>
      <w:pPr>
        <w:tabs>
          <w:tab w:val="num" w:pos="660"/>
        </w:tabs>
        <w:ind w:left="660" w:hanging="360"/>
      </w:pPr>
      <w:rPr>
        <w:rFonts w:hint="default"/>
      </w:rPr>
    </w:lvl>
  </w:abstractNum>
  <w:abstractNum w:abstractNumId="20" w15:restartNumberingAfterBreak="0">
    <w:nsid w:val="3E60338A"/>
    <w:multiLevelType w:val="singleLevel"/>
    <w:tmpl w:val="0419000F"/>
    <w:lvl w:ilvl="0">
      <w:start w:val="1"/>
      <w:numFmt w:val="decimal"/>
      <w:lvlText w:val="%1."/>
      <w:lvlJc w:val="left"/>
      <w:pPr>
        <w:ind w:left="720" w:hanging="360"/>
      </w:pPr>
    </w:lvl>
  </w:abstractNum>
  <w:abstractNum w:abstractNumId="21" w15:restartNumberingAfterBreak="0">
    <w:nsid w:val="418F3DBE"/>
    <w:multiLevelType w:val="singleLevel"/>
    <w:tmpl w:val="DC16F8F4"/>
    <w:lvl w:ilvl="0">
      <w:start w:val="1"/>
      <w:numFmt w:val="decimal"/>
      <w:lvlText w:val="%1)"/>
      <w:lvlJc w:val="left"/>
      <w:pPr>
        <w:tabs>
          <w:tab w:val="num" w:pos="745"/>
        </w:tabs>
        <w:ind w:left="745" w:hanging="360"/>
      </w:pPr>
      <w:rPr>
        <w:rFonts w:hint="default"/>
      </w:rPr>
    </w:lvl>
  </w:abstractNum>
  <w:abstractNum w:abstractNumId="22" w15:restartNumberingAfterBreak="0">
    <w:nsid w:val="42AF078D"/>
    <w:multiLevelType w:val="singleLevel"/>
    <w:tmpl w:val="F796C5F4"/>
    <w:lvl w:ilvl="0">
      <w:start w:val="21"/>
      <w:numFmt w:val="decimal"/>
      <w:lvlText w:val="%1."/>
      <w:lvlJc w:val="left"/>
      <w:pPr>
        <w:tabs>
          <w:tab w:val="num" w:pos="360"/>
        </w:tabs>
        <w:ind w:left="360" w:hanging="360"/>
      </w:pPr>
      <w:rPr>
        <w:rFonts w:hint="default"/>
      </w:rPr>
    </w:lvl>
  </w:abstractNum>
  <w:abstractNum w:abstractNumId="23" w15:restartNumberingAfterBreak="0">
    <w:nsid w:val="4C01754F"/>
    <w:multiLevelType w:val="multilevel"/>
    <w:tmpl w:val="30FCB2C0"/>
    <w:lvl w:ilvl="0">
      <w:start w:val="1"/>
      <w:numFmt w:val="decimal"/>
      <w:lvlText w:val="%1."/>
      <w:lvlJc w:val="left"/>
      <w:pPr>
        <w:tabs>
          <w:tab w:val="num" w:pos="360"/>
        </w:tabs>
        <w:ind w:left="36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524D1298"/>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562473D1"/>
    <w:multiLevelType w:val="multilevel"/>
    <w:tmpl w:val="E4E82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01229"/>
    <w:multiLevelType w:val="singleLevel"/>
    <w:tmpl w:val="DBDE924C"/>
    <w:lvl w:ilvl="0">
      <w:start w:val="11"/>
      <w:numFmt w:val="decimal"/>
      <w:lvlText w:val="%1."/>
      <w:lvlJc w:val="left"/>
      <w:pPr>
        <w:tabs>
          <w:tab w:val="num" w:pos="360"/>
        </w:tabs>
        <w:ind w:left="360" w:hanging="360"/>
      </w:pPr>
    </w:lvl>
  </w:abstractNum>
  <w:abstractNum w:abstractNumId="27" w15:restartNumberingAfterBreak="0">
    <w:nsid w:val="5B081C00"/>
    <w:multiLevelType w:val="hybridMultilevel"/>
    <w:tmpl w:val="A94E9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93512"/>
    <w:multiLevelType w:val="hybridMultilevel"/>
    <w:tmpl w:val="F1FC0E62"/>
    <w:lvl w:ilvl="0" w:tplc="5094BE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3492883"/>
    <w:multiLevelType w:val="hybridMultilevel"/>
    <w:tmpl w:val="D7AEC4B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AF9339A"/>
    <w:multiLevelType w:val="singleLevel"/>
    <w:tmpl w:val="A7061F8A"/>
    <w:lvl w:ilvl="0">
      <w:start w:val="1"/>
      <w:numFmt w:val="decimal"/>
      <w:lvlText w:val="%1)"/>
      <w:lvlJc w:val="left"/>
      <w:pPr>
        <w:tabs>
          <w:tab w:val="num" w:pos="405"/>
        </w:tabs>
        <w:ind w:left="405" w:hanging="360"/>
      </w:pPr>
      <w:rPr>
        <w:rFonts w:hint="default"/>
      </w:rPr>
    </w:lvl>
  </w:abstractNum>
  <w:abstractNum w:abstractNumId="31" w15:restartNumberingAfterBreak="0">
    <w:nsid w:val="715B7B0B"/>
    <w:multiLevelType w:val="singleLevel"/>
    <w:tmpl w:val="5578321C"/>
    <w:lvl w:ilvl="0">
      <w:start w:val="21"/>
      <w:numFmt w:val="decimal"/>
      <w:lvlText w:val="%1."/>
      <w:lvlJc w:val="left"/>
      <w:pPr>
        <w:tabs>
          <w:tab w:val="num" w:pos="360"/>
        </w:tabs>
        <w:ind w:left="360" w:hanging="360"/>
      </w:pPr>
    </w:lvl>
  </w:abstractNum>
  <w:abstractNum w:abstractNumId="32" w15:restartNumberingAfterBreak="0">
    <w:nsid w:val="746C1A30"/>
    <w:multiLevelType w:val="singleLevel"/>
    <w:tmpl w:val="98C898BE"/>
    <w:lvl w:ilvl="0">
      <w:start w:val="1"/>
      <w:numFmt w:val="decimal"/>
      <w:lvlText w:val="%1."/>
      <w:lvlJc w:val="left"/>
      <w:pPr>
        <w:tabs>
          <w:tab w:val="num" w:pos="-349"/>
        </w:tabs>
        <w:ind w:left="-349" w:hanging="360"/>
      </w:pPr>
      <w:rPr>
        <w:rFonts w:hint="default"/>
      </w:rPr>
    </w:lvl>
  </w:abstractNum>
  <w:abstractNum w:abstractNumId="33" w15:restartNumberingAfterBreak="0">
    <w:nsid w:val="78651174"/>
    <w:multiLevelType w:val="hybridMultilevel"/>
    <w:tmpl w:val="5FA4B00E"/>
    <w:lvl w:ilvl="0" w:tplc="778460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11D5F"/>
    <w:multiLevelType w:val="multilevel"/>
    <w:tmpl w:val="1242B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2F2193"/>
    <w:multiLevelType w:val="singleLevel"/>
    <w:tmpl w:val="3760D474"/>
    <w:lvl w:ilvl="0">
      <w:start w:val="11"/>
      <w:numFmt w:val="decimal"/>
      <w:lvlText w:val="%1."/>
      <w:lvlJc w:val="left"/>
      <w:pPr>
        <w:tabs>
          <w:tab w:val="num" w:pos="360"/>
        </w:tabs>
        <w:ind w:left="360" w:hanging="360"/>
      </w:pPr>
    </w:lvl>
  </w:abstractNum>
  <w:num w:numId="1">
    <w:abstractNumId w:val="32"/>
  </w:num>
  <w:num w:numId="2">
    <w:abstractNumId w:val="30"/>
  </w:num>
  <w:num w:numId="3">
    <w:abstractNumId w:val="19"/>
  </w:num>
  <w:num w:numId="4">
    <w:abstractNumId w:val="2"/>
  </w:num>
  <w:num w:numId="5">
    <w:abstractNumId w:val="1"/>
  </w:num>
  <w:num w:numId="6">
    <w:abstractNumId w:val="0"/>
  </w:num>
  <w:num w:numId="7">
    <w:abstractNumId w:val="33"/>
  </w:num>
  <w:num w:numId="8">
    <w:abstractNumId w:val="3"/>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11"/>
  </w:num>
  <w:num w:numId="10">
    <w:abstractNumId w:val="18"/>
  </w:num>
  <w:num w:numId="11">
    <w:abstractNumId w:val="29"/>
  </w:num>
  <w:num w:numId="12">
    <w:abstractNumId w:val="6"/>
  </w:num>
  <w:num w:numId="13">
    <w:abstractNumId w:val="8"/>
  </w:num>
  <w:num w:numId="14">
    <w:abstractNumId w:val="24"/>
  </w:num>
  <w:num w:numId="15">
    <w:abstractNumId w:val="35"/>
  </w:num>
  <w:num w:numId="16">
    <w:abstractNumId w:val="22"/>
  </w:num>
  <w:num w:numId="17">
    <w:abstractNumId w:val="9"/>
  </w:num>
  <w:num w:numId="18">
    <w:abstractNumId w:val="26"/>
  </w:num>
  <w:num w:numId="19">
    <w:abstractNumId w:val="31"/>
  </w:num>
  <w:num w:numId="20">
    <w:abstractNumId w:val="10"/>
  </w:num>
  <w:num w:numId="21">
    <w:abstractNumId w:val="5"/>
  </w:num>
  <w:num w:numId="22">
    <w:abstractNumId w:val="17"/>
  </w:num>
  <w:num w:numId="23">
    <w:abstractNumId w:val="28"/>
  </w:num>
  <w:num w:numId="24">
    <w:abstractNumId w:val="13"/>
  </w:num>
  <w:num w:numId="25">
    <w:abstractNumId w:val="20"/>
  </w:num>
  <w:num w:numId="26">
    <w:abstractNumId w:val="34"/>
  </w:num>
  <w:num w:numId="27">
    <w:abstractNumId w:val="25"/>
  </w:num>
  <w:num w:numId="28">
    <w:abstractNumId w:val="14"/>
  </w:num>
  <w:num w:numId="29">
    <w:abstractNumId w:val="4"/>
  </w:num>
  <w:num w:numId="30">
    <w:abstractNumId w:val="21"/>
  </w:num>
  <w:num w:numId="31">
    <w:abstractNumId w:val="7"/>
  </w:num>
  <w:num w:numId="32">
    <w:abstractNumId w:val="23"/>
  </w:num>
  <w:num w:numId="33">
    <w:abstractNumId w:val="27"/>
  </w:num>
  <w:num w:numId="34">
    <w:abstractNumId w:val="15"/>
  </w:num>
  <w:num w:numId="35">
    <w:abstractNumId w:val="12"/>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09"/>
    <w:rsid w:val="0011032E"/>
    <w:rsid w:val="0011089C"/>
    <w:rsid w:val="00241A15"/>
    <w:rsid w:val="00273034"/>
    <w:rsid w:val="00297898"/>
    <w:rsid w:val="00383808"/>
    <w:rsid w:val="00462359"/>
    <w:rsid w:val="00717AA5"/>
    <w:rsid w:val="00787E94"/>
    <w:rsid w:val="00916759"/>
    <w:rsid w:val="00941AB6"/>
    <w:rsid w:val="00943956"/>
    <w:rsid w:val="00982757"/>
    <w:rsid w:val="00A434EE"/>
    <w:rsid w:val="00DB3A17"/>
    <w:rsid w:val="00DD4009"/>
    <w:rsid w:val="00E312E3"/>
    <w:rsid w:val="00E37307"/>
    <w:rsid w:val="00F23D3E"/>
    <w:rsid w:val="00F5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95"/>
    <o:shapelayout v:ext="edit">
      <o:idmap v:ext="edit" data="1"/>
    </o:shapelayout>
  </w:shapeDefaults>
  <w:decimalSymbol w:val=","/>
  <w:listSeparator w:val=";"/>
  <w14:docId w14:val="085B1A2D"/>
  <w15:chartTrackingRefBased/>
  <w15:docId w15:val="{8BEFF3CB-AF1D-447B-8CD4-A895635F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40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D4009"/>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D4009"/>
    <w:pPr>
      <w:keepNext/>
      <w:widowControl/>
      <w:shd w:val="clear" w:color="auto" w:fill="FFFFFF"/>
      <w:autoSpaceDE/>
      <w:autoSpaceDN/>
      <w:adjustRightInd/>
      <w:ind w:hanging="14"/>
      <w:outlineLvl w:val="1"/>
    </w:pPr>
    <w:rPr>
      <w:sz w:val="24"/>
    </w:rPr>
  </w:style>
  <w:style w:type="paragraph" w:styleId="31">
    <w:name w:val="heading 3"/>
    <w:basedOn w:val="a0"/>
    <w:next w:val="a0"/>
    <w:link w:val="32"/>
    <w:qFormat/>
    <w:rsid w:val="00DD4009"/>
    <w:pPr>
      <w:keepNext/>
      <w:spacing w:before="240" w:after="60"/>
      <w:outlineLvl w:val="2"/>
    </w:pPr>
    <w:rPr>
      <w:rFonts w:ascii="Arial" w:hAnsi="Arial" w:cs="Arial"/>
      <w:b/>
      <w:bCs/>
      <w:sz w:val="26"/>
      <w:szCs w:val="26"/>
    </w:rPr>
  </w:style>
  <w:style w:type="paragraph" w:styleId="4">
    <w:name w:val="heading 4"/>
    <w:basedOn w:val="a0"/>
    <w:next w:val="a0"/>
    <w:link w:val="40"/>
    <w:qFormat/>
    <w:rsid w:val="00DD4009"/>
    <w:pPr>
      <w:keepNext/>
      <w:spacing w:before="240" w:after="60"/>
      <w:outlineLvl w:val="3"/>
    </w:pPr>
    <w:rPr>
      <w:b/>
      <w:bCs/>
      <w:sz w:val="28"/>
      <w:szCs w:val="28"/>
    </w:rPr>
  </w:style>
  <w:style w:type="paragraph" w:styleId="5">
    <w:name w:val="heading 5"/>
    <w:basedOn w:val="a0"/>
    <w:next w:val="a0"/>
    <w:link w:val="50"/>
    <w:qFormat/>
    <w:rsid w:val="00DD4009"/>
    <w:pPr>
      <w:keepNext/>
      <w:widowControl/>
      <w:autoSpaceDE/>
      <w:autoSpaceDN/>
      <w:adjustRightInd/>
      <w:spacing w:before="240" w:after="120"/>
      <w:jc w:val="center"/>
      <w:outlineLvl w:val="4"/>
    </w:pPr>
    <w:rPr>
      <w:b/>
      <w:bCs/>
    </w:rPr>
  </w:style>
  <w:style w:type="paragraph" w:styleId="6">
    <w:name w:val="heading 6"/>
    <w:basedOn w:val="a0"/>
    <w:next w:val="a0"/>
    <w:link w:val="60"/>
    <w:qFormat/>
    <w:rsid w:val="00DD4009"/>
    <w:pPr>
      <w:spacing w:before="240" w:after="60"/>
      <w:outlineLvl w:val="5"/>
    </w:pPr>
    <w:rPr>
      <w:b/>
      <w:bCs/>
      <w:sz w:val="22"/>
      <w:szCs w:val="22"/>
    </w:rPr>
  </w:style>
  <w:style w:type="paragraph" w:styleId="7">
    <w:name w:val="heading 7"/>
    <w:basedOn w:val="a0"/>
    <w:next w:val="a0"/>
    <w:link w:val="70"/>
    <w:qFormat/>
    <w:rsid w:val="00DD4009"/>
    <w:pPr>
      <w:spacing w:before="240" w:after="60"/>
      <w:outlineLvl w:val="6"/>
    </w:pPr>
    <w:rPr>
      <w:sz w:val="24"/>
      <w:szCs w:val="24"/>
    </w:rPr>
  </w:style>
  <w:style w:type="paragraph" w:styleId="8">
    <w:name w:val="heading 8"/>
    <w:basedOn w:val="a0"/>
    <w:next w:val="a0"/>
    <w:link w:val="80"/>
    <w:qFormat/>
    <w:rsid w:val="00DD4009"/>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4009"/>
    <w:rPr>
      <w:rFonts w:ascii="Arial" w:eastAsia="Times New Roman" w:hAnsi="Arial" w:cs="Arial"/>
      <w:b/>
      <w:bCs/>
      <w:kern w:val="32"/>
      <w:sz w:val="32"/>
      <w:szCs w:val="32"/>
      <w:lang w:eastAsia="ru-RU"/>
    </w:rPr>
  </w:style>
  <w:style w:type="character" w:customStyle="1" w:styleId="20">
    <w:name w:val="Заголовок 2 Знак"/>
    <w:basedOn w:val="a1"/>
    <w:link w:val="2"/>
    <w:rsid w:val="00DD4009"/>
    <w:rPr>
      <w:rFonts w:ascii="Times New Roman" w:eastAsia="Times New Roman" w:hAnsi="Times New Roman" w:cs="Times New Roman"/>
      <w:sz w:val="24"/>
      <w:szCs w:val="20"/>
      <w:shd w:val="clear" w:color="auto" w:fill="FFFFFF"/>
      <w:lang w:eastAsia="ru-RU"/>
    </w:rPr>
  </w:style>
  <w:style w:type="character" w:customStyle="1" w:styleId="32">
    <w:name w:val="Заголовок 3 Знак"/>
    <w:basedOn w:val="a1"/>
    <w:link w:val="31"/>
    <w:rsid w:val="00DD4009"/>
    <w:rPr>
      <w:rFonts w:ascii="Arial" w:eastAsia="Times New Roman" w:hAnsi="Arial" w:cs="Arial"/>
      <w:b/>
      <w:bCs/>
      <w:sz w:val="26"/>
      <w:szCs w:val="26"/>
      <w:lang w:eastAsia="ru-RU"/>
    </w:rPr>
  </w:style>
  <w:style w:type="character" w:customStyle="1" w:styleId="40">
    <w:name w:val="Заголовок 4 Знак"/>
    <w:basedOn w:val="a1"/>
    <w:link w:val="4"/>
    <w:rsid w:val="00DD400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D400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DD4009"/>
    <w:rPr>
      <w:rFonts w:ascii="Times New Roman" w:eastAsia="Times New Roman" w:hAnsi="Times New Roman" w:cs="Times New Roman"/>
      <w:b/>
      <w:bCs/>
      <w:lang w:eastAsia="ru-RU"/>
    </w:rPr>
  </w:style>
  <w:style w:type="character" w:customStyle="1" w:styleId="70">
    <w:name w:val="Заголовок 7 Знак"/>
    <w:basedOn w:val="a1"/>
    <w:link w:val="7"/>
    <w:rsid w:val="00DD400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D4009"/>
    <w:rPr>
      <w:rFonts w:ascii="Times New Roman" w:eastAsia="Times New Roman" w:hAnsi="Times New Roman" w:cs="Times New Roman"/>
      <w:i/>
      <w:iCs/>
      <w:sz w:val="24"/>
      <w:szCs w:val="24"/>
      <w:lang w:eastAsia="ru-RU"/>
    </w:rPr>
  </w:style>
  <w:style w:type="table" w:styleId="a4">
    <w:name w:val="Table Grid"/>
    <w:basedOn w:val="a2"/>
    <w:rsid w:val="00DD40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rsid w:val="00DD4009"/>
    <w:pPr>
      <w:widowControl/>
      <w:autoSpaceDE/>
      <w:autoSpaceDN/>
      <w:adjustRightInd/>
      <w:jc w:val="center"/>
    </w:pPr>
    <w:rPr>
      <w:b/>
      <w:sz w:val="24"/>
    </w:rPr>
  </w:style>
  <w:style w:type="character" w:customStyle="1" w:styleId="a6">
    <w:name w:val="Основной текст Знак"/>
    <w:basedOn w:val="a1"/>
    <w:link w:val="a5"/>
    <w:rsid w:val="00DD4009"/>
    <w:rPr>
      <w:rFonts w:ascii="Times New Roman" w:eastAsia="Times New Roman" w:hAnsi="Times New Roman" w:cs="Times New Roman"/>
      <w:b/>
      <w:sz w:val="24"/>
      <w:szCs w:val="20"/>
      <w:lang w:eastAsia="ru-RU"/>
    </w:rPr>
  </w:style>
  <w:style w:type="paragraph" w:styleId="a7">
    <w:name w:val="Body Text Indent"/>
    <w:basedOn w:val="a0"/>
    <w:link w:val="a8"/>
    <w:rsid w:val="00DD4009"/>
    <w:pPr>
      <w:widowControl/>
      <w:autoSpaceDE/>
      <w:autoSpaceDN/>
      <w:adjustRightInd/>
      <w:ind w:firstLine="720"/>
    </w:pPr>
    <w:rPr>
      <w:sz w:val="24"/>
    </w:rPr>
  </w:style>
  <w:style w:type="character" w:customStyle="1" w:styleId="a8">
    <w:name w:val="Основной текст с отступом Знак"/>
    <w:basedOn w:val="a1"/>
    <w:link w:val="a7"/>
    <w:rsid w:val="00DD4009"/>
    <w:rPr>
      <w:rFonts w:ascii="Times New Roman" w:eastAsia="Times New Roman" w:hAnsi="Times New Roman" w:cs="Times New Roman"/>
      <w:sz w:val="24"/>
      <w:szCs w:val="20"/>
      <w:lang w:eastAsia="ru-RU"/>
    </w:rPr>
  </w:style>
  <w:style w:type="paragraph" w:styleId="21">
    <w:name w:val="Body Text Indent 2"/>
    <w:basedOn w:val="a0"/>
    <w:link w:val="22"/>
    <w:rsid w:val="00DD4009"/>
    <w:pPr>
      <w:widowControl/>
      <w:autoSpaceDE/>
      <w:autoSpaceDN/>
      <w:adjustRightInd/>
      <w:ind w:firstLine="720"/>
      <w:jc w:val="both"/>
    </w:pPr>
    <w:rPr>
      <w:sz w:val="24"/>
    </w:rPr>
  </w:style>
  <w:style w:type="character" w:customStyle="1" w:styleId="22">
    <w:name w:val="Основной текст с отступом 2 Знак"/>
    <w:basedOn w:val="a1"/>
    <w:link w:val="21"/>
    <w:rsid w:val="00DD4009"/>
    <w:rPr>
      <w:rFonts w:ascii="Times New Roman" w:eastAsia="Times New Roman" w:hAnsi="Times New Roman" w:cs="Times New Roman"/>
      <w:sz w:val="24"/>
      <w:szCs w:val="20"/>
      <w:lang w:eastAsia="ru-RU"/>
    </w:rPr>
  </w:style>
  <w:style w:type="paragraph" w:styleId="33">
    <w:name w:val="Body Text Indent 3"/>
    <w:basedOn w:val="a0"/>
    <w:link w:val="34"/>
    <w:rsid w:val="00DD4009"/>
    <w:pPr>
      <w:widowControl/>
      <w:shd w:val="clear" w:color="auto" w:fill="FFFFFF"/>
      <w:autoSpaceDE/>
      <w:autoSpaceDN/>
      <w:adjustRightInd/>
      <w:spacing w:before="235"/>
      <w:ind w:firstLine="394"/>
      <w:jc w:val="both"/>
    </w:pPr>
    <w:rPr>
      <w:color w:val="000000"/>
      <w:sz w:val="24"/>
    </w:rPr>
  </w:style>
  <w:style w:type="character" w:customStyle="1" w:styleId="34">
    <w:name w:val="Основной текст с отступом 3 Знак"/>
    <w:basedOn w:val="a1"/>
    <w:link w:val="33"/>
    <w:rsid w:val="00DD4009"/>
    <w:rPr>
      <w:rFonts w:ascii="Times New Roman" w:eastAsia="Times New Roman" w:hAnsi="Times New Roman" w:cs="Times New Roman"/>
      <w:color w:val="000000"/>
      <w:sz w:val="24"/>
      <w:szCs w:val="20"/>
      <w:shd w:val="clear" w:color="auto" w:fill="FFFFFF"/>
      <w:lang w:eastAsia="ru-RU"/>
    </w:rPr>
  </w:style>
  <w:style w:type="paragraph" w:styleId="a9">
    <w:name w:val="caption"/>
    <w:basedOn w:val="a0"/>
    <w:next w:val="a0"/>
    <w:qFormat/>
    <w:rsid w:val="00DD4009"/>
    <w:pPr>
      <w:widowControl/>
      <w:autoSpaceDE/>
      <w:autoSpaceDN/>
      <w:adjustRightInd/>
      <w:spacing w:before="120" w:line="360" w:lineRule="auto"/>
      <w:jc w:val="center"/>
    </w:pPr>
    <w:rPr>
      <w:sz w:val="24"/>
      <w:u w:val="single"/>
    </w:rPr>
  </w:style>
  <w:style w:type="paragraph" w:styleId="aa">
    <w:name w:val="footer"/>
    <w:basedOn w:val="a0"/>
    <w:link w:val="ab"/>
    <w:uiPriority w:val="99"/>
    <w:rsid w:val="00DD4009"/>
    <w:pPr>
      <w:tabs>
        <w:tab w:val="center" w:pos="4677"/>
        <w:tab w:val="right" w:pos="9355"/>
      </w:tabs>
    </w:pPr>
  </w:style>
  <w:style w:type="character" w:customStyle="1" w:styleId="ab">
    <w:name w:val="Нижний колонтитул Знак"/>
    <w:basedOn w:val="a1"/>
    <w:link w:val="aa"/>
    <w:uiPriority w:val="99"/>
    <w:rsid w:val="00DD4009"/>
    <w:rPr>
      <w:rFonts w:ascii="Times New Roman" w:eastAsia="Times New Roman" w:hAnsi="Times New Roman" w:cs="Times New Roman"/>
      <w:sz w:val="20"/>
      <w:szCs w:val="20"/>
      <w:lang w:eastAsia="ru-RU"/>
    </w:rPr>
  </w:style>
  <w:style w:type="character" w:styleId="ac">
    <w:name w:val="page number"/>
    <w:basedOn w:val="a1"/>
    <w:rsid w:val="00DD4009"/>
  </w:style>
  <w:style w:type="paragraph" w:styleId="ad">
    <w:name w:val="footnote text"/>
    <w:basedOn w:val="a0"/>
    <w:link w:val="ae"/>
    <w:rsid w:val="00DD4009"/>
    <w:pPr>
      <w:widowControl/>
      <w:autoSpaceDE/>
      <w:autoSpaceDN/>
      <w:adjustRightInd/>
    </w:pPr>
  </w:style>
  <w:style w:type="character" w:customStyle="1" w:styleId="ae">
    <w:name w:val="Текст сноски Знак"/>
    <w:basedOn w:val="a1"/>
    <w:link w:val="ad"/>
    <w:rsid w:val="00DD4009"/>
    <w:rPr>
      <w:rFonts w:ascii="Times New Roman" w:eastAsia="Times New Roman" w:hAnsi="Times New Roman" w:cs="Times New Roman"/>
      <w:sz w:val="20"/>
      <w:szCs w:val="20"/>
      <w:lang w:eastAsia="ru-RU"/>
    </w:rPr>
  </w:style>
  <w:style w:type="character" w:styleId="af">
    <w:name w:val="footnote reference"/>
    <w:rsid w:val="00DD4009"/>
    <w:rPr>
      <w:vertAlign w:val="superscript"/>
    </w:rPr>
  </w:style>
  <w:style w:type="paragraph" w:styleId="af0">
    <w:name w:val="Normal (Web)"/>
    <w:basedOn w:val="a0"/>
    <w:uiPriority w:val="99"/>
    <w:rsid w:val="00DD4009"/>
    <w:pPr>
      <w:widowControl/>
      <w:autoSpaceDE/>
      <w:autoSpaceDN/>
      <w:adjustRightInd/>
      <w:spacing w:before="120" w:after="240"/>
    </w:pPr>
    <w:rPr>
      <w:sz w:val="24"/>
      <w:szCs w:val="24"/>
    </w:rPr>
  </w:style>
  <w:style w:type="paragraph" w:styleId="af1">
    <w:name w:val="header"/>
    <w:basedOn w:val="a0"/>
    <w:link w:val="af2"/>
    <w:rsid w:val="00DD4009"/>
    <w:pPr>
      <w:tabs>
        <w:tab w:val="center" w:pos="4677"/>
        <w:tab w:val="right" w:pos="9355"/>
      </w:tabs>
    </w:pPr>
  </w:style>
  <w:style w:type="character" w:customStyle="1" w:styleId="af2">
    <w:name w:val="Верхний колонтитул Знак"/>
    <w:basedOn w:val="a1"/>
    <w:link w:val="af1"/>
    <w:rsid w:val="00DD4009"/>
    <w:rPr>
      <w:rFonts w:ascii="Times New Roman" w:eastAsia="Times New Roman" w:hAnsi="Times New Roman" w:cs="Times New Roman"/>
      <w:sz w:val="20"/>
      <w:szCs w:val="20"/>
      <w:lang w:eastAsia="ru-RU"/>
    </w:rPr>
  </w:style>
  <w:style w:type="paragraph" w:styleId="af3">
    <w:name w:val="List Paragraph"/>
    <w:basedOn w:val="a0"/>
    <w:uiPriority w:val="34"/>
    <w:qFormat/>
    <w:rsid w:val="00DD4009"/>
    <w:pPr>
      <w:widowControl/>
      <w:autoSpaceDE/>
      <w:autoSpaceDN/>
      <w:adjustRightInd/>
      <w:spacing w:after="200" w:line="276" w:lineRule="auto"/>
      <w:ind w:left="720"/>
      <w:contextualSpacing/>
    </w:pPr>
    <w:rPr>
      <w:rFonts w:ascii="Calibri" w:hAnsi="Calibri"/>
      <w:sz w:val="22"/>
      <w:szCs w:val="22"/>
    </w:rPr>
  </w:style>
  <w:style w:type="paragraph" w:customStyle="1" w:styleId="8pt125">
    <w:name w:val="Стиль 8 pt по ширине Первая строка:  125 см"/>
    <w:basedOn w:val="a0"/>
    <w:rsid w:val="00DD4009"/>
    <w:pPr>
      <w:widowControl/>
      <w:autoSpaceDE/>
      <w:autoSpaceDN/>
      <w:adjustRightInd/>
      <w:ind w:firstLine="510"/>
      <w:jc w:val="both"/>
    </w:pPr>
  </w:style>
  <w:style w:type="character" w:styleId="af4">
    <w:name w:val="Hyperlink"/>
    <w:uiPriority w:val="99"/>
    <w:unhideWhenUsed/>
    <w:rsid w:val="00DD4009"/>
    <w:rPr>
      <w:color w:val="0000FF"/>
      <w:u w:val="single"/>
    </w:rPr>
  </w:style>
  <w:style w:type="character" w:customStyle="1" w:styleId="apple-converted-space">
    <w:name w:val="apple-converted-space"/>
    <w:basedOn w:val="a1"/>
    <w:rsid w:val="00DD4009"/>
  </w:style>
  <w:style w:type="paragraph" w:customStyle="1" w:styleId="11">
    <w:name w:val="Обычный1"/>
    <w:rsid w:val="00DD40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f5">
    <w:name w:val="Основной текст_"/>
    <w:link w:val="23"/>
    <w:rsid w:val="00DD4009"/>
    <w:rPr>
      <w:sz w:val="27"/>
      <w:szCs w:val="27"/>
      <w:shd w:val="clear" w:color="auto" w:fill="FFFFFF"/>
    </w:rPr>
  </w:style>
  <w:style w:type="paragraph" w:customStyle="1" w:styleId="23">
    <w:name w:val="Основной текст2"/>
    <w:basedOn w:val="a0"/>
    <w:link w:val="af5"/>
    <w:rsid w:val="00DD4009"/>
    <w:pPr>
      <w:widowControl/>
      <w:shd w:val="clear" w:color="auto" w:fill="FFFFFF"/>
      <w:autoSpaceDE/>
      <w:autoSpaceDN/>
      <w:adjustRightInd/>
      <w:spacing w:line="322" w:lineRule="exact"/>
      <w:ind w:hanging="420"/>
      <w:jc w:val="both"/>
    </w:pPr>
    <w:rPr>
      <w:rFonts w:asciiTheme="minorHAnsi" w:eastAsiaTheme="minorHAnsi" w:hAnsiTheme="minorHAnsi" w:cstheme="minorBidi"/>
      <w:sz w:val="27"/>
      <w:szCs w:val="27"/>
      <w:lang w:eastAsia="en-US"/>
    </w:rPr>
  </w:style>
  <w:style w:type="character" w:customStyle="1" w:styleId="af6">
    <w:name w:val="Основной текст + Полужирный;Курсив"/>
    <w:rsid w:val="00DD4009"/>
    <w:rPr>
      <w:rFonts w:ascii="Times New Roman" w:eastAsia="Times New Roman" w:hAnsi="Times New Roman" w:cs="Times New Roman"/>
      <w:b/>
      <w:bCs/>
      <w:i/>
      <w:iCs/>
      <w:sz w:val="27"/>
      <w:szCs w:val="27"/>
      <w:shd w:val="clear" w:color="auto" w:fill="FFFFFF"/>
    </w:rPr>
  </w:style>
  <w:style w:type="character" w:customStyle="1" w:styleId="af7">
    <w:name w:val="Основной текст + Полужирный"/>
    <w:rsid w:val="00DD4009"/>
    <w:rPr>
      <w:rFonts w:ascii="Times New Roman" w:eastAsia="Times New Roman" w:hAnsi="Times New Roman" w:cs="Times New Roman"/>
      <w:b/>
      <w:bCs/>
      <w:sz w:val="27"/>
      <w:szCs w:val="27"/>
      <w:shd w:val="clear" w:color="auto" w:fill="FFFFFF"/>
    </w:rPr>
  </w:style>
  <w:style w:type="character" w:customStyle="1" w:styleId="24">
    <w:name w:val="Заголовок №2_"/>
    <w:link w:val="25"/>
    <w:rsid w:val="00DD4009"/>
    <w:rPr>
      <w:sz w:val="27"/>
      <w:szCs w:val="27"/>
      <w:shd w:val="clear" w:color="auto" w:fill="FFFFFF"/>
    </w:rPr>
  </w:style>
  <w:style w:type="paragraph" w:customStyle="1" w:styleId="25">
    <w:name w:val="Заголовок №2"/>
    <w:basedOn w:val="a0"/>
    <w:link w:val="24"/>
    <w:rsid w:val="00DD4009"/>
    <w:pPr>
      <w:widowControl/>
      <w:shd w:val="clear" w:color="auto" w:fill="FFFFFF"/>
      <w:autoSpaceDE/>
      <w:autoSpaceDN/>
      <w:adjustRightInd/>
      <w:spacing w:before="300" w:line="322" w:lineRule="exact"/>
      <w:ind w:hanging="420"/>
      <w:outlineLvl w:val="1"/>
    </w:pPr>
    <w:rPr>
      <w:rFonts w:asciiTheme="minorHAnsi" w:eastAsiaTheme="minorHAnsi" w:hAnsiTheme="minorHAnsi" w:cstheme="minorBidi"/>
      <w:sz w:val="27"/>
      <w:szCs w:val="27"/>
      <w:lang w:eastAsia="en-US"/>
    </w:rPr>
  </w:style>
  <w:style w:type="character" w:customStyle="1" w:styleId="26">
    <w:name w:val="Основной текст (2)_"/>
    <w:link w:val="27"/>
    <w:rsid w:val="00DD4009"/>
    <w:rPr>
      <w:sz w:val="27"/>
      <w:szCs w:val="27"/>
      <w:shd w:val="clear" w:color="auto" w:fill="FFFFFF"/>
    </w:rPr>
  </w:style>
  <w:style w:type="paragraph" w:customStyle="1" w:styleId="27">
    <w:name w:val="Основной текст (2)"/>
    <w:basedOn w:val="a0"/>
    <w:link w:val="26"/>
    <w:rsid w:val="00DD4009"/>
    <w:pPr>
      <w:widowControl/>
      <w:shd w:val="clear" w:color="auto" w:fill="FFFFFF"/>
      <w:autoSpaceDE/>
      <w:autoSpaceDN/>
      <w:adjustRightInd/>
      <w:spacing w:line="322" w:lineRule="exact"/>
      <w:ind w:firstLine="480"/>
    </w:pPr>
    <w:rPr>
      <w:rFonts w:asciiTheme="minorHAnsi" w:eastAsiaTheme="minorHAnsi" w:hAnsiTheme="minorHAnsi" w:cstheme="minorBidi"/>
      <w:sz w:val="27"/>
      <w:szCs w:val="27"/>
      <w:lang w:eastAsia="en-US"/>
    </w:rPr>
  </w:style>
  <w:style w:type="character" w:customStyle="1" w:styleId="28">
    <w:name w:val="Основной текст (2) + Курсив"/>
    <w:rsid w:val="00DD4009"/>
    <w:rPr>
      <w:rFonts w:ascii="Times New Roman" w:eastAsia="Times New Roman" w:hAnsi="Times New Roman" w:cs="Times New Roman"/>
      <w:i/>
      <w:iCs/>
      <w:sz w:val="27"/>
      <w:szCs w:val="27"/>
      <w:shd w:val="clear" w:color="auto" w:fill="FFFFFF"/>
    </w:rPr>
  </w:style>
  <w:style w:type="character" w:customStyle="1" w:styleId="29">
    <w:name w:val="Основной текст (2) + Не полужирный"/>
    <w:rsid w:val="00DD4009"/>
    <w:rPr>
      <w:rFonts w:ascii="Times New Roman" w:eastAsia="Times New Roman" w:hAnsi="Times New Roman" w:cs="Times New Roman"/>
      <w:b/>
      <w:bCs/>
      <w:sz w:val="27"/>
      <w:szCs w:val="27"/>
      <w:shd w:val="clear" w:color="auto" w:fill="FFFFFF"/>
    </w:rPr>
  </w:style>
  <w:style w:type="character" w:customStyle="1" w:styleId="12">
    <w:name w:val="Основной текст1"/>
    <w:rsid w:val="00DD400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8">
    <w:name w:val="Основной текст + Курсив"/>
    <w:rsid w:val="00DD4009"/>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2a">
    <w:name w:val="Body Text 2"/>
    <w:basedOn w:val="a0"/>
    <w:link w:val="2b"/>
    <w:rsid w:val="00DD4009"/>
    <w:pPr>
      <w:spacing w:after="120" w:line="480" w:lineRule="auto"/>
    </w:pPr>
  </w:style>
  <w:style w:type="character" w:customStyle="1" w:styleId="2b">
    <w:name w:val="Основной текст 2 Знак"/>
    <w:basedOn w:val="a1"/>
    <w:link w:val="2a"/>
    <w:rsid w:val="00DD4009"/>
    <w:rPr>
      <w:rFonts w:ascii="Times New Roman" w:eastAsia="Times New Roman" w:hAnsi="Times New Roman" w:cs="Times New Roman"/>
      <w:sz w:val="20"/>
      <w:szCs w:val="20"/>
      <w:lang w:eastAsia="ru-RU"/>
    </w:rPr>
  </w:style>
  <w:style w:type="paragraph" w:styleId="af9">
    <w:name w:val="Block Text"/>
    <w:basedOn w:val="a0"/>
    <w:rsid w:val="00DD4009"/>
    <w:pPr>
      <w:widowControl/>
      <w:autoSpaceDE/>
      <w:autoSpaceDN/>
      <w:adjustRightInd/>
      <w:ind w:left="-709" w:right="-625"/>
      <w:jc w:val="both"/>
    </w:pPr>
  </w:style>
  <w:style w:type="paragraph" w:customStyle="1" w:styleId="afa">
    <w:basedOn w:val="a0"/>
    <w:next w:val="afb"/>
    <w:link w:val="afc"/>
    <w:qFormat/>
    <w:rsid w:val="00DD4009"/>
    <w:pPr>
      <w:widowControl/>
      <w:autoSpaceDE/>
      <w:autoSpaceDN/>
      <w:adjustRightInd/>
      <w:jc w:val="center"/>
    </w:pPr>
    <w:rPr>
      <w:rFonts w:asciiTheme="minorHAnsi" w:eastAsiaTheme="minorHAnsi" w:hAnsiTheme="minorHAnsi" w:cstheme="minorBidi"/>
      <w:b/>
      <w:sz w:val="28"/>
      <w:szCs w:val="22"/>
      <w:lang w:eastAsia="en-US"/>
    </w:rPr>
  </w:style>
  <w:style w:type="character" w:customStyle="1" w:styleId="afc">
    <w:name w:val="Название Знак"/>
    <w:link w:val="afa"/>
    <w:rsid w:val="00DD4009"/>
    <w:rPr>
      <w:b/>
      <w:sz w:val="28"/>
    </w:rPr>
  </w:style>
  <w:style w:type="paragraph" w:customStyle="1" w:styleId="FR3">
    <w:name w:val="FR3"/>
    <w:rsid w:val="00DD4009"/>
    <w:pPr>
      <w:widowControl w:val="0"/>
      <w:spacing w:after="0" w:line="260" w:lineRule="auto"/>
      <w:ind w:firstLine="300"/>
      <w:jc w:val="both"/>
    </w:pPr>
    <w:rPr>
      <w:rFonts w:ascii="Arial" w:eastAsia="Times New Roman" w:hAnsi="Arial" w:cs="Times New Roman"/>
      <w:i/>
      <w:snapToGrid w:val="0"/>
      <w:sz w:val="18"/>
      <w:szCs w:val="20"/>
      <w:lang w:eastAsia="ru-RU"/>
    </w:rPr>
  </w:style>
  <w:style w:type="paragraph" w:customStyle="1" w:styleId="FR2">
    <w:name w:val="FR2"/>
    <w:rsid w:val="00DD4009"/>
    <w:pPr>
      <w:widowControl w:val="0"/>
      <w:spacing w:after="0" w:line="240" w:lineRule="auto"/>
    </w:pPr>
    <w:rPr>
      <w:rFonts w:ascii="Arial" w:eastAsia="Times New Roman" w:hAnsi="Arial" w:cs="Times New Roman"/>
      <w:sz w:val="18"/>
      <w:szCs w:val="20"/>
      <w:lang w:eastAsia="ru-RU"/>
    </w:rPr>
  </w:style>
  <w:style w:type="paragraph" w:customStyle="1" w:styleId="30">
    <w:name w:val="заголовок 3"/>
    <w:basedOn w:val="a0"/>
    <w:next w:val="a0"/>
    <w:rsid w:val="00DD4009"/>
    <w:pPr>
      <w:keepNext/>
      <w:widowControl/>
      <w:numPr>
        <w:numId w:val="4"/>
      </w:numPr>
      <w:tabs>
        <w:tab w:val="clear" w:pos="360"/>
      </w:tabs>
      <w:adjustRightInd/>
      <w:ind w:left="0" w:firstLine="0"/>
      <w:jc w:val="center"/>
      <w:outlineLvl w:val="2"/>
    </w:pPr>
    <w:rPr>
      <w:rFonts w:ascii="Bodoni" w:hAnsi="Bodoni"/>
      <w:b/>
      <w:bCs/>
      <w:caps/>
      <w:sz w:val="28"/>
      <w:szCs w:val="28"/>
    </w:rPr>
  </w:style>
  <w:style w:type="paragraph" w:styleId="a">
    <w:name w:val="Plain Text"/>
    <w:basedOn w:val="a0"/>
    <w:link w:val="afd"/>
    <w:rsid w:val="00DD4009"/>
    <w:pPr>
      <w:widowControl/>
      <w:numPr>
        <w:numId w:val="5"/>
      </w:numPr>
      <w:tabs>
        <w:tab w:val="clear" w:pos="643"/>
      </w:tabs>
      <w:autoSpaceDE/>
      <w:autoSpaceDN/>
      <w:adjustRightInd/>
      <w:ind w:left="0" w:firstLine="0"/>
    </w:pPr>
    <w:rPr>
      <w:rFonts w:ascii="Courier New" w:hAnsi="Courier New"/>
    </w:rPr>
  </w:style>
  <w:style w:type="character" w:customStyle="1" w:styleId="afd">
    <w:name w:val="Текст Знак"/>
    <w:basedOn w:val="a1"/>
    <w:link w:val="a"/>
    <w:rsid w:val="00DD4009"/>
    <w:rPr>
      <w:rFonts w:ascii="Courier New" w:eastAsia="Times New Roman" w:hAnsi="Courier New" w:cs="Times New Roman"/>
      <w:sz w:val="20"/>
      <w:szCs w:val="20"/>
      <w:lang w:eastAsia="ru-RU"/>
    </w:rPr>
  </w:style>
  <w:style w:type="paragraph" w:customStyle="1" w:styleId="FR1">
    <w:name w:val="FR1"/>
    <w:rsid w:val="00DD4009"/>
    <w:pPr>
      <w:widowControl w:val="0"/>
      <w:spacing w:before="120" w:after="0" w:line="260" w:lineRule="auto"/>
      <w:ind w:firstLine="320"/>
      <w:jc w:val="both"/>
    </w:pPr>
    <w:rPr>
      <w:rFonts w:ascii="Arial" w:eastAsia="Times New Roman" w:hAnsi="Arial" w:cs="Times New Roman"/>
      <w:i/>
      <w:snapToGrid w:val="0"/>
      <w:sz w:val="18"/>
      <w:szCs w:val="20"/>
      <w:lang w:eastAsia="ru-RU"/>
    </w:rPr>
  </w:style>
  <w:style w:type="paragraph" w:styleId="35">
    <w:name w:val="Body Text 3"/>
    <w:basedOn w:val="a0"/>
    <w:link w:val="36"/>
    <w:rsid w:val="00DD4009"/>
    <w:pPr>
      <w:widowControl/>
      <w:autoSpaceDE/>
      <w:autoSpaceDN/>
      <w:adjustRightInd/>
    </w:pPr>
    <w:rPr>
      <w:szCs w:val="24"/>
      <w:lang w:eastAsia="en-US"/>
    </w:rPr>
  </w:style>
  <w:style w:type="character" w:customStyle="1" w:styleId="36">
    <w:name w:val="Основной текст 3 Знак"/>
    <w:basedOn w:val="a1"/>
    <w:link w:val="35"/>
    <w:rsid w:val="00DD4009"/>
    <w:rPr>
      <w:rFonts w:ascii="Times New Roman" w:eastAsia="Times New Roman" w:hAnsi="Times New Roman" w:cs="Times New Roman"/>
      <w:sz w:val="20"/>
      <w:szCs w:val="24"/>
    </w:rPr>
  </w:style>
  <w:style w:type="paragraph" w:styleId="afe">
    <w:name w:val="List"/>
    <w:basedOn w:val="a0"/>
    <w:rsid w:val="00DD4009"/>
    <w:pPr>
      <w:ind w:left="283" w:hanging="283"/>
    </w:pPr>
    <w:rPr>
      <w:rFonts w:ascii="Arial" w:hAnsi="Arial" w:cs="Arial"/>
    </w:rPr>
  </w:style>
  <w:style w:type="paragraph" w:styleId="2c">
    <w:name w:val="List 2"/>
    <w:basedOn w:val="a0"/>
    <w:rsid w:val="00DD4009"/>
    <w:pPr>
      <w:ind w:left="566" w:hanging="283"/>
    </w:pPr>
    <w:rPr>
      <w:rFonts w:ascii="Arial" w:hAnsi="Arial" w:cs="Arial"/>
    </w:rPr>
  </w:style>
  <w:style w:type="paragraph" w:styleId="aff">
    <w:name w:val="List Bullet"/>
    <w:basedOn w:val="a0"/>
    <w:autoRedefine/>
    <w:rsid w:val="00DD4009"/>
    <w:pPr>
      <w:tabs>
        <w:tab w:val="num" w:pos="360"/>
      </w:tabs>
      <w:ind w:left="360" w:hanging="360"/>
    </w:pPr>
    <w:rPr>
      <w:rFonts w:ascii="Arial" w:hAnsi="Arial" w:cs="Arial"/>
    </w:rPr>
  </w:style>
  <w:style w:type="paragraph" w:styleId="2d">
    <w:name w:val="List Bullet 2"/>
    <w:basedOn w:val="a0"/>
    <w:autoRedefine/>
    <w:rsid w:val="00DD4009"/>
    <w:pPr>
      <w:tabs>
        <w:tab w:val="num" w:pos="643"/>
      </w:tabs>
      <w:ind w:left="643" w:hanging="360"/>
    </w:pPr>
    <w:rPr>
      <w:rFonts w:ascii="Arial" w:hAnsi="Arial" w:cs="Arial"/>
    </w:rPr>
  </w:style>
  <w:style w:type="paragraph" w:styleId="3">
    <w:name w:val="List Bullet 3"/>
    <w:basedOn w:val="a0"/>
    <w:autoRedefine/>
    <w:rsid w:val="00DD4009"/>
    <w:pPr>
      <w:numPr>
        <w:numId w:val="6"/>
      </w:numPr>
    </w:pPr>
    <w:rPr>
      <w:rFonts w:ascii="Arial" w:hAnsi="Arial" w:cs="Arial"/>
    </w:rPr>
  </w:style>
  <w:style w:type="paragraph" w:styleId="aff0">
    <w:name w:val="List Continue"/>
    <w:basedOn w:val="a0"/>
    <w:rsid w:val="00DD4009"/>
    <w:pPr>
      <w:spacing w:after="120"/>
      <w:ind w:left="283"/>
    </w:pPr>
    <w:rPr>
      <w:rFonts w:ascii="Arial" w:hAnsi="Arial" w:cs="Arial"/>
    </w:rPr>
  </w:style>
  <w:style w:type="paragraph" w:styleId="2e">
    <w:name w:val="List Continue 2"/>
    <w:basedOn w:val="a0"/>
    <w:rsid w:val="00DD4009"/>
    <w:pPr>
      <w:spacing w:after="120"/>
      <w:ind w:left="566"/>
    </w:pPr>
    <w:rPr>
      <w:rFonts w:ascii="Arial" w:hAnsi="Arial" w:cs="Arial"/>
    </w:rPr>
  </w:style>
  <w:style w:type="paragraph" w:styleId="37">
    <w:name w:val="List Continue 3"/>
    <w:basedOn w:val="a0"/>
    <w:rsid w:val="00DD4009"/>
    <w:pPr>
      <w:spacing w:after="120"/>
      <w:ind w:left="849"/>
    </w:pPr>
    <w:rPr>
      <w:rFonts w:ascii="Arial" w:hAnsi="Arial" w:cs="Arial"/>
    </w:rPr>
  </w:style>
  <w:style w:type="paragraph" w:styleId="aff1">
    <w:name w:val="Normal Indent"/>
    <w:basedOn w:val="a0"/>
    <w:rsid w:val="00DD4009"/>
    <w:pPr>
      <w:ind w:left="708"/>
    </w:pPr>
    <w:rPr>
      <w:rFonts w:ascii="Arial" w:hAnsi="Arial" w:cs="Arial"/>
    </w:rPr>
  </w:style>
  <w:style w:type="paragraph" w:customStyle="1" w:styleId="aff2">
    <w:name w:val="Краткий обратный адрес"/>
    <w:basedOn w:val="a0"/>
    <w:rsid w:val="00DD4009"/>
    <w:rPr>
      <w:rFonts w:ascii="Arial" w:hAnsi="Arial" w:cs="Arial"/>
    </w:rPr>
  </w:style>
  <w:style w:type="character" w:styleId="aff3">
    <w:name w:val="Strong"/>
    <w:qFormat/>
    <w:rsid w:val="00DD4009"/>
    <w:rPr>
      <w:b/>
      <w:bCs/>
    </w:rPr>
  </w:style>
  <w:style w:type="paragraph" w:customStyle="1" w:styleId="14">
    <w:name w:val="14"/>
    <w:basedOn w:val="a0"/>
    <w:next w:val="a0"/>
    <w:rsid w:val="00DD4009"/>
    <w:pPr>
      <w:widowControl/>
      <w:autoSpaceDE/>
      <w:autoSpaceDN/>
      <w:adjustRightInd/>
      <w:jc w:val="center"/>
    </w:pPr>
    <w:rPr>
      <w:sz w:val="28"/>
      <w:szCs w:val="28"/>
    </w:rPr>
  </w:style>
  <w:style w:type="character" w:styleId="aff4">
    <w:name w:val="annotation reference"/>
    <w:rsid w:val="00DD4009"/>
    <w:rPr>
      <w:sz w:val="16"/>
      <w:szCs w:val="16"/>
    </w:rPr>
  </w:style>
  <w:style w:type="paragraph" w:styleId="aff5">
    <w:name w:val="annotation text"/>
    <w:basedOn w:val="a0"/>
    <w:link w:val="aff6"/>
    <w:rsid w:val="00DD4009"/>
    <w:pPr>
      <w:widowControl/>
      <w:autoSpaceDE/>
      <w:autoSpaceDN/>
      <w:adjustRightInd/>
    </w:pPr>
  </w:style>
  <w:style w:type="character" w:customStyle="1" w:styleId="aff6">
    <w:name w:val="Текст примечания Знак"/>
    <w:basedOn w:val="a1"/>
    <w:link w:val="aff5"/>
    <w:rsid w:val="00DD4009"/>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DD4009"/>
    <w:rPr>
      <w:b/>
      <w:bCs/>
    </w:rPr>
  </w:style>
  <w:style w:type="character" w:customStyle="1" w:styleId="aff8">
    <w:name w:val="Тема примечания Знак"/>
    <w:basedOn w:val="aff6"/>
    <w:link w:val="aff7"/>
    <w:rsid w:val="00DD4009"/>
    <w:rPr>
      <w:rFonts w:ascii="Times New Roman" w:eastAsia="Times New Roman" w:hAnsi="Times New Roman" w:cs="Times New Roman"/>
      <w:b/>
      <w:bCs/>
      <w:sz w:val="20"/>
      <w:szCs w:val="20"/>
      <w:lang w:eastAsia="ru-RU"/>
    </w:rPr>
  </w:style>
  <w:style w:type="paragraph" w:styleId="aff9">
    <w:name w:val="Balloon Text"/>
    <w:basedOn w:val="a0"/>
    <w:link w:val="affa"/>
    <w:uiPriority w:val="99"/>
    <w:rsid w:val="00DD4009"/>
    <w:pPr>
      <w:widowControl/>
      <w:autoSpaceDE/>
      <w:autoSpaceDN/>
      <w:adjustRightInd/>
    </w:pPr>
    <w:rPr>
      <w:rFonts w:ascii="Tahoma" w:hAnsi="Tahoma" w:cs="Tahoma"/>
      <w:sz w:val="16"/>
      <w:szCs w:val="16"/>
    </w:rPr>
  </w:style>
  <w:style w:type="character" w:customStyle="1" w:styleId="affa">
    <w:name w:val="Текст выноски Знак"/>
    <w:basedOn w:val="a1"/>
    <w:link w:val="aff9"/>
    <w:uiPriority w:val="99"/>
    <w:rsid w:val="00DD4009"/>
    <w:rPr>
      <w:rFonts w:ascii="Tahoma" w:eastAsia="Times New Roman" w:hAnsi="Tahoma" w:cs="Tahoma"/>
      <w:sz w:val="16"/>
      <w:szCs w:val="16"/>
      <w:lang w:eastAsia="ru-RU"/>
    </w:rPr>
  </w:style>
  <w:style w:type="paragraph" w:customStyle="1" w:styleId="Gergia14">
    <w:name w:val="ОбщGergia14"/>
    <w:basedOn w:val="a0"/>
    <w:rsid w:val="00DD4009"/>
    <w:pPr>
      <w:widowControl/>
      <w:autoSpaceDE/>
      <w:autoSpaceDN/>
      <w:adjustRightInd/>
      <w:spacing w:line="264" w:lineRule="auto"/>
      <w:ind w:firstLine="340"/>
      <w:jc w:val="both"/>
    </w:pPr>
    <w:rPr>
      <w:rFonts w:ascii="Georgia" w:hAnsi="Georgia" w:cs="Georgia"/>
      <w:sz w:val="28"/>
      <w:szCs w:val="28"/>
    </w:rPr>
  </w:style>
  <w:style w:type="paragraph" w:styleId="13">
    <w:name w:val="toc 1"/>
    <w:basedOn w:val="a0"/>
    <w:next w:val="a0"/>
    <w:autoRedefine/>
    <w:uiPriority w:val="39"/>
    <w:rsid w:val="00DD4009"/>
    <w:pPr>
      <w:widowControl/>
      <w:tabs>
        <w:tab w:val="left" w:pos="364"/>
        <w:tab w:val="right" w:leader="dot" w:pos="6454"/>
      </w:tabs>
      <w:autoSpaceDE/>
      <w:autoSpaceDN/>
      <w:adjustRightInd/>
      <w:spacing w:before="80"/>
      <w:ind w:left="380" w:hanging="380"/>
    </w:pPr>
  </w:style>
  <w:style w:type="paragraph" w:styleId="2f">
    <w:name w:val="toc 2"/>
    <w:basedOn w:val="a0"/>
    <w:next w:val="a0"/>
    <w:autoRedefine/>
    <w:uiPriority w:val="39"/>
    <w:rsid w:val="00DD4009"/>
    <w:pPr>
      <w:widowControl/>
      <w:tabs>
        <w:tab w:val="left" w:pos="896"/>
        <w:tab w:val="right" w:leader="dot" w:pos="9356"/>
      </w:tabs>
      <w:autoSpaceDE/>
      <w:autoSpaceDN/>
      <w:adjustRightInd/>
      <w:spacing w:line="276" w:lineRule="auto"/>
      <w:ind w:left="924" w:hanging="532"/>
      <w:jc w:val="both"/>
    </w:pPr>
    <w:rPr>
      <w:b/>
      <w:bCs/>
      <w:noProof/>
      <w:sz w:val="28"/>
      <w:szCs w:val="28"/>
    </w:rPr>
  </w:style>
  <w:style w:type="paragraph" w:styleId="affb">
    <w:name w:val="No Spacing"/>
    <w:uiPriority w:val="1"/>
    <w:qFormat/>
    <w:rsid w:val="00DD4009"/>
    <w:pPr>
      <w:spacing w:after="0" w:line="240" w:lineRule="auto"/>
    </w:pPr>
    <w:rPr>
      <w:rFonts w:ascii="Calibri" w:eastAsia="Calibri" w:hAnsi="Calibri" w:cs="Times New Roman"/>
    </w:rPr>
  </w:style>
  <w:style w:type="paragraph" w:customStyle="1" w:styleId="15">
    <w:name w:val="Текст1"/>
    <w:basedOn w:val="a0"/>
    <w:rsid w:val="00DD4009"/>
    <w:pPr>
      <w:widowControl/>
      <w:autoSpaceDE/>
      <w:autoSpaceDN/>
      <w:adjustRightInd/>
    </w:pPr>
    <w:rPr>
      <w:rFonts w:ascii="Courier New" w:hAnsi="Courier New"/>
    </w:rPr>
  </w:style>
  <w:style w:type="paragraph" w:customStyle="1" w:styleId="H5">
    <w:name w:val="H5"/>
    <w:basedOn w:val="a0"/>
    <w:next w:val="a0"/>
    <w:rsid w:val="00DD4009"/>
    <w:pPr>
      <w:keepNext/>
      <w:widowControl/>
      <w:autoSpaceDE/>
      <w:autoSpaceDN/>
      <w:adjustRightInd/>
      <w:spacing w:before="100" w:after="100"/>
      <w:outlineLvl w:val="5"/>
    </w:pPr>
    <w:rPr>
      <w:b/>
      <w:snapToGrid w:val="0"/>
    </w:rPr>
  </w:style>
  <w:style w:type="paragraph" w:styleId="affc">
    <w:name w:val="Document Map"/>
    <w:basedOn w:val="a0"/>
    <w:link w:val="affd"/>
    <w:rsid w:val="00DD4009"/>
    <w:pPr>
      <w:widowControl/>
      <w:shd w:val="clear" w:color="auto" w:fill="000080"/>
      <w:autoSpaceDE/>
      <w:autoSpaceDN/>
      <w:adjustRightInd/>
    </w:pPr>
    <w:rPr>
      <w:rFonts w:ascii="Tahoma" w:hAnsi="Tahoma"/>
      <w:lang w:val="x-none" w:eastAsia="x-none"/>
    </w:rPr>
  </w:style>
  <w:style w:type="character" w:customStyle="1" w:styleId="affd">
    <w:name w:val="Схема документа Знак"/>
    <w:basedOn w:val="a1"/>
    <w:link w:val="affc"/>
    <w:rsid w:val="00DD4009"/>
    <w:rPr>
      <w:rFonts w:ascii="Tahoma" w:eastAsia="Times New Roman" w:hAnsi="Tahoma" w:cs="Times New Roman"/>
      <w:sz w:val="20"/>
      <w:szCs w:val="20"/>
      <w:shd w:val="clear" w:color="auto" w:fill="000080"/>
      <w:lang w:val="x-none" w:eastAsia="x-none"/>
    </w:rPr>
  </w:style>
  <w:style w:type="paragraph" w:customStyle="1" w:styleId="affe">
    <w:name w:val="ХХХ"/>
    <w:basedOn w:val="a5"/>
    <w:next w:val="1"/>
    <w:rsid w:val="00DD4009"/>
    <w:pPr>
      <w:pageBreakBefore/>
      <w:spacing w:line="360" w:lineRule="auto"/>
    </w:pPr>
    <w:rPr>
      <w:caps/>
      <w:sz w:val="20"/>
      <w:lang w:val="x-none" w:eastAsia="x-none"/>
    </w:rPr>
  </w:style>
  <w:style w:type="paragraph" w:customStyle="1" w:styleId="16">
    <w:name w:val="Стиль1"/>
    <w:basedOn w:val="a0"/>
    <w:rsid w:val="00DD4009"/>
    <w:pPr>
      <w:widowControl/>
      <w:autoSpaceDE/>
      <w:autoSpaceDN/>
      <w:adjustRightInd/>
      <w:spacing w:line="288" w:lineRule="auto"/>
      <w:ind w:firstLine="624"/>
      <w:jc w:val="both"/>
    </w:pPr>
    <w:rPr>
      <w:sz w:val="28"/>
    </w:rPr>
  </w:style>
  <w:style w:type="paragraph" w:customStyle="1" w:styleId="afff">
    <w:name w:val="Абзац"/>
    <w:basedOn w:val="a0"/>
    <w:rsid w:val="00DD4009"/>
    <w:pPr>
      <w:widowControl/>
      <w:autoSpaceDE/>
      <w:autoSpaceDN/>
      <w:adjustRightInd/>
      <w:spacing w:line="235" w:lineRule="auto"/>
      <w:ind w:firstLine="284"/>
      <w:jc w:val="both"/>
    </w:pPr>
  </w:style>
  <w:style w:type="character" w:styleId="afff0">
    <w:name w:val="Emphasis"/>
    <w:qFormat/>
    <w:rsid w:val="00DD4009"/>
    <w:rPr>
      <w:i/>
      <w:iCs/>
    </w:rPr>
  </w:style>
  <w:style w:type="paragraph" w:customStyle="1" w:styleId="afff1">
    <w:name w:val="......."/>
    <w:basedOn w:val="a0"/>
    <w:next w:val="a0"/>
    <w:uiPriority w:val="99"/>
    <w:rsid w:val="00DD4009"/>
    <w:pPr>
      <w:widowControl/>
    </w:pPr>
    <w:rPr>
      <w:sz w:val="24"/>
      <w:szCs w:val="24"/>
    </w:rPr>
  </w:style>
  <w:style w:type="paragraph" w:customStyle="1" w:styleId="afff2">
    <w:name w:val="........"/>
    <w:basedOn w:val="a0"/>
    <w:next w:val="a0"/>
    <w:uiPriority w:val="99"/>
    <w:rsid w:val="00DD4009"/>
    <w:pPr>
      <w:widowControl/>
    </w:pPr>
    <w:rPr>
      <w:sz w:val="24"/>
      <w:szCs w:val="24"/>
    </w:rPr>
  </w:style>
  <w:style w:type="paragraph" w:customStyle="1" w:styleId="Default">
    <w:name w:val="Default"/>
    <w:rsid w:val="00DD40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f0">
    <w:name w:val="..........2"/>
    <w:basedOn w:val="Default"/>
    <w:next w:val="Default"/>
    <w:uiPriority w:val="99"/>
    <w:rsid w:val="00DD4009"/>
    <w:rPr>
      <w:color w:val="auto"/>
    </w:rPr>
  </w:style>
  <w:style w:type="paragraph" w:customStyle="1" w:styleId="2f1">
    <w:name w:val="....... (...)2"/>
    <w:basedOn w:val="Default"/>
    <w:next w:val="Default"/>
    <w:uiPriority w:val="99"/>
    <w:rsid w:val="00DD4009"/>
    <w:rPr>
      <w:color w:val="auto"/>
    </w:rPr>
  </w:style>
  <w:style w:type="paragraph" w:customStyle="1" w:styleId="38">
    <w:name w:val="........ ..... . ........ 3"/>
    <w:basedOn w:val="Default"/>
    <w:next w:val="Default"/>
    <w:uiPriority w:val="99"/>
    <w:rsid w:val="00DD4009"/>
    <w:rPr>
      <w:color w:val="auto"/>
    </w:rPr>
  </w:style>
  <w:style w:type="paragraph" w:customStyle="1" w:styleId="2f2">
    <w:name w:val="Обычный (веб)2"/>
    <w:basedOn w:val="Default"/>
    <w:next w:val="Default"/>
    <w:uiPriority w:val="99"/>
    <w:rsid w:val="00DD4009"/>
    <w:rPr>
      <w:color w:val="auto"/>
    </w:rPr>
  </w:style>
  <w:style w:type="paragraph" w:customStyle="1" w:styleId="afff3">
    <w:name w:val="Текст_мой"/>
    <w:basedOn w:val="Default"/>
    <w:next w:val="Default"/>
    <w:uiPriority w:val="99"/>
    <w:rsid w:val="00DD4009"/>
    <w:rPr>
      <w:color w:val="auto"/>
    </w:rPr>
  </w:style>
  <w:style w:type="paragraph" w:customStyle="1" w:styleId="afff4">
    <w:name w:val="....... (...)"/>
    <w:basedOn w:val="Default"/>
    <w:next w:val="Default"/>
    <w:uiPriority w:val="99"/>
    <w:rsid w:val="00DD4009"/>
    <w:rPr>
      <w:color w:val="auto"/>
    </w:rPr>
  </w:style>
  <w:style w:type="paragraph" w:customStyle="1" w:styleId="afff5">
    <w:name w:val="....._..."/>
    <w:basedOn w:val="Default"/>
    <w:next w:val="Default"/>
    <w:uiPriority w:val="99"/>
    <w:rsid w:val="00DD4009"/>
    <w:rPr>
      <w:color w:val="auto"/>
    </w:rPr>
  </w:style>
  <w:style w:type="paragraph" w:styleId="HTML">
    <w:name w:val="HTML Preformatted"/>
    <w:basedOn w:val="a0"/>
    <w:link w:val="HTML0"/>
    <w:uiPriority w:val="99"/>
    <w:unhideWhenUsed/>
    <w:rsid w:val="00DD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basedOn w:val="a1"/>
    <w:link w:val="HTML"/>
    <w:uiPriority w:val="99"/>
    <w:rsid w:val="00DD4009"/>
    <w:rPr>
      <w:rFonts w:ascii="Courier New" w:eastAsia="Times New Roman" w:hAnsi="Courier New" w:cs="Times New Roman"/>
      <w:sz w:val="20"/>
      <w:szCs w:val="20"/>
      <w:lang w:val="x-none" w:eastAsia="x-none"/>
    </w:rPr>
  </w:style>
  <w:style w:type="paragraph" w:styleId="39">
    <w:name w:val="toc 3"/>
    <w:basedOn w:val="a0"/>
    <w:next w:val="a0"/>
    <w:autoRedefine/>
    <w:uiPriority w:val="39"/>
    <w:unhideWhenUsed/>
    <w:rsid w:val="00DD4009"/>
    <w:pPr>
      <w:widowControl/>
      <w:autoSpaceDE/>
      <w:autoSpaceDN/>
      <w:adjustRightInd/>
      <w:spacing w:line="276" w:lineRule="auto"/>
      <w:ind w:left="220"/>
    </w:pPr>
    <w:rPr>
      <w:rFonts w:ascii="Georgia" w:eastAsia="Calibri" w:hAnsi="Georgia"/>
      <w:sz w:val="27"/>
      <w:lang w:eastAsia="en-US"/>
    </w:rPr>
  </w:style>
  <w:style w:type="paragraph" w:styleId="41">
    <w:name w:val="toc 4"/>
    <w:basedOn w:val="a0"/>
    <w:next w:val="a0"/>
    <w:autoRedefine/>
    <w:uiPriority w:val="39"/>
    <w:unhideWhenUsed/>
    <w:rsid w:val="00DD4009"/>
    <w:pPr>
      <w:widowControl/>
      <w:autoSpaceDE/>
      <w:autoSpaceDN/>
      <w:adjustRightInd/>
      <w:spacing w:line="276" w:lineRule="auto"/>
      <w:ind w:left="440"/>
    </w:pPr>
    <w:rPr>
      <w:rFonts w:ascii="Calibri" w:eastAsia="Calibri" w:hAnsi="Calibri"/>
      <w:lang w:eastAsia="en-US"/>
    </w:rPr>
  </w:style>
  <w:style w:type="paragraph" w:styleId="51">
    <w:name w:val="toc 5"/>
    <w:basedOn w:val="a0"/>
    <w:next w:val="a0"/>
    <w:autoRedefine/>
    <w:uiPriority w:val="39"/>
    <w:unhideWhenUsed/>
    <w:rsid w:val="00DD4009"/>
    <w:pPr>
      <w:widowControl/>
      <w:autoSpaceDE/>
      <w:autoSpaceDN/>
      <w:adjustRightInd/>
      <w:spacing w:line="276" w:lineRule="auto"/>
      <w:ind w:left="660"/>
    </w:pPr>
    <w:rPr>
      <w:rFonts w:ascii="Calibri" w:eastAsia="Calibri" w:hAnsi="Calibri"/>
      <w:lang w:eastAsia="en-US"/>
    </w:rPr>
  </w:style>
  <w:style w:type="paragraph" w:styleId="61">
    <w:name w:val="toc 6"/>
    <w:basedOn w:val="a0"/>
    <w:next w:val="a0"/>
    <w:autoRedefine/>
    <w:uiPriority w:val="39"/>
    <w:unhideWhenUsed/>
    <w:rsid w:val="00DD4009"/>
    <w:pPr>
      <w:widowControl/>
      <w:autoSpaceDE/>
      <w:autoSpaceDN/>
      <w:adjustRightInd/>
      <w:spacing w:line="276" w:lineRule="auto"/>
      <w:ind w:left="880"/>
    </w:pPr>
    <w:rPr>
      <w:rFonts w:ascii="Calibri" w:eastAsia="Calibri" w:hAnsi="Calibri"/>
      <w:lang w:eastAsia="en-US"/>
    </w:rPr>
  </w:style>
  <w:style w:type="paragraph" w:styleId="71">
    <w:name w:val="toc 7"/>
    <w:basedOn w:val="a0"/>
    <w:next w:val="a0"/>
    <w:autoRedefine/>
    <w:uiPriority w:val="39"/>
    <w:unhideWhenUsed/>
    <w:rsid w:val="00DD4009"/>
    <w:pPr>
      <w:widowControl/>
      <w:autoSpaceDE/>
      <w:autoSpaceDN/>
      <w:adjustRightInd/>
      <w:spacing w:line="276" w:lineRule="auto"/>
      <w:ind w:left="1100"/>
    </w:pPr>
    <w:rPr>
      <w:rFonts w:ascii="Calibri" w:eastAsia="Calibri" w:hAnsi="Calibri"/>
      <w:lang w:eastAsia="en-US"/>
    </w:rPr>
  </w:style>
  <w:style w:type="paragraph" w:styleId="81">
    <w:name w:val="toc 8"/>
    <w:basedOn w:val="a0"/>
    <w:next w:val="a0"/>
    <w:autoRedefine/>
    <w:uiPriority w:val="39"/>
    <w:unhideWhenUsed/>
    <w:rsid w:val="00DD4009"/>
    <w:pPr>
      <w:widowControl/>
      <w:autoSpaceDE/>
      <w:autoSpaceDN/>
      <w:adjustRightInd/>
      <w:spacing w:line="276" w:lineRule="auto"/>
      <w:ind w:left="1320"/>
    </w:pPr>
    <w:rPr>
      <w:rFonts w:ascii="Calibri" w:eastAsia="Calibri" w:hAnsi="Calibri"/>
      <w:lang w:eastAsia="en-US"/>
    </w:rPr>
  </w:style>
  <w:style w:type="paragraph" w:styleId="9">
    <w:name w:val="toc 9"/>
    <w:basedOn w:val="a0"/>
    <w:next w:val="a0"/>
    <w:autoRedefine/>
    <w:uiPriority w:val="39"/>
    <w:unhideWhenUsed/>
    <w:rsid w:val="00DD4009"/>
    <w:pPr>
      <w:widowControl/>
      <w:autoSpaceDE/>
      <w:autoSpaceDN/>
      <w:adjustRightInd/>
      <w:spacing w:line="276" w:lineRule="auto"/>
      <w:ind w:left="1540"/>
    </w:pPr>
    <w:rPr>
      <w:rFonts w:ascii="Calibri" w:eastAsia="Calibri" w:hAnsi="Calibri"/>
      <w:lang w:eastAsia="en-US"/>
    </w:rPr>
  </w:style>
  <w:style w:type="paragraph" w:styleId="afff6">
    <w:name w:val="TOC Heading"/>
    <w:basedOn w:val="1"/>
    <w:next w:val="a0"/>
    <w:uiPriority w:val="39"/>
    <w:semiHidden/>
    <w:unhideWhenUsed/>
    <w:qFormat/>
    <w:rsid w:val="00DD4009"/>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styleId="afb">
    <w:name w:val="Title"/>
    <w:basedOn w:val="a0"/>
    <w:next w:val="a0"/>
    <w:link w:val="afff7"/>
    <w:qFormat/>
    <w:rsid w:val="00DD4009"/>
    <w:pPr>
      <w:contextualSpacing/>
    </w:pPr>
    <w:rPr>
      <w:rFonts w:asciiTheme="majorHAnsi" w:eastAsiaTheme="majorEastAsia" w:hAnsiTheme="majorHAnsi" w:cstheme="majorBidi"/>
      <w:spacing w:val="-10"/>
      <w:kern w:val="28"/>
      <w:sz w:val="56"/>
      <w:szCs w:val="56"/>
    </w:rPr>
  </w:style>
  <w:style w:type="character" w:customStyle="1" w:styleId="afff7">
    <w:name w:val="Заголовок Знак"/>
    <w:basedOn w:val="a1"/>
    <w:link w:val="afb"/>
    <w:uiPriority w:val="10"/>
    <w:rsid w:val="00DD4009"/>
    <w:rPr>
      <w:rFonts w:asciiTheme="majorHAnsi" w:eastAsiaTheme="majorEastAsia" w:hAnsiTheme="majorHAnsi" w:cstheme="majorBidi"/>
      <w:spacing w:val="-10"/>
      <w:kern w:val="28"/>
      <w:sz w:val="56"/>
      <w:szCs w:val="56"/>
      <w:lang w:eastAsia="ru-RU"/>
    </w:rPr>
  </w:style>
  <w:style w:type="paragraph" w:customStyle="1" w:styleId="afff8">
    <w:basedOn w:val="a0"/>
    <w:next w:val="afb"/>
    <w:qFormat/>
    <w:rsid w:val="00273034"/>
    <w:pPr>
      <w:widowControl/>
      <w:autoSpaceDE/>
      <w:autoSpaceDN/>
      <w:adjustRightInd/>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9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2.bin"/><Relationship Id="rId205" Type="http://schemas.openxmlformats.org/officeDocument/2006/relationships/oleObject" Target="embeddings/oleObject99.bin"/><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5.wmf"/><Relationship Id="rId211" Type="http://schemas.openxmlformats.org/officeDocument/2006/relationships/oleObject" Target="embeddings/oleObject102.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6.wmf"/><Relationship Id="rId192" Type="http://schemas.openxmlformats.org/officeDocument/2006/relationships/image" Target="media/image93.wmf"/><Relationship Id="rId197" Type="http://schemas.openxmlformats.org/officeDocument/2006/relationships/oleObject" Target="embeddings/oleObject95.bin"/><Relationship Id="rId206" Type="http://schemas.openxmlformats.org/officeDocument/2006/relationships/image" Target="media/image100.wmf"/><Relationship Id="rId201" Type="http://schemas.openxmlformats.org/officeDocument/2006/relationships/oleObject" Target="embeddings/oleObject97.bin"/><Relationship Id="rId222" Type="http://schemas.openxmlformats.org/officeDocument/2006/relationships/image" Target="media/image108.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wmf"/><Relationship Id="rId182" Type="http://schemas.openxmlformats.org/officeDocument/2006/relationships/image" Target="media/image89.wmf"/><Relationship Id="rId187" Type="http://schemas.openxmlformats.org/officeDocument/2006/relationships/oleObject" Target="embeddings/oleObject91.bin"/><Relationship Id="rId21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image" Target="media/image1.wmf"/><Relationship Id="rId212" Type="http://schemas.openxmlformats.org/officeDocument/2006/relationships/image" Target="media/image103.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6.wmf"/><Relationship Id="rId172" Type="http://schemas.openxmlformats.org/officeDocument/2006/relationships/image" Target="media/image84.wmf"/><Relationship Id="rId193" Type="http://schemas.openxmlformats.org/officeDocument/2006/relationships/oleObject" Target="embeddings/oleObject93.bin"/><Relationship Id="rId202" Type="http://schemas.openxmlformats.org/officeDocument/2006/relationships/image" Target="media/image98.wmf"/><Relationship Id="rId207" Type="http://schemas.openxmlformats.org/officeDocument/2006/relationships/oleObject" Target="embeddings/oleObject100.bin"/><Relationship Id="rId223" Type="http://schemas.openxmlformats.org/officeDocument/2006/relationships/oleObject" Target="embeddings/oleObject108.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hyperlink" Target="https://ru.wikipedia.org/wiki/%D0%9A%D0%BE%D0%BC%D0%B1%D0%B8%D0%BD%D0%B0%D1%82%D0%BE%D1%80%D0%BD%D0%B0%D1%8F_%D0%BE%D0%BF%D1%82%D0%B8%D0%BC%D0%B8%D0%B7%D0%B0%D1%86%D0%B8%D1%8F" TargetMode="Externa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13" Type="http://schemas.openxmlformats.org/officeDocument/2006/relationships/oleObject" Target="embeddings/oleObject103.bin"/><Relationship Id="rId218"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1.wmf"/><Relationship Id="rId19" Type="http://schemas.openxmlformats.org/officeDocument/2006/relationships/oleObject" Target="embeddings/oleObject7.bin"/><Relationship Id="rId224" Type="http://schemas.openxmlformats.org/officeDocument/2006/relationships/fontTable" Target="fontTable.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hyperlink" Target="https://ru.wikipedia.org/w/index.php?title=%D0%9C%D0%B0%D1%80%D1%88%D1%80%D1%83%D1%82_(%D1%82%D0%B5%D0%BE%D1%80%D0%B8%D1%8F_%D0%B3%D1%80%D0%B0%D1%84%D0%BE%D0%B2)&amp;action=edit&amp;redlink=1" TargetMode="External"/><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4.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2.wmf"/><Relationship Id="rId215" Type="http://schemas.openxmlformats.org/officeDocument/2006/relationships/oleObject" Target="embeddings/oleObject104.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6.wmf"/><Relationship Id="rId221" Type="http://schemas.openxmlformats.org/officeDocument/2006/relationships/oleObject" Target="embeddings/oleObject107.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859C-F6FF-46B6-AF1B-BFD46301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5025</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Cm</cp:lastModifiedBy>
  <cp:revision>4</cp:revision>
  <cp:lastPrinted>2021-02-12T17:01:00Z</cp:lastPrinted>
  <dcterms:created xsi:type="dcterms:W3CDTF">2021-02-12T17:16:00Z</dcterms:created>
  <dcterms:modified xsi:type="dcterms:W3CDTF">2021-03-17T06:38:00Z</dcterms:modified>
</cp:coreProperties>
</file>