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3AF" w:rsidRPr="005243AF" w:rsidRDefault="005243AF" w:rsidP="00DB6E05">
      <w:pPr>
        <w:jc w:val="center"/>
        <w:rPr>
          <w:rFonts w:eastAsia="Calibri"/>
          <w:b/>
          <w:bCs/>
          <w:kern w:val="32"/>
          <w:sz w:val="28"/>
          <w:szCs w:val="32"/>
        </w:rPr>
      </w:pPr>
      <w:bookmarkStart w:id="0" w:name="_GoBack"/>
      <w:bookmarkEnd w:id="0"/>
      <w:r w:rsidRPr="005243AF">
        <w:rPr>
          <w:rFonts w:eastAsia="Calibri"/>
          <w:b/>
          <w:bCs/>
          <w:kern w:val="32"/>
          <w:sz w:val="28"/>
          <w:szCs w:val="32"/>
        </w:rPr>
        <w:t>Методические указания по выполнению курсовой работы по дисциплине:</w:t>
      </w:r>
    </w:p>
    <w:p w:rsidR="00DB6E05" w:rsidRDefault="00DB6E05" w:rsidP="00DB6E05">
      <w:pPr>
        <w:jc w:val="center"/>
        <w:rPr>
          <w:rFonts w:eastAsia="Calibri"/>
          <w:b/>
          <w:bCs/>
          <w:kern w:val="32"/>
          <w:sz w:val="44"/>
          <w:szCs w:val="32"/>
        </w:rPr>
      </w:pPr>
      <w:r w:rsidRPr="00F23D3E">
        <w:rPr>
          <w:rFonts w:eastAsia="Calibri"/>
          <w:b/>
          <w:bCs/>
          <w:kern w:val="32"/>
          <w:sz w:val="44"/>
          <w:szCs w:val="32"/>
        </w:rPr>
        <w:t>Моделирование в социально-экономических системах</w:t>
      </w:r>
    </w:p>
    <w:p w:rsidR="00DB6E05" w:rsidRPr="005243AF" w:rsidRDefault="005243AF" w:rsidP="00DB6E05">
      <w:pPr>
        <w:jc w:val="center"/>
        <w:rPr>
          <w:rFonts w:eastAsia="Calibri"/>
          <w:b/>
          <w:bCs/>
          <w:i/>
          <w:kern w:val="32"/>
          <w:sz w:val="32"/>
          <w:szCs w:val="32"/>
        </w:rPr>
      </w:pPr>
      <w:r w:rsidRPr="005243AF">
        <w:rPr>
          <w:rFonts w:eastAsia="Calibri"/>
          <w:b/>
          <w:bCs/>
          <w:i/>
          <w:kern w:val="32"/>
          <w:sz w:val="32"/>
          <w:szCs w:val="32"/>
        </w:rPr>
        <w:t>для магистров, обучающихся по направлению 38.04.02 «Менеджмент», профиль «Управление в социально-экономических системах</w:t>
      </w:r>
      <w:r w:rsidR="00240116">
        <w:rPr>
          <w:rFonts w:eastAsia="Calibri"/>
          <w:b/>
          <w:bCs/>
          <w:i/>
          <w:kern w:val="32"/>
          <w:sz w:val="32"/>
          <w:szCs w:val="32"/>
        </w:rPr>
        <w:t>» по заочной форме обучения</w:t>
      </w:r>
    </w:p>
    <w:p w:rsidR="00DB6E05" w:rsidRDefault="00DB6E05" w:rsidP="00DB6E05">
      <w:pPr>
        <w:jc w:val="center"/>
        <w:rPr>
          <w:sz w:val="28"/>
          <w:szCs w:val="28"/>
        </w:rPr>
      </w:pPr>
    </w:p>
    <w:p w:rsidR="00962B1B" w:rsidRPr="00962B1B" w:rsidRDefault="008A3B3E" w:rsidP="00DB6E05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1. </w:t>
      </w:r>
      <w:r w:rsidR="00962B1B" w:rsidRPr="00962B1B">
        <w:rPr>
          <w:b/>
          <w:sz w:val="36"/>
          <w:szCs w:val="28"/>
        </w:rPr>
        <w:t>Общие положения</w:t>
      </w:r>
    </w:p>
    <w:p w:rsidR="00962B1B" w:rsidRDefault="00962B1B" w:rsidP="00DB6E05">
      <w:pPr>
        <w:jc w:val="center"/>
        <w:rPr>
          <w:sz w:val="28"/>
          <w:szCs w:val="28"/>
        </w:rPr>
      </w:pPr>
    </w:p>
    <w:p w:rsidR="00DB6E05" w:rsidRDefault="00F77E0C" w:rsidP="00DB6E05">
      <w:pPr>
        <w:jc w:val="center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Курсовая</w:t>
      </w:r>
      <w:r w:rsidR="00DB6E05" w:rsidRPr="0086164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  <w:r w:rsidR="00DB6E05" w:rsidRPr="0086164B">
        <w:rPr>
          <w:i/>
          <w:sz w:val="28"/>
          <w:szCs w:val="28"/>
        </w:rPr>
        <w:t xml:space="preserve"> на тему:</w:t>
      </w:r>
      <w:r w:rsidR="00DB6E05" w:rsidRPr="0086164B">
        <w:rPr>
          <w:b/>
          <w:i/>
          <w:sz w:val="28"/>
          <w:szCs w:val="28"/>
        </w:rPr>
        <w:t xml:space="preserve"> </w:t>
      </w:r>
      <w:r w:rsidR="00DB6E05" w:rsidRPr="0086164B">
        <w:rPr>
          <w:b/>
          <w:i/>
          <w:sz w:val="28"/>
          <w:szCs w:val="28"/>
        </w:rPr>
        <w:br/>
        <w:t>«</w:t>
      </w:r>
      <w:r w:rsidR="005243AF">
        <w:rPr>
          <w:b/>
          <w:i/>
          <w:sz w:val="28"/>
          <w:szCs w:val="28"/>
        </w:rPr>
        <w:t>Применение методов оптимизации для исследования социально-экономических систем. Вариант №…</w:t>
      </w:r>
      <w:r w:rsidR="00DB6E05" w:rsidRPr="0086164B">
        <w:rPr>
          <w:b/>
          <w:i/>
          <w:sz w:val="28"/>
          <w:szCs w:val="28"/>
        </w:rPr>
        <w:t>»</w:t>
      </w:r>
    </w:p>
    <w:p w:rsidR="005243AF" w:rsidRPr="005243AF" w:rsidRDefault="005243AF" w:rsidP="00DB6E05">
      <w:pPr>
        <w:jc w:val="center"/>
        <w:rPr>
          <w:sz w:val="28"/>
          <w:szCs w:val="28"/>
        </w:rPr>
      </w:pPr>
      <w:r w:rsidRPr="005243AF">
        <w:rPr>
          <w:sz w:val="28"/>
          <w:szCs w:val="28"/>
        </w:rPr>
        <w:t>Тема курсовой работы одинаково для всех вариантов, отличается номером варианта.</w:t>
      </w:r>
    </w:p>
    <w:p w:rsidR="00DB6E05" w:rsidRDefault="00DB6E05" w:rsidP="00DB6E05">
      <w:pPr>
        <w:jc w:val="both"/>
        <w:rPr>
          <w:sz w:val="28"/>
          <w:szCs w:val="28"/>
        </w:rPr>
      </w:pPr>
    </w:p>
    <w:p w:rsidR="00DB6E05" w:rsidRPr="005243AF" w:rsidRDefault="00DB6E05" w:rsidP="00DB6E05">
      <w:pPr>
        <w:jc w:val="center"/>
        <w:rPr>
          <w:b/>
          <w:sz w:val="28"/>
          <w:szCs w:val="28"/>
        </w:rPr>
      </w:pPr>
      <w:r w:rsidRPr="005243AF">
        <w:rPr>
          <w:b/>
          <w:sz w:val="28"/>
          <w:szCs w:val="28"/>
        </w:rPr>
        <w:t>Структура</w:t>
      </w:r>
      <w:r w:rsidR="005243AF" w:rsidRPr="005243AF">
        <w:rPr>
          <w:b/>
          <w:sz w:val="28"/>
          <w:szCs w:val="28"/>
        </w:rPr>
        <w:t xml:space="preserve"> курсовой</w:t>
      </w:r>
      <w:r w:rsidRPr="005243AF">
        <w:rPr>
          <w:b/>
          <w:sz w:val="28"/>
          <w:szCs w:val="28"/>
        </w:rPr>
        <w:t xml:space="preserve"> </w:t>
      </w:r>
      <w:r w:rsidR="005243AF" w:rsidRPr="005243AF">
        <w:rPr>
          <w:b/>
          <w:sz w:val="28"/>
          <w:szCs w:val="28"/>
        </w:rPr>
        <w:t>работы</w:t>
      </w:r>
      <w:r w:rsidRPr="005243AF">
        <w:rPr>
          <w:b/>
          <w:sz w:val="28"/>
          <w:szCs w:val="28"/>
        </w:rPr>
        <w:t>: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Задание (</w:t>
      </w:r>
      <w:r w:rsidRPr="00322D52">
        <w:rPr>
          <w:i/>
          <w:sz w:val="28"/>
          <w:szCs w:val="28"/>
        </w:rPr>
        <w:t>свой вариант</w:t>
      </w:r>
      <w:r>
        <w:rPr>
          <w:sz w:val="28"/>
          <w:szCs w:val="28"/>
        </w:rPr>
        <w:t>)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Введение (</w:t>
      </w:r>
      <w:r w:rsidRPr="00322D52">
        <w:rPr>
          <w:i/>
          <w:sz w:val="28"/>
          <w:szCs w:val="28"/>
        </w:rPr>
        <w:t>1-2 стр.</w:t>
      </w:r>
      <w:r>
        <w:rPr>
          <w:sz w:val="28"/>
          <w:szCs w:val="28"/>
        </w:rPr>
        <w:t>)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Теоретическая часть (</w:t>
      </w:r>
      <w:r w:rsidR="005243AF">
        <w:rPr>
          <w:i/>
          <w:sz w:val="28"/>
          <w:szCs w:val="28"/>
        </w:rPr>
        <w:t>15-20</w:t>
      </w:r>
      <w:r w:rsidRPr="00A224F1">
        <w:rPr>
          <w:i/>
          <w:sz w:val="28"/>
          <w:szCs w:val="28"/>
        </w:rPr>
        <w:t xml:space="preserve"> стр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). </w:t>
      </w:r>
      <w:r w:rsidRPr="00322D52">
        <w:rPr>
          <w:i/>
          <w:sz w:val="28"/>
          <w:szCs w:val="28"/>
        </w:rPr>
        <w:t>Название своего теоретического вопроса</w:t>
      </w:r>
      <w:r>
        <w:rPr>
          <w:sz w:val="28"/>
          <w:szCs w:val="28"/>
        </w:rPr>
        <w:t xml:space="preserve"> 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1.1. …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1.2. …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Расчетно-практическая часть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5243AF">
        <w:rPr>
          <w:sz w:val="28"/>
          <w:szCs w:val="28"/>
        </w:rPr>
        <w:t>Решение задачи линейного программирования</w:t>
      </w:r>
      <w:r>
        <w:rPr>
          <w:sz w:val="28"/>
          <w:szCs w:val="28"/>
        </w:rPr>
        <w:t xml:space="preserve"> (</w:t>
      </w:r>
      <w:r w:rsidRPr="00A224F1">
        <w:rPr>
          <w:i/>
          <w:sz w:val="28"/>
          <w:szCs w:val="28"/>
        </w:rPr>
        <w:t>задание 1</w:t>
      </w:r>
      <w:r>
        <w:rPr>
          <w:sz w:val="28"/>
          <w:szCs w:val="28"/>
        </w:rPr>
        <w:t>)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FE068F">
        <w:rPr>
          <w:sz w:val="28"/>
          <w:szCs w:val="28"/>
        </w:rPr>
        <w:t>Р</w:t>
      </w:r>
      <w:r w:rsidR="005243AF">
        <w:rPr>
          <w:sz w:val="28"/>
          <w:szCs w:val="28"/>
        </w:rPr>
        <w:t>ешение т</w:t>
      </w:r>
      <w:r w:rsidR="00FE068F">
        <w:rPr>
          <w:sz w:val="28"/>
          <w:szCs w:val="28"/>
        </w:rPr>
        <w:t>р</w:t>
      </w:r>
      <w:r w:rsidR="005243AF">
        <w:rPr>
          <w:sz w:val="28"/>
          <w:szCs w:val="28"/>
        </w:rPr>
        <w:t>анс</w:t>
      </w:r>
      <w:r w:rsidR="00FE068F">
        <w:rPr>
          <w:sz w:val="28"/>
          <w:szCs w:val="28"/>
        </w:rPr>
        <w:t>п</w:t>
      </w:r>
      <w:r w:rsidR="005243AF">
        <w:rPr>
          <w:sz w:val="28"/>
          <w:szCs w:val="28"/>
        </w:rPr>
        <w:t>о</w:t>
      </w:r>
      <w:r w:rsidR="00FE068F">
        <w:rPr>
          <w:sz w:val="28"/>
          <w:szCs w:val="28"/>
        </w:rPr>
        <w:t>р</w:t>
      </w:r>
      <w:r w:rsidR="005243AF">
        <w:rPr>
          <w:sz w:val="28"/>
          <w:szCs w:val="28"/>
        </w:rPr>
        <w:t>тной задачи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задание 2</w:t>
      </w:r>
      <w:r>
        <w:rPr>
          <w:sz w:val="28"/>
          <w:szCs w:val="28"/>
        </w:rPr>
        <w:t>)</w:t>
      </w:r>
    </w:p>
    <w:p w:rsidR="00FE068F" w:rsidRDefault="0010749B" w:rsidP="00FE068F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FE068F">
        <w:rPr>
          <w:sz w:val="28"/>
          <w:szCs w:val="28"/>
        </w:rPr>
        <w:t>. Решение задачи</w:t>
      </w:r>
      <w:r>
        <w:rPr>
          <w:sz w:val="28"/>
          <w:szCs w:val="28"/>
        </w:rPr>
        <w:t xml:space="preserve"> о назначениях</w:t>
      </w:r>
      <w:r w:rsidR="00FE068F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задание 3</w:t>
      </w:r>
      <w:r w:rsidR="00FE068F">
        <w:rPr>
          <w:sz w:val="28"/>
          <w:szCs w:val="28"/>
        </w:rPr>
        <w:t>)</w:t>
      </w:r>
    </w:p>
    <w:p w:rsidR="00FE068F" w:rsidRDefault="0010749B" w:rsidP="00FE068F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FE068F">
        <w:rPr>
          <w:sz w:val="28"/>
          <w:szCs w:val="28"/>
        </w:rPr>
        <w:t>. Решение задачи</w:t>
      </w:r>
      <w:r>
        <w:rPr>
          <w:sz w:val="28"/>
          <w:szCs w:val="28"/>
        </w:rPr>
        <w:t xml:space="preserve"> коммивояжера</w:t>
      </w:r>
      <w:r w:rsidR="00FE068F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задание 4</w:t>
      </w:r>
      <w:r w:rsidR="00FE068F">
        <w:rPr>
          <w:sz w:val="28"/>
          <w:szCs w:val="28"/>
        </w:rPr>
        <w:t>)</w:t>
      </w:r>
    </w:p>
    <w:p w:rsidR="00FE068F" w:rsidRDefault="0010749B" w:rsidP="00FE068F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FE068F">
        <w:rPr>
          <w:sz w:val="28"/>
          <w:szCs w:val="28"/>
        </w:rPr>
        <w:t xml:space="preserve">. Решение </w:t>
      </w:r>
      <w:r>
        <w:rPr>
          <w:sz w:val="28"/>
          <w:szCs w:val="28"/>
        </w:rPr>
        <w:t>задачи эффективного инвестирования проектов</w:t>
      </w:r>
      <w:r w:rsidR="00FE068F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задание 5</w:t>
      </w:r>
      <w:r w:rsidR="00FE068F">
        <w:rPr>
          <w:sz w:val="28"/>
          <w:szCs w:val="28"/>
        </w:rPr>
        <w:t>)</w:t>
      </w:r>
    </w:p>
    <w:p w:rsidR="00FE068F" w:rsidRDefault="00FE068F" w:rsidP="00FE068F">
      <w:pPr>
        <w:ind w:left="567"/>
        <w:jc w:val="both"/>
        <w:rPr>
          <w:sz w:val="28"/>
          <w:szCs w:val="28"/>
        </w:rPr>
      </w:pP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</w:t>
      </w:r>
      <w:r w:rsidR="005243AF">
        <w:rPr>
          <w:sz w:val="28"/>
          <w:szCs w:val="28"/>
        </w:rPr>
        <w:t>(</w:t>
      </w:r>
      <w:r w:rsidR="005243AF" w:rsidRPr="00322D52">
        <w:rPr>
          <w:i/>
          <w:sz w:val="28"/>
          <w:szCs w:val="28"/>
        </w:rPr>
        <w:t>1-2 стр.</w:t>
      </w:r>
      <w:r w:rsidR="005243AF">
        <w:rPr>
          <w:sz w:val="28"/>
          <w:szCs w:val="28"/>
        </w:rPr>
        <w:t>)</w:t>
      </w:r>
    </w:p>
    <w:p w:rsidR="00DB6E05" w:rsidRDefault="00DB6E05" w:rsidP="00DB6E0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Литература (</w:t>
      </w:r>
      <w:r w:rsidRPr="00AE7261">
        <w:rPr>
          <w:i/>
          <w:sz w:val="28"/>
          <w:szCs w:val="28"/>
        </w:rPr>
        <w:t>не менее 15</w:t>
      </w:r>
      <w:r>
        <w:rPr>
          <w:i/>
          <w:sz w:val="28"/>
          <w:szCs w:val="28"/>
        </w:rPr>
        <w:t xml:space="preserve"> ссылок</w:t>
      </w:r>
      <w:r>
        <w:rPr>
          <w:sz w:val="28"/>
          <w:szCs w:val="28"/>
        </w:rPr>
        <w:t>)</w:t>
      </w:r>
    </w:p>
    <w:p w:rsidR="00DB6E05" w:rsidRDefault="00DB6E05" w:rsidP="00DB6E05">
      <w:pPr>
        <w:jc w:val="both"/>
        <w:rPr>
          <w:sz w:val="28"/>
          <w:szCs w:val="28"/>
        </w:rPr>
      </w:pPr>
    </w:p>
    <w:p w:rsidR="00DB6E05" w:rsidRPr="00AE7261" w:rsidRDefault="00DB6E05" w:rsidP="00DB6E05">
      <w:pPr>
        <w:jc w:val="center"/>
        <w:rPr>
          <w:b/>
          <w:sz w:val="28"/>
          <w:szCs w:val="28"/>
        </w:rPr>
      </w:pPr>
      <w:r w:rsidRPr="00AE7261">
        <w:rPr>
          <w:b/>
          <w:sz w:val="28"/>
          <w:szCs w:val="28"/>
        </w:rPr>
        <w:t>Темы теоретических вопросов</w:t>
      </w:r>
    </w:p>
    <w:p w:rsidR="00DB6E05" w:rsidRDefault="00DB6E05" w:rsidP="00DB6E05">
      <w:pPr>
        <w:jc w:val="center"/>
        <w:rPr>
          <w:b/>
          <w:sz w:val="28"/>
          <w:szCs w:val="28"/>
        </w:rPr>
      </w:pPr>
    </w:p>
    <w:p w:rsidR="0010749B" w:rsidRDefault="00B45076" w:rsidP="00B450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и содержание теоретического материала выбирается магистром самостоятельно. Они должны быть связаны с тематикой практических заданий, то есть содержать материал по следующим темам: оптимизационные задачи в социально-экономических системах, </w:t>
      </w:r>
      <w:r w:rsidR="003A14DB">
        <w:rPr>
          <w:sz w:val="28"/>
          <w:szCs w:val="28"/>
        </w:rPr>
        <w:t xml:space="preserve">линейное программирование, геометрический метод решения задач линейного программирования, </w:t>
      </w:r>
      <w:r w:rsidR="003A14DB">
        <w:rPr>
          <w:sz w:val="28"/>
          <w:szCs w:val="28"/>
        </w:rPr>
        <w:lastRenderedPageBreak/>
        <w:t>транспортная задача, задача о назначениях, методы динамического программирования.</w:t>
      </w:r>
    </w:p>
    <w:p w:rsidR="00DB6E05" w:rsidRPr="008A3B3E" w:rsidRDefault="008A3B3E" w:rsidP="008A3B3E">
      <w:pPr>
        <w:spacing w:before="240" w:after="240"/>
        <w:jc w:val="center"/>
        <w:rPr>
          <w:b/>
          <w:sz w:val="32"/>
          <w:szCs w:val="28"/>
        </w:rPr>
      </w:pPr>
      <w:r w:rsidRPr="008A3B3E">
        <w:rPr>
          <w:b/>
          <w:sz w:val="32"/>
          <w:szCs w:val="28"/>
        </w:rPr>
        <w:t xml:space="preserve">2. </w:t>
      </w:r>
      <w:r w:rsidR="00DB6E05" w:rsidRPr="008A3B3E">
        <w:rPr>
          <w:b/>
          <w:sz w:val="32"/>
          <w:szCs w:val="28"/>
        </w:rPr>
        <w:t>Задания на расчетно-практическую часть</w:t>
      </w:r>
    </w:p>
    <w:p w:rsidR="00DB6E05" w:rsidRPr="008A3B3E" w:rsidRDefault="003A14DB" w:rsidP="003A14DB">
      <w:pPr>
        <w:pStyle w:val="a9"/>
        <w:spacing w:before="0" w:after="120" w:line="240" w:lineRule="auto"/>
        <w:rPr>
          <w:i/>
          <w:sz w:val="28"/>
          <w:szCs w:val="28"/>
          <w:u w:val="none"/>
        </w:rPr>
      </w:pPr>
      <w:r w:rsidRPr="003A14DB">
        <w:rPr>
          <w:i/>
          <w:sz w:val="28"/>
          <w:szCs w:val="28"/>
          <w:u w:val="none"/>
        </w:rPr>
        <w:t>Выбираются для своего варианта. Номер варианта соответствует номеру в списке группы.</w:t>
      </w:r>
      <w:r w:rsidR="008A3B3E">
        <w:rPr>
          <w:i/>
          <w:sz w:val="28"/>
          <w:szCs w:val="28"/>
          <w:u w:val="none"/>
        </w:rPr>
        <w:t xml:space="preserve"> Все задачи решаются в </w:t>
      </w:r>
      <w:r w:rsidR="008A3B3E">
        <w:rPr>
          <w:i/>
          <w:sz w:val="28"/>
          <w:szCs w:val="28"/>
          <w:u w:val="none"/>
          <w:lang w:val="en-US"/>
        </w:rPr>
        <w:t>Excel</w:t>
      </w:r>
      <w:r w:rsidR="008A3B3E">
        <w:rPr>
          <w:i/>
          <w:sz w:val="28"/>
          <w:szCs w:val="28"/>
          <w:u w:val="none"/>
        </w:rPr>
        <w:t>.</w:t>
      </w:r>
    </w:p>
    <w:p w:rsidR="00DB6E05" w:rsidRPr="008858AA" w:rsidRDefault="00DB6E05" w:rsidP="00DB6E05">
      <w:pPr>
        <w:pStyle w:val="a9"/>
        <w:spacing w:before="240" w:after="120"/>
        <w:rPr>
          <w:b/>
          <w:sz w:val="28"/>
          <w:szCs w:val="28"/>
        </w:rPr>
      </w:pPr>
      <w:r w:rsidRPr="002E097A">
        <w:rPr>
          <w:b/>
          <w:sz w:val="28"/>
          <w:szCs w:val="28"/>
        </w:rPr>
        <w:t>Задание</w:t>
      </w:r>
      <w:r w:rsidR="00FE068F">
        <w:rPr>
          <w:b/>
          <w:sz w:val="28"/>
          <w:szCs w:val="28"/>
        </w:rPr>
        <w:t xml:space="preserve"> 1 </w:t>
      </w:r>
      <w:r w:rsidR="00FE068F">
        <w:rPr>
          <w:sz w:val="28"/>
          <w:szCs w:val="28"/>
        </w:rPr>
        <w:t>Решение задачи линейного программирования</w:t>
      </w:r>
    </w:p>
    <w:p w:rsidR="00DB6E05" w:rsidRPr="008858AA" w:rsidRDefault="00DB6E05" w:rsidP="00DB6E05">
      <w:pPr>
        <w:spacing w:line="254" w:lineRule="auto"/>
        <w:ind w:firstLine="708"/>
        <w:jc w:val="both"/>
        <w:rPr>
          <w:color w:val="000000"/>
          <w:spacing w:val="-2"/>
          <w:sz w:val="28"/>
        </w:rPr>
      </w:pPr>
      <w:r w:rsidRPr="008858AA">
        <w:rPr>
          <w:color w:val="000000"/>
          <w:spacing w:val="-2"/>
          <w:sz w:val="28"/>
        </w:rPr>
        <w:t xml:space="preserve">Фирма производит и продает два типа товаров. Фирма получает прибыль в размере </w:t>
      </w:r>
      <w:r w:rsidRPr="008858AA">
        <w:rPr>
          <w:b/>
          <w:i/>
          <w:spacing w:val="-2"/>
          <w:sz w:val="28"/>
          <w:lang w:val="en-US"/>
        </w:rPr>
        <w:t>c</w:t>
      </w:r>
      <w:r w:rsidRPr="008858AA">
        <w:rPr>
          <w:b/>
          <w:spacing w:val="-2"/>
          <w:sz w:val="28"/>
          <w:vertAlign w:val="subscript"/>
        </w:rPr>
        <w:t>1</w:t>
      </w:r>
      <w:r w:rsidRPr="008858AA">
        <w:rPr>
          <w:color w:val="000000"/>
          <w:spacing w:val="-2"/>
          <w:sz w:val="28"/>
        </w:rPr>
        <w:t xml:space="preserve"> </w:t>
      </w:r>
      <w:proofErr w:type="spellStart"/>
      <w:r w:rsidRPr="008858AA">
        <w:rPr>
          <w:color w:val="000000"/>
          <w:spacing w:val="-2"/>
          <w:sz w:val="28"/>
        </w:rPr>
        <w:t>тыс.р</w:t>
      </w:r>
      <w:proofErr w:type="spellEnd"/>
      <w:r w:rsidRPr="008858AA">
        <w:rPr>
          <w:color w:val="000000"/>
          <w:spacing w:val="-2"/>
          <w:sz w:val="28"/>
        </w:rPr>
        <w:t xml:space="preserve">. от производства и продажи каждой единицы товара 1 и в размере </w:t>
      </w:r>
      <w:r w:rsidRPr="008858AA">
        <w:rPr>
          <w:b/>
          <w:i/>
          <w:spacing w:val="-2"/>
          <w:sz w:val="28"/>
          <w:lang w:val="en-US"/>
        </w:rPr>
        <w:t>c</w:t>
      </w:r>
      <w:r w:rsidRPr="008858AA">
        <w:rPr>
          <w:b/>
          <w:spacing w:val="-2"/>
          <w:sz w:val="28"/>
          <w:vertAlign w:val="subscript"/>
        </w:rPr>
        <w:t>2</w:t>
      </w:r>
      <w:r w:rsidRPr="008858AA">
        <w:rPr>
          <w:color w:val="000000"/>
          <w:spacing w:val="-2"/>
          <w:sz w:val="28"/>
        </w:rPr>
        <w:t xml:space="preserve"> тыс. р. от производства и продажи каждой единицы товара 2. Фирма состоит из трех подразделений. Затраты труда (чел.-дни) на производство этих товаров в каждом из подразделений указаны в таблице:</w:t>
      </w:r>
    </w:p>
    <w:p w:rsidR="00DB6E05" w:rsidRPr="000E4A4C" w:rsidRDefault="00DB6E05" w:rsidP="00DB6E05">
      <w:pPr>
        <w:shd w:val="clear" w:color="auto" w:fill="FFFFFF"/>
        <w:spacing w:line="254" w:lineRule="auto"/>
        <w:ind w:left="6" w:right="34" w:firstLine="714"/>
        <w:jc w:val="both"/>
        <w:rPr>
          <w:rFonts w:ascii="Georgia" w:hAnsi="Georgia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020"/>
        <w:gridCol w:w="1879"/>
      </w:tblGrid>
      <w:tr w:rsidR="00DB6E05" w:rsidRPr="008858AA" w:rsidTr="008A3B3E">
        <w:trPr>
          <w:cantSplit/>
          <w:jc w:val="center"/>
        </w:trPr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sz w:val="28"/>
              </w:rPr>
            </w:pPr>
            <w:r w:rsidRPr="008858AA">
              <w:rPr>
                <w:color w:val="000000"/>
                <w:spacing w:val="-6"/>
                <w:sz w:val="28"/>
              </w:rPr>
              <w:t>Подразделение</w:t>
            </w:r>
          </w:p>
        </w:tc>
        <w:tc>
          <w:tcPr>
            <w:tcW w:w="3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sz w:val="28"/>
              </w:rPr>
            </w:pPr>
            <w:r w:rsidRPr="008858AA">
              <w:rPr>
                <w:color w:val="000000"/>
                <w:spacing w:val="-7"/>
                <w:sz w:val="28"/>
              </w:rPr>
              <w:t xml:space="preserve">Трудозатраты, </w:t>
            </w:r>
            <w:r w:rsidRPr="008858AA">
              <w:rPr>
                <w:color w:val="000000"/>
                <w:spacing w:val="-5"/>
                <w:sz w:val="28"/>
              </w:rPr>
              <w:t>чел.-дней на 1 шт.</w:t>
            </w:r>
          </w:p>
        </w:tc>
      </w:tr>
      <w:tr w:rsidR="00DB6E05" w:rsidRPr="008858AA" w:rsidTr="008A3B3E">
        <w:trPr>
          <w:cantSplit/>
          <w:jc w:val="center"/>
        </w:trPr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jc w:val="center"/>
              <w:rPr>
                <w:sz w:val="28"/>
              </w:rPr>
            </w:pP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sz w:val="28"/>
              </w:rPr>
            </w:pPr>
            <w:r w:rsidRPr="008858AA">
              <w:rPr>
                <w:color w:val="000000"/>
                <w:spacing w:val="-7"/>
                <w:sz w:val="28"/>
              </w:rPr>
              <w:t>Товар 1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sz w:val="28"/>
              </w:rPr>
            </w:pPr>
            <w:r w:rsidRPr="008858AA">
              <w:rPr>
                <w:color w:val="000000"/>
                <w:spacing w:val="-6"/>
                <w:sz w:val="28"/>
              </w:rPr>
              <w:t>Товар 2</w:t>
            </w:r>
          </w:p>
        </w:tc>
      </w:tr>
      <w:tr w:rsidR="00DB6E05" w:rsidRPr="008858AA" w:rsidTr="008A3B3E">
        <w:trPr>
          <w:trHeight w:hRule="exact" w:val="1113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sz w:val="28"/>
              </w:rPr>
            </w:pPr>
            <w:r w:rsidRPr="008858AA">
              <w:rPr>
                <w:color w:val="000000"/>
                <w:sz w:val="28"/>
              </w:rPr>
              <w:t>1</w:t>
            </w:r>
          </w:p>
          <w:p w:rsidR="00DB6E05" w:rsidRPr="008858AA" w:rsidRDefault="00DB6E05" w:rsidP="008A3B3E">
            <w:pPr>
              <w:shd w:val="clear" w:color="auto" w:fill="FFFFFF"/>
              <w:jc w:val="center"/>
              <w:rPr>
                <w:color w:val="000000"/>
                <w:sz w:val="28"/>
              </w:rPr>
            </w:pPr>
            <w:r w:rsidRPr="008858AA">
              <w:rPr>
                <w:color w:val="000000"/>
                <w:sz w:val="28"/>
              </w:rPr>
              <w:t>2</w:t>
            </w:r>
          </w:p>
          <w:p w:rsidR="00DB6E05" w:rsidRPr="008858AA" w:rsidRDefault="00DB6E05" w:rsidP="008A3B3E">
            <w:pPr>
              <w:shd w:val="clear" w:color="auto" w:fill="FFFFFF"/>
              <w:jc w:val="center"/>
              <w:rPr>
                <w:sz w:val="28"/>
              </w:rPr>
            </w:pPr>
            <w:r w:rsidRPr="008858AA">
              <w:rPr>
                <w:color w:val="000000"/>
                <w:sz w:val="28"/>
              </w:rPr>
              <w:t>3</w:t>
            </w: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b/>
                <w:sz w:val="28"/>
                <w:vertAlign w:val="subscript"/>
              </w:rPr>
            </w:pPr>
            <w:r w:rsidRPr="008858AA">
              <w:rPr>
                <w:b/>
                <w:i/>
                <w:color w:val="000000"/>
                <w:sz w:val="28"/>
              </w:rPr>
              <w:t>a</w:t>
            </w:r>
            <w:r w:rsidRPr="008858AA">
              <w:rPr>
                <w:b/>
                <w:color w:val="000000"/>
                <w:sz w:val="28"/>
                <w:vertAlign w:val="subscript"/>
              </w:rPr>
              <w:t>1</w:t>
            </w:r>
          </w:p>
          <w:p w:rsidR="00DB6E05" w:rsidRPr="008858AA" w:rsidRDefault="00DB6E05" w:rsidP="008A3B3E">
            <w:pPr>
              <w:shd w:val="clear" w:color="auto" w:fill="FFFFFF"/>
              <w:jc w:val="center"/>
              <w:rPr>
                <w:b/>
                <w:color w:val="000000"/>
                <w:sz w:val="28"/>
              </w:rPr>
            </w:pPr>
            <w:r w:rsidRPr="008858AA">
              <w:rPr>
                <w:b/>
                <w:i/>
                <w:color w:val="000000"/>
                <w:sz w:val="28"/>
              </w:rPr>
              <w:t>a</w:t>
            </w:r>
            <w:r w:rsidRPr="008858AA">
              <w:rPr>
                <w:b/>
                <w:color w:val="000000"/>
                <w:sz w:val="28"/>
                <w:vertAlign w:val="subscript"/>
              </w:rPr>
              <w:t>2</w:t>
            </w:r>
          </w:p>
          <w:p w:rsidR="00DB6E05" w:rsidRPr="008858AA" w:rsidRDefault="00DB6E05" w:rsidP="008A3B3E">
            <w:pPr>
              <w:shd w:val="clear" w:color="auto" w:fill="FFFFFF"/>
              <w:jc w:val="center"/>
              <w:rPr>
                <w:b/>
                <w:sz w:val="28"/>
              </w:rPr>
            </w:pPr>
            <w:r w:rsidRPr="008858AA">
              <w:rPr>
                <w:b/>
                <w:i/>
                <w:color w:val="000000"/>
                <w:sz w:val="28"/>
              </w:rPr>
              <w:t>a</w:t>
            </w:r>
            <w:r w:rsidRPr="008858AA">
              <w:rPr>
                <w:b/>
                <w:color w:val="000000"/>
                <w:sz w:val="28"/>
                <w:vertAlign w:val="subscript"/>
              </w:rPr>
              <w:t>3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05" w:rsidRPr="008858AA" w:rsidRDefault="00DB6E05" w:rsidP="008A3B3E">
            <w:pPr>
              <w:shd w:val="clear" w:color="auto" w:fill="FFFFFF"/>
              <w:jc w:val="center"/>
              <w:rPr>
                <w:b/>
                <w:sz w:val="28"/>
                <w:vertAlign w:val="subscript"/>
              </w:rPr>
            </w:pPr>
            <w:r w:rsidRPr="008858AA">
              <w:rPr>
                <w:b/>
                <w:i/>
                <w:color w:val="000000"/>
                <w:sz w:val="28"/>
              </w:rPr>
              <w:t>b</w:t>
            </w:r>
            <w:r w:rsidRPr="008858AA">
              <w:rPr>
                <w:b/>
                <w:color w:val="000000"/>
                <w:sz w:val="28"/>
                <w:vertAlign w:val="subscript"/>
              </w:rPr>
              <w:t>1</w:t>
            </w:r>
          </w:p>
          <w:p w:rsidR="00DB6E05" w:rsidRPr="008858AA" w:rsidRDefault="00DB6E05" w:rsidP="008A3B3E">
            <w:pPr>
              <w:shd w:val="clear" w:color="auto" w:fill="FFFFFF"/>
              <w:jc w:val="center"/>
              <w:rPr>
                <w:b/>
                <w:color w:val="000000"/>
                <w:sz w:val="28"/>
              </w:rPr>
            </w:pPr>
            <w:r w:rsidRPr="008858AA">
              <w:rPr>
                <w:b/>
                <w:i/>
                <w:color w:val="000000"/>
                <w:sz w:val="28"/>
              </w:rPr>
              <w:t>b</w:t>
            </w:r>
            <w:r w:rsidRPr="008858AA">
              <w:rPr>
                <w:b/>
                <w:color w:val="000000"/>
                <w:sz w:val="28"/>
                <w:vertAlign w:val="subscript"/>
              </w:rPr>
              <w:t>2</w:t>
            </w:r>
          </w:p>
          <w:p w:rsidR="00DB6E05" w:rsidRPr="008858AA" w:rsidRDefault="00DB6E05" w:rsidP="008A3B3E">
            <w:pPr>
              <w:shd w:val="clear" w:color="auto" w:fill="FFFFFF"/>
              <w:jc w:val="center"/>
              <w:rPr>
                <w:b/>
                <w:color w:val="000000"/>
                <w:sz w:val="28"/>
              </w:rPr>
            </w:pPr>
            <w:r w:rsidRPr="008858AA">
              <w:rPr>
                <w:b/>
                <w:i/>
                <w:color w:val="000000"/>
                <w:sz w:val="28"/>
              </w:rPr>
              <w:t>b</w:t>
            </w:r>
            <w:r w:rsidRPr="008858AA">
              <w:rPr>
                <w:b/>
                <w:color w:val="000000"/>
                <w:sz w:val="28"/>
                <w:vertAlign w:val="subscript"/>
              </w:rPr>
              <w:t>3</w:t>
            </w:r>
          </w:p>
        </w:tc>
      </w:tr>
    </w:tbl>
    <w:p w:rsidR="00DB6E05" w:rsidRPr="008858AA" w:rsidRDefault="00DB6E05" w:rsidP="00DB6E05">
      <w:pPr>
        <w:shd w:val="clear" w:color="auto" w:fill="FFFFFF"/>
        <w:spacing w:before="106" w:line="276" w:lineRule="auto"/>
        <w:ind w:right="11" w:firstLine="408"/>
        <w:jc w:val="both"/>
        <w:rPr>
          <w:color w:val="000000"/>
          <w:spacing w:val="-11"/>
          <w:w w:val="110"/>
          <w:sz w:val="28"/>
          <w:szCs w:val="28"/>
        </w:rPr>
      </w:pPr>
      <w:r w:rsidRPr="008858AA">
        <w:rPr>
          <w:color w:val="000000"/>
          <w:spacing w:val="-10"/>
          <w:w w:val="110"/>
          <w:sz w:val="28"/>
          <w:szCs w:val="28"/>
        </w:rPr>
        <w:t>Руководство рассчитало, что в следующем месяце фирма бу</w:t>
      </w:r>
      <w:r w:rsidRPr="008858AA">
        <w:rPr>
          <w:color w:val="000000"/>
          <w:spacing w:val="-12"/>
          <w:w w:val="110"/>
          <w:sz w:val="28"/>
          <w:szCs w:val="28"/>
        </w:rPr>
        <w:t>дет располагать следующими возможностями обеспечения произ</w:t>
      </w:r>
      <w:r w:rsidRPr="008858AA">
        <w:rPr>
          <w:color w:val="000000"/>
          <w:spacing w:val="-11"/>
          <w:w w:val="110"/>
          <w:sz w:val="28"/>
          <w:szCs w:val="28"/>
        </w:rPr>
        <w:t xml:space="preserve">водства трудозатратами: </w:t>
      </w:r>
      <w:r w:rsidRPr="008858AA">
        <w:rPr>
          <w:b/>
          <w:i/>
          <w:sz w:val="28"/>
          <w:szCs w:val="28"/>
          <w:lang w:val="en-US"/>
        </w:rPr>
        <w:t>D</w:t>
      </w:r>
      <w:r w:rsidRPr="008858AA">
        <w:rPr>
          <w:b/>
          <w:sz w:val="28"/>
          <w:szCs w:val="28"/>
          <w:vertAlign w:val="subscript"/>
        </w:rPr>
        <w:t>1</w:t>
      </w:r>
      <w:r w:rsidRPr="008858AA">
        <w:rPr>
          <w:color w:val="000000"/>
          <w:spacing w:val="-11"/>
          <w:w w:val="110"/>
          <w:sz w:val="28"/>
          <w:szCs w:val="28"/>
        </w:rPr>
        <w:t xml:space="preserve"> чел.-дней в подразделении 1, </w:t>
      </w:r>
      <w:r w:rsidRPr="008858AA">
        <w:rPr>
          <w:b/>
          <w:i/>
          <w:sz w:val="28"/>
          <w:szCs w:val="28"/>
          <w:lang w:val="en-US"/>
        </w:rPr>
        <w:t>D</w:t>
      </w:r>
      <w:r w:rsidRPr="008858AA">
        <w:rPr>
          <w:b/>
          <w:sz w:val="28"/>
          <w:szCs w:val="28"/>
          <w:vertAlign w:val="subscript"/>
        </w:rPr>
        <w:t>2</w:t>
      </w:r>
      <w:r w:rsidRPr="008858AA">
        <w:rPr>
          <w:color w:val="000000"/>
          <w:spacing w:val="-11"/>
          <w:w w:val="110"/>
          <w:sz w:val="28"/>
          <w:szCs w:val="28"/>
        </w:rPr>
        <w:t xml:space="preserve"> — в подразделении 2 и </w:t>
      </w:r>
      <w:r w:rsidRPr="008858AA">
        <w:rPr>
          <w:b/>
          <w:i/>
          <w:sz w:val="28"/>
          <w:szCs w:val="28"/>
          <w:lang w:val="en-US"/>
        </w:rPr>
        <w:t>D</w:t>
      </w:r>
      <w:r w:rsidRPr="008858AA">
        <w:rPr>
          <w:b/>
          <w:sz w:val="28"/>
          <w:szCs w:val="28"/>
          <w:vertAlign w:val="subscript"/>
        </w:rPr>
        <w:t>3</w:t>
      </w:r>
      <w:r w:rsidRPr="008858AA">
        <w:rPr>
          <w:color w:val="000000"/>
          <w:spacing w:val="-11"/>
          <w:w w:val="110"/>
          <w:sz w:val="28"/>
          <w:szCs w:val="28"/>
        </w:rPr>
        <w:t xml:space="preserve"> — в подразделении 3. Составить задачу линейного программирования и найти ее решение</w:t>
      </w:r>
      <w:r w:rsidR="00FE068F">
        <w:rPr>
          <w:color w:val="000000"/>
          <w:spacing w:val="-11"/>
          <w:w w:val="110"/>
          <w:sz w:val="28"/>
          <w:szCs w:val="28"/>
        </w:rPr>
        <w:t xml:space="preserve"> геометрическим методом</w:t>
      </w:r>
      <w:r w:rsidRPr="008858AA">
        <w:rPr>
          <w:color w:val="000000"/>
          <w:spacing w:val="-11"/>
          <w:w w:val="110"/>
          <w:sz w:val="28"/>
          <w:szCs w:val="28"/>
        </w:rPr>
        <w:t xml:space="preserve">. Числовые значения взять из таблицы для </w:t>
      </w:r>
      <w:r w:rsidR="00FE068F">
        <w:rPr>
          <w:color w:val="000000"/>
          <w:spacing w:val="-11"/>
          <w:w w:val="110"/>
          <w:sz w:val="28"/>
          <w:szCs w:val="28"/>
        </w:rPr>
        <w:t>своего варианта</w:t>
      </w:r>
      <w:r w:rsidRPr="008858AA">
        <w:rPr>
          <w:color w:val="000000"/>
          <w:spacing w:val="-11"/>
          <w:w w:val="110"/>
          <w:sz w:val="28"/>
          <w:szCs w:val="28"/>
        </w:rPr>
        <w:t>.</w:t>
      </w:r>
    </w:p>
    <w:p w:rsidR="00DB6E05" w:rsidRPr="008858AA" w:rsidRDefault="00DB6E05" w:rsidP="00DB6E05">
      <w:pPr>
        <w:shd w:val="clear" w:color="auto" w:fill="FFFFFF"/>
        <w:spacing w:line="250" w:lineRule="auto"/>
        <w:ind w:right="11" w:firstLine="408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4"/>
        <w:gridCol w:w="446"/>
        <w:gridCol w:w="446"/>
        <w:gridCol w:w="446"/>
        <w:gridCol w:w="446"/>
        <w:gridCol w:w="446"/>
        <w:gridCol w:w="446"/>
        <w:gridCol w:w="496"/>
        <w:gridCol w:w="431"/>
        <w:gridCol w:w="776"/>
        <w:gridCol w:w="776"/>
        <w:gridCol w:w="776"/>
      </w:tblGrid>
      <w:tr w:rsidR="00DB6E05" w:rsidRPr="008858AA" w:rsidTr="008A3B3E">
        <w:trPr>
          <w:tblHeader/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Вариант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a</w:t>
            </w:r>
            <w:r w:rsidRPr="008858AA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a</w:t>
            </w:r>
            <w:r w:rsidRPr="008858AA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a</w:t>
            </w:r>
            <w:r w:rsidRPr="008858AA">
              <w:rPr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8858AA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8858AA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8858AA">
              <w:rPr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8858AA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8858AA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8858AA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8858AA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8858AA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8858AA">
              <w:rPr>
                <w:b/>
                <w:sz w:val="28"/>
                <w:szCs w:val="28"/>
                <w:vertAlign w:val="subscript"/>
              </w:rPr>
              <w:t>3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1, 16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800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2000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2, 17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900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700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2100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3, 18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1000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1900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4, 19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1100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1800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5, 20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1000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1700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6, 21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1000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1600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7, 22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1700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8, 23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700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1800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9, 24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1200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700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1900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10, 25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1300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2000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11, 26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1000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500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2100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12, 27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2200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lastRenderedPageBreak/>
              <w:t>13, 28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700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2000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14, 29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1100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2100</w:t>
            </w:r>
          </w:p>
        </w:tc>
      </w:tr>
      <w:tr w:rsidR="00DB6E05" w:rsidRPr="008858AA" w:rsidTr="008A3B3E">
        <w:trPr>
          <w:jc w:val="center"/>
        </w:trPr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r w:rsidRPr="008858AA">
              <w:rPr>
                <w:b/>
                <w:sz w:val="28"/>
                <w:szCs w:val="28"/>
              </w:rPr>
              <w:t>15, 30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1200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0" w:type="auto"/>
          </w:tcPr>
          <w:p w:rsidR="00DB6E05" w:rsidRPr="008858AA" w:rsidRDefault="00DB6E05" w:rsidP="008A3B3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8AA">
              <w:rPr>
                <w:sz w:val="28"/>
                <w:szCs w:val="28"/>
                <w:lang w:val="en-US"/>
              </w:rPr>
              <w:t>1900</w:t>
            </w:r>
          </w:p>
        </w:tc>
      </w:tr>
    </w:tbl>
    <w:p w:rsidR="00DB6E05" w:rsidRPr="008858AA" w:rsidRDefault="00DB6E05" w:rsidP="00DB6E05">
      <w:pPr>
        <w:pStyle w:val="a9"/>
        <w:spacing w:before="240" w:after="120"/>
        <w:rPr>
          <w:b/>
          <w:sz w:val="28"/>
          <w:szCs w:val="28"/>
        </w:rPr>
      </w:pPr>
      <w:r w:rsidRPr="002E097A">
        <w:rPr>
          <w:b/>
          <w:sz w:val="28"/>
          <w:szCs w:val="28"/>
        </w:rPr>
        <w:t>Задание</w:t>
      </w:r>
      <w:r w:rsidR="00FE068F">
        <w:rPr>
          <w:b/>
          <w:sz w:val="28"/>
          <w:szCs w:val="28"/>
        </w:rPr>
        <w:t xml:space="preserve"> 2</w:t>
      </w:r>
      <w:r w:rsidR="0010749B" w:rsidRPr="0010749B">
        <w:rPr>
          <w:sz w:val="28"/>
          <w:szCs w:val="28"/>
        </w:rPr>
        <w:t xml:space="preserve"> </w:t>
      </w:r>
      <w:r w:rsidR="0010749B">
        <w:rPr>
          <w:sz w:val="28"/>
          <w:szCs w:val="28"/>
        </w:rPr>
        <w:t>Решение транспортной задачи</w:t>
      </w:r>
      <w:r w:rsidR="00FE068F">
        <w:rPr>
          <w:b/>
          <w:sz w:val="28"/>
          <w:szCs w:val="28"/>
        </w:rPr>
        <w:t xml:space="preserve"> </w:t>
      </w:r>
    </w:p>
    <w:p w:rsidR="00DB6E05" w:rsidRPr="008858AA" w:rsidRDefault="00DB6E05" w:rsidP="00DB6E05">
      <w:pPr>
        <w:spacing w:line="276" w:lineRule="auto"/>
        <w:ind w:firstLine="708"/>
        <w:jc w:val="both"/>
        <w:rPr>
          <w:spacing w:val="-4"/>
          <w:sz w:val="28"/>
          <w:szCs w:val="28"/>
        </w:rPr>
      </w:pPr>
      <w:r w:rsidRPr="008858AA">
        <w:rPr>
          <w:spacing w:val="-4"/>
          <w:sz w:val="28"/>
          <w:szCs w:val="28"/>
        </w:rPr>
        <w:t xml:space="preserve">Решить транспортную </w:t>
      </w:r>
      <w:r w:rsidRPr="008858AA">
        <w:rPr>
          <w:color w:val="000000"/>
          <w:spacing w:val="-4"/>
          <w:sz w:val="28"/>
          <w:szCs w:val="28"/>
        </w:rPr>
        <w:t>задачу</w:t>
      </w:r>
      <w:r w:rsidR="0010749B">
        <w:rPr>
          <w:color w:val="000000"/>
          <w:spacing w:val="-4"/>
          <w:sz w:val="28"/>
          <w:szCs w:val="28"/>
        </w:rPr>
        <w:t xml:space="preserve"> с использованием вычислительной техники</w:t>
      </w:r>
      <w:r w:rsidRPr="008858AA">
        <w:rPr>
          <w:spacing w:val="-4"/>
          <w:sz w:val="28"/>
          <w:szCs w:val="28"/>
        </w:rPr>
        <w:t xml:space="preserve">. На </w:t>
      </w:r>
      <w:r w:rsidRPr="008858AA">
        <w:rPr>
          <w:color w:val="000000"/>
          <w:spacing w:val="-4"/>
          <w:sz w:val="28"/>
          <w:szCs w:val="28"/>
        </w:rPr>
        <w:t>трех</w:t>
      </w:r>
      <w:r w:rsidRPr="008858AA">
        <w:rPr>
          <w:spacing w:val="-4"/>
          <w:sz w:val="28"/>
          <w:szCs w:val="28"/>
        </w:rPr>
        <w:t xml:space="preserve"> элеваторах хранится зерно, часть которого нужно развезти по четырем хлебозаводам. </w:t>
      </w:r>
      <w:r w:rsidRPr="004932F3">
        <w:rPr>
          <w:spacing w:val="-4"/>
          <w:position w:val="-16"/>
          <w:sz w:val="28"/>
          <w:szCs w:val="28"/>
        </w:rPr>
        <w:object w:dxaOrig="258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8pt;height:22.2pt" o:ole="" fillcolor="window">
            <v:imagedata r:id="rId5" o:title=""/>
          </v:shape>
          <o:OLEObject Type="Embed" ProgID="Equation.3" ShapeID="_x0000_i1025" DrawAspect="Content" ObjectID="_1685293301" r:id="rId6"/>
        </w:object>
      </w:r>
      <w:r w:rsidRPr="008858AA">
        <w:rPr>
          <w:spacing w:val="-4"/>
          <w:sz w:val="28"/>
          <w:szCs w:val="28"/>
        </w:rPr>
        <w:t xml:space="preserve"> — затраты на перевозку 1 тонны зерна с </w:t>
      </w:r>
      <w:proofErr w:type="spellStart"/>
      <w:r w:rsidRPr="008858AA">
        <w:rPr>
          <w:i/>
          <w:spacing w:val="-4"/>
          <w:sz w:val="28"/>
          <w:szCs w:val="28"/>
          <w:lang w:val="en-US"/>
        </w:rPr>
        <w:t>i</w:t>
      </w:r>
      <w:proofErr w:type="spellEnd"/>
      <w:r w:rsidRPr="008858AA">
        <w:rPr>
          <w:spacing w:val="-4"/>
          <w:sz w:val="28"/>
          <w:szCs w:val="28"/>
        </w:rPr>
        <w:t xml:space="preserve">-го элеватора на </w:t>
      </w:r>
      <w:r w:rsidRPr="008858AA">
        <w:rPr>
          <w:i/>
          <w:spacing w:val="-4"/>
          <w:sz w:val="28"/>
          <w:szCs w:val="28"/>
          <w:lang w:val="en-US"/>
        </w:rPr>
        <w:t>j</w:t>
      </w:r>
      <w:r w:rsidRPr="008858AA">
        <w:rPr>
          <w:spacing w:val="-4"/>
          <w:sz w:val="28"/>
          <w:szCs w:val="28"/>
        </w:rPr>
        <w:t>-й хлебозавод. Составить план перевозки зерна, чтобы суммарные затраты на пере</w:t>
      </w:r>
      <w:r w:rsidR="0010749B">
        <w:rPr>
          <w:spacing w:val="-4"/>
          <w:sz w:val="28"/>
          <w:szCs w:val="28"/>
        </w:rPr>
        <w:t>возку</w:t>
      </w:r>
      <w:r w:rsidRPr="008858AA">
        <w:rPr>
          <w:spacing w:val="-4"/>
          <w:sz w:val="28"/>
          <w:szCs w:val="28"/>
        </w:rPr>
        <w:t xml:space="preserve"> были минимальными. </w:t>
      </w:r>
    </w:p>
    <w:p w:rsidR="00DB6E05" w:rsidRPr="008858AA" w:rsidRDefault="00DB6E05" w:rsidP="00DB6E05">
      <w:pPr>
        <w:ind w:left="462" w:hanging="84"/>
        <w:jc w:val="both"/>
        <w:rPr>
          <w:spacing w:val="-4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1749"/>
        <w:gridCol w:w="1049"/>
        <w:gridCol w:w="882"/>
        <w:gridCol w:w="980"/>
        <w:gridCol w:w="903"/>
      </w:tblGrid>
      <w:tr w:rsidR="00DB6E05" w:rsidRPr="008858AA" w:rsidTr="008A3B3E">
        <w:trPr>
          <w:trHeight w:val="135"/>
          <w:jc w:val="center"/>
        </w:trPr>
        <w:tc>
          <w:tcPr>
            <w:tcW w:w="977" w:type="dxa"/>
            <w:vMerge w:val="restart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pacing w:val="-6"/>
                <w:sz w:val="28"/>
                <w:szCs w:val="28"/>
              </w:rPr>
            </w:pPr>
            <w:r w:rsidRPr="008858AA">
              <w:rPr>
                <w:spacing w:val="-6"/>
                <w:sz w:val="28"/>
                <w:szCs w:val="28"/>
              </w:rPr>
              <w:t xml:space="preserve">Номер </w:t>
            </w:r>
            <w:r w:rsidRPr="008858AA">
              <w:rPr>
                <w:spacing w:val="-6"/>
                <w:sz w:val="28"/>
                <w:szCs w:val="28"/>
              </w:rPr>
              <w:br/>
              <w:t>элеватора</w:t>
            </w:r>
          </w:p>
        </w:tc>
        <w:tc>
          <w:tcPr>
            <w:tcW w:w="1749" w:type="dxa"/>
            <w:vMerge w:val="restart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pacing w:val="-10"/>
                <w:sz w:val="28"/>
                <w:szCs w:val="28"/>
              </w:rPr>
            </w:pPr>
            <w:r w:rsidRPr="008858AA">
              <w:rPr>
                <w:spacing w:val="-10"/>
                <w:sz w:val="28"/>
                <w:szCs w:val="28"/>
              </w:rPr>
              <w:t xml:space="preserve">Кол-во зерна </w:t>
            </w:r>
            <w:r w:rsidRPr="008858AA">
              <w:rPr>
                <w:spacing w:val="-10"/>
                <w:sz w:val="28"/>
                <w:szCs w:val="28"/>
              </w:rPr>
              <w:br/>
              <w:t>на элеваторе (тыс. т)</w:t>
            </w:r>
          </w:p>
        </w:tc>
        <w:tc>
          <w:tcPr>
            <w:tcW w:w="3814" w:type="dxa"/>
            <w:gridSpan w:val="4"/>
            <w:vAlign w:val="center"/>
          </w:tcPr>
          <w:p w:rsidR="00DB6E05" w:rsidRPr="008858AA" w:rsidRDefault="00DB6E05" w:rsidP="008A3B3E">
            <w:pPr>
              <w:shd w:val="clear" w:color="auto" w:fill="FFFFFF"/>
              <w:spacing w:line="244" w:lineRule="auto"/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8858AA">
              <w:rPr>
                <w:color w:val="000000"/>
                <w:spacing w:val="-10"/>
                <w:sz w:val="28"/>
                <w:szCs w:val="28"/>
              </w:rPr>
              <w:t>Хлебозаводы и их потребность в зерне (тыс. т)</w:t>
            </w:r>
          </w:p>
        </w:tc>
      </w:tr>
      <w:tr w:rsidR="00DB6E05" w:rsidRPr="008858AA" w:rsidTr="008A3B3E">
        <w:trPr>
          <w:trHeight w:val="135"/>
          <w:jc w:val="center"/>
        </w:trPr>
        <w:tc>
          <w:tcPr>
            <w:tcW w:w="977" w:type="dxa"/>
            <w:vMerge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9" w:type="dxa"/>
            <w:vMerge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</w:t>
            </w:r>
          </w:p>
        </w:tc>
        <w:tc>
          <w:tcPr>
            <w:tcW w:w="882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</w:t>
            </w:r>
          </w:p>
        </w:tc>
        <w:tc>
          <w:tcPr>
            <w:tcW w:w="980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</w:t>
            </w:r>
          </w:p>
        </w:tc>
        <w:tc>
          <w:tcPr>
            <w:tcW w:w="903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4</w:t>
            </w:r>
          </w:p>
        </w:tc>
      </w:tr>
      <w:tr w:rsidR="00DB6E05" w:rsidRPr="008858AA" w:rsidTr="008A3B3E">
        <w:trPr>
          <w:trHeight w:val="177"/>
          <w:jc w:val="center"/>
        </w:trPr>
        <w:tc>
          <w:tcPr>
            <w:tcW w:w="977" w:type="dxa"/>
            <w:vMerge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9" w:type="dxa"/>
            <w:vMerge/>
            <w:tcBorders>
              <w:bottom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9" w:type="dxa"/>
            <w:tcBorders>
              <w:bottom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150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300</w:t>
            </w: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200</w:t>
            </w:r>
          </w:p>
        </w:tc>
        <w:tc>
          <w:tcPr>
            <w:tcW w:w="903" w:type="dxa"/>
            <w:tcBorders>
              <w:bottom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250</w:t>
            </w:r>
          </w:p>
        </w:tc>
      </w:tr>
      <w:tr w:rsidR="00DB6E05" w:rsidRPr="008858AA" w:rsidTr="008A3B3E">
        <w:trPr>
          <w:jc w:val="center"/>
        </w:trPr>
        <w:tc>
          <w:tcPr>
            <w:tcW w:w="977" w:type="dxa"/>
            <w:tcBorders>
              <w:right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</w:t>
            </w:r>
          </w:p>
        </w:tc>
        <w:tc>
          <w:tcPr>
            <w:tcW w:w="174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250</w:t>
            </w:r>
          </w:p>
        </w:tc>
        <w:tc>
          <w:tcPr>
            <w:tcW w:w="1049" w:type="dxa"/>
            <w:tcBorders>
              <w:top w:val="double" w:sz="4" w:space="0" w:color="auto"/>
              <w:left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11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980" w:type="dxa"/>
            <w:tcBorders>
              <w:top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903" w:type="dxa"/>
            <w:tcBorders>
              <w:top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14</w:t>
            </w:r>
          </w:p>
        </w:tc>
      </w:tr>
      <w:tr w:rsidR="00DB6E05" w:rsidRPr="008858AA" w:rsidTr="008A3B3E">
        <w:trPr>
          <w:jc w:val="center"/>
        </w:trPr>
        <w:tc>
          <w:tcPr>
            <w:tcW w:w="977" w:type="dxa"/>
            <w:tcBorders>
              <w:right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</w:t>
            </w:r>
          </w:p>
        </w:tc>
        <w:tc>
          <w:tcPr>
            <w:tcW w:w="174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350</w:t>
            </w:r>
          </w:p>
        </w:tc>
        <w:tc>
          <w:tcPr>
            <w:tcW w:w="1049" w:type="dxa"/>
            <w:tcBorders>
              <w:left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21</w:t>
            </w:r>
          </w:p>
        </w:tc>
        <w:tc>
          <w:tcPr>
            <w:tcW w:w="882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22</w:t>
            </w:r>
          </w:p>
        </w:tc>
        <w:tc>
          <w:tcPr>
            <w:tcW w:w="980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23</w:t>
            </w:r>
          </w:p>
        </w:tc>
        <w:tc>
          <w:tcPr>
            <w:tcW w:w="903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24</w:t>
            </w:r>
          </w:p>
        </w:tc>
      </w:tr>
      <w:tr w:rsidR="00DB6E05" w:rsidRPr="008858AA" w:rsidTr="008A3B3E">
        <w:trPr>
          <w:jc w:val="center"/>
        </w:trPr>
        <w:tc>
          <w:tcPr>
            <w:tcW w:w="977" w:type="dxa"/>
            <w:tcBorders>
              <w:right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</w:t>
            </w:r>
          </w:p>
        </w:tc>
        <w:tc>
          <w:tcPr>
            <w:tcW w:w="174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300</w:t>
            </w:r>
          </w:p>
        </w:tc>
        <w:tc>
          <w:tcPr>
            <w:tcW w:w="1049" w:type="dxa"/>
            <w:tcBorders>
              <w:left w:val="nil"/>
            </w:tcBorders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31</w:t>
            </w:r>
          </w:p>
        </w:tc>
        <w:tc>
          <w:tcPr>
            <w:tcW w:w="882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32</w:t>
            </w:r>
          </w:p>
        </w:tc>
        <w:tc>
          <w:tcPr>
            <w:tcW w:w="980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33</w:t>
            </w:r>
          </w:p>
        </w:tc>
        <w:tc>
          <w:tcPr>
            <w:tcW w:w="903" w:type="dxa"/>
            <w:vAlign w:val="center"/>
          </w:tcPr>
          <w:p w:rsidR="00DB6E05" w:rsidRPr="008858AA" w:rsidRDefault="00DB6E05" w:rsidP="008A3B3E">
            <w:pPr>
              <w:spacing w:line="244" w:lineRule="auto"/>
              <w:jc w:val="center"/>
              <w:rPr>
                <w:sz w:val="28"/>
                <w:szCs w:val="28"/>
              </w:rPr>
            </w:pPr>
            <w:r w:rsidRPr="008858AA">
              <w:rPr>
                <w:i/>
                <w:sz w:val="28"/>
                <w:szCs w:val="28"/>
              </w:rPr>
              <w:t>а</w:t>
            </w:r>
            <w:r w:rsidRPr="008858AA">
              <w:rPr>
                <w:sz w:val="28"/>
                <w:szCs w:val="28"/>
                <w:vertAlign w:val="subscript"/>
              </w:rPr>
              <w:t>34</w:t>
            </w:r>
          </w:p>
        </w:tc>
      </w:tr>
    </w:tbl>
    <w:p w:rsidR="00DB6E05" w:rsidRPr="008858AA" w:rsidRDefault="00DB6E05" w:rsidP="00DB6E05">
      <w:pPr>
        <w:rPr>
          <w:sz w:val="28"/>
          <w:szCs w:val="28"/>
        </w:rPr>
      </w:pPr>
    </w:p>
    <w:p w:rsidR="00DB6E05" w:rsidRPr="008858AA" w:rsidRDefault="00DB6E05" w:rsidP="00DB6E05">
      <w:pPr>
        <w:ind w:firstLine="336"/>
        <w:jc w:val="both"/>
        <w:rPr>
          <w:sz w:val="28"/>
          <w:szCs w:val="28"/>
        </w:rPr>
      </w:pPr>
      <w:r w:rsidRPr="008858AA">
        <w:rPr>
          <w:sz w:val="28"/>
          <w:szCs w:val="28"/>
        </w:rPr>
        <w:t>Значения коэффициентов затрат взять в соответствии со своим вариантом:</w:t>
      </w:r>
    </w:p>
    <w:p w:rsidR="00DB6E05" w:rsidRPr="008858AA" w:rsidRDefault="00DB6E05" w:rsidP="00DB6E05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4"/>
        <w:gridCol w:w="429"/>
        <w:gridCol w:w="429"/>
        <w:gridCol w:w="429"/>
        <w:gridCol w:w="429"/>
        <w:gridCol w:w="1183"/>
        <w:gridCol w:w="547"/>
        <w:gridCol w:w="358"/>
        <w:gridCol w:w="540"/>
        <w:gridCol w:w="540"/>
        <w:gridCol w:w="1183"/>
        <w:gridCol w:w="604"/>
        <w:gridCol w:w="429"/>
        <w:gridCol w:w="413"/>
        <w:gridCol w:w="540"/>
      </w:tblGrid>
      <w:tr w:rsidR="00DB6E05" w:rsidRPr="008858AA" w:rsidTr="008A3B3E">
        <w:trPr>
          <w:cantSplit/>
        </w:trPr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Номер варианта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E05" w:rsidRPr="008858AA" w:rsidRDefault="00DB6E05" w:rsidP="008A3B3E">
            <w:pPr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 xml:space="preserve">Матрица </w:t>
            </w:r>
            <w:r w:rsidRPr="008858AA">
              <w:rPr>
                <w:sz w:val="28"/>
                <w:szCs w:val="28"/>
              </w:rPr>
              <w:br/>
            </w:r>
            <w:proofErr w:type="spellStart"/>
            <w:r w:rsidRPr="008858AA">
              <w:rPr>
                <w:sz w:val="28"/>
                <w:szCs w:val="28"/>
              </w:rPr>
              <w:t>коэффициен</w:t>
            </w:r>
            <w:proofErr w:type="spellEnd"/>
            <w:r w:rsidRPr="008858AA">
              <w:rPr>
                <w:sz w:val="28"/>
                <w:szCs w:val="28"/>
                <w:lang w:val="en-US"/>
              </w:rPr>
              <w:softHyphen/>
            </w:r>
            <w:proofErr w:type="spellStart"/>
            <w:r w:rsidRPr="008858AA">
              <w:rPr>
                <w:sz w:val="28"/>
                <w:szCs w:val="28"/>
              </w:rPr>
              <w:t>тов</w:t>
            </w:r>
            <w:proofErr w:type="spellEnd"/>
            <w:r w:rsidRPr="008858AA">
              <w:rPr>
                <w:sz w:val="28"/>
                <w:szCs w:val="28"/>
              </w:rPr>
              <w:t xml:space="preserve"> затрат</w:t>
            </w:r>
          </w:p>
        </w:tc>
        <w:tc>
          <w:tcPr>
            <w:tcW w:w="1170" w:type="dxa"/>
            <w:tcBorders>
              <w:left w:val="single" w:sz="18" w:space="0" w:color="auto"/>
              <w:bottom w:val="nil"/>
            </w:tcBorders>
            <w:vAlign w:val="center"/>
          </w:tcPr>
          <w:p w:rsidR="00DB6E05" w:rsidRPr="008858AA" w:rsidRDefault="00DB6E05" w:rsidP="008A3B3E">
            <w:pPr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Номер варианта</w:t>
            </w:r>
          </w:p>
        </w:tc>
        <w:tc>
          <w:tcPr>
            <w:tcW w:w="1980" w:type="dxa"/>
            <w:gridSpan w:val="4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DB6E05" w:rsidRPr="008858AA" w:rsidRDefault="00DB6E05" w:rsidP="008A3B3E">
            <w:pPr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 xml:space="preserve">Матрица </w:t>
            </w:r>
            <w:r w:rsidRPr="008858AA">
              <w:rPr>
                <w:sz w:val="28"/>
                <w:szCs w:val="28"/>
              </w:rPr>
              <w:br/>
              <w:t>коэффициентов затрат</w:t>
            </w:r>
          </w:p>
        </w:tc>
        <w:tc>
          <w:tcPr>
            <w:tcW w:w="1170" w:type="dxa"/>
            <w:tcBorders>
              <w:left w:val="single" w:sz="18" w:space="0" w:color="auto"/>
              <w:bottom w:val="nil"/>
            </w:tcBorders>
            <w:vAlign w:val="center"/>
          </w:tcPr>
          <w:p w:rsidR="00DB6E05" w:rsidRPr="008858AA" w:rsidRDefault="00DB6E05" w:rsidP="008A3B3E">
            <w:pPr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Номер варианта</w:t>
            </w:r>
          </w:p>
        </w:tc>
        <w:tc>
          <w:tcPr>
            <w:tcW w:w="1981" w:type="dxa"/>
            <w:gridSpan w:val="4"/>
            <w:tcBorders>
              <w:bottom w:val="single" w:sz="4" w:space="0" w:color="auto"/>
            </w:tcBorders>
            <w:vAlign w:val="center"/>
          </w:tcPr>
          <w:p w:rsidR="00DB6E05" w:rsidRPr="008858AA" w:rsidRDefault="00DB6E05" w:rsidP="008A3B3E">
            <w:pPr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 xml:space="preserve">Матрица </w:t>
            </w:r>
            <w:r w:rsidRPr="008858AA">
              <w:rPr>
                <w:sz w:val="28"/>
                <w:szCs w:val="28"/>
              </w:rPr>
              <w:br/>
              <w:t>коэффициентов затрат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 w:val="restart"/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1, 2</w:t>
            </w:r>
          </w:p>
        </w:tc>
        <w:tc>
          <w:tcPr>
            <w:tcW w:w="422" w:type="dxa"/>
            <w:tcBorders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0" w:type="dxa"/>
            <w:vMerge w:val="restart"/>
            <w:tcBorders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3, 4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0" w:type="dxa"/>
            <w:vMerge w:val="restart"/>
            <w:tcBorders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5, 6</w:t>
            </w:r>
          </w:p>
        </w:tc>
        <w:tc>
          <w:tcPr>
            <w:tcW w:w="622" w:type="dxa"/>
            <w:tcBorders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top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 w:val="restart"/>
            <w:tcBorders>
              <w:top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7, 8</w:t>
            </w:r>
          </w:p>
        </w:tc>
        <w:tc>
          <w:tcPr>
            <w:tcW w:w="4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9, 10</w:t>
            </w:r>
          </w:p>
        </w:tc>
        <w:tc>
          <w:tcPr>
            <w:tcW w:w="55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11, 12</w:t>
            </w:r>
          </w:p>
        </w:tc>
        <w:tc>
          <w:tcPr>
            <w:tcW w:w="6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top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 w:val="restart"/>
            <w:tcBorders>
              <w:top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13, 14</w:t>
            </w:r>
          </w:p>
        </w:tc>
        <w:tc>
          <w:tcPr>
            <w:tcW w:w="4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15, 16</w:t>
            </w:r>
          </w:p>
        </w:tc>
        <w:tc>
          <w:tcPr>
            <w:tcW w:w="55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17, 18</w:t>
            </w:r>
          </w:p>
        </w:tc>
        <w:tc>
          <w:tcPr>
            <w:tcW w:w="6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top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 w:val="restart"/>
            <w:tcBorders>
              <w:top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19, 20</w:t>
            </w:r>
          </w:p>
        </w:tc>
        <w:tc>
          <w:tcPr>
            <w:tcW w:w="4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21, 22</w:t>
            </w:r>
          </w:p>
        </w:tc>
        <w:tc>
          <w:tcPr>
            <w:tcW w:w="55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23, 24</w:t>
            </w:r>
          </w:p>
        </w:tc>
        <w:tc>
          <w:tcPr>
            <w:tcW w:w="6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top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 w:val="restart"/>
            <w:tcBorders>
              <w:top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25, 26</w:t>
            </w:r>
          </w:p>
        </w:tc>
        <w:tc>
          <w:tcPr>
            <w:tcW w:w="4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27, 28</w:t>
            </w:r>
          </w:p>
        </w:tc>
        <w:tc>
          <w:tcPr>
            <w:tcW w:w="55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  <w:r w:rsidRPr="008858AA">
              <w:rPr>
                <w:sz w:val="28"/>
                <w:szCs w:val="28"/>
              </w:rPr>
              <w:t>29, 30</w:t>
            </w:r>
          </w:p>
        </w:tc>
        <w:tc>
          <w:tcPr>
            <w:tcW w:w="6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  <w:tcBorders>
              <w:top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</w:tr>
      <w:tr w:rsidR="00DB6E05" w:rsidRPr="008858AA" w:rsidTr="008A3B3E">
        <w:trPr>
          <w:cantSplit/>
        </w:trPr>
        <w:tc>
          <w:tcPr>
            <w:tcW w:w="1170" w:type="dxa"/>
            <w:vMerge/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0" w:type="dxa"/>
            <w:vMerge/>
            <w:tcBorders>
              <w:top w:val="nil"/>
              <w:left w:val="single" w:sz="18" w:space="0" w:color="auto"/>
              <w:right w:val="nil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0" w:type="dxa"/>
            <w:vMerge/>
            <w:tcBorders>
              <w:left w:val="single" w:sz="18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DB6E05" w:rsidRPr="008858AA" w:rsidRDefault="00DB6E05" w:rsidP="008A3B3E">
            <w:pPr>
              <w:spacing w:line="252" w:lineRule="auto"/>
              <w:ind w:left="-57" w:right="-57"/>
              <w:jc w:val="right"/>
              <w:rPr>
                <w:snapToGrid w:val="0"/>
                <w:color w:val="000000"/>
                <w:sz w:val="28"/>
                <w:szCs w:val="28"/>
              </w:rPr>
            </w:pPr>
            <w:r w:rsidRPr="008858AA"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</w:tr>
    </w:tbl>
    <w:p w:rsidR="00DB6E05" w:rsidRPr="008858AA" w:rsidRDefault="00DB6E05" w:rsidP="0010749B">
      <w:pPr>
        <w:pStyle w:val="a9"/>
        <w:spacing w:before="240" w:after="120"/>
        <w:rPr>
          <w:b/>
          <w:sz w:val="28"/>
          <w:szCs w:val="28"/>
        </w:rPr>
      </w:pPr>
      <w:r w:rsidRPr="002E097A">
        <w:rPr>
          <w:b/>
          <w:sz w:val="28"/>
          <w:szCs w:val="28"/>
        </w:rPr>
        <w:lastRenderedPageBreak/>
        <w:t>Задание</w:t>
      </w:r>
      <w:r w:rsidR="0010749B">
        <w:rPr>
          <w:b/>
          <w:sz w:val="28"/>
          <w:szCs w:val="28"/>
        </w:rPr>
        <w:t xml:space="preserve"> 3 </w:t>
      </w:r>
      <w:r w:rsidR="0010749B">
        <w:rPr>
          <w:sz w:val="28"/>
          <w:szCs w:val="28"/>
        </w:rPr>
        <w:t>Решение задачи о назначениях</w:t>
      </w:r>
    </w:p>
    <w:p w:rsidR="00DB6E05" w:rsidRDefault="00DB6E05" w:rsidP="00DB6E05">
      <w:pPr>
        <w:shd w:val="clear" w:color="auto" w:fill="FFFFFF"/>
        <w:spacing w:line="276" w:lineRule="auto"/>
        <w:ind w:right="14" w:firstLine="709"/>
        <w:jc w:val="both"/>
        <w:rPr>
          <w:sz w:val="28"/>
          <w:szCs w:val="28"/>
        </w:rPr>
      </w:pPr>
      <w:r>
        <w:rPr>
          <w:color w:val="000000"/>
          <w:spacing w:val="-11"/>
          <w:w w:val="110"/>
          <w:sz w:val="28"/>
          <w:szCs w:val="28"/>
        </w:rPr>
        <w:t xml:space="preserve">Согласно технологическому процессу, при изготовлении некоторых изделий, необходимо выполнить 5 технологических операций. Для их выполнения сформированы 5 бригад, причем каждая бригада может выполнять любую технологическую операцию. Однако, как показывает статистика, процент брака каждой бригады при исполнении каждой операции различен. </w:t>
      </w:r>
      <w:r w:rsidRPr="00EC2D30">
        <w:rPr>
          <w:sz w:val="28"/>
          <w:szCs w:val="28"/>
        </w:rPr>
        <w:t>Средний проце</w:t>
      </w:r>
      <w:r>
        <w:rPr>
          <w:sz w:val="28"/>
          <w:szCs w:val="28"/>
        </w:rPr>
        <w:t>нт брака при выполнении каждой</w:t>
      </w:r>
      <w:r w:rsidRPr="00EC2D30">
        <w:rPr>
          <w:sz w:val="28"/>
          <w:szCs w:val="28"/>
        </w:rPr>
        <w:t xml:space="preserve"> </w:t>
      </w:r>
      <w:r>
        <w:rPr>
          <w:sz w:val="28"/>
          <w:szCs w:val="28"/>
        </w:rPr>
        <w:t>операции каждой бригадой</w:t>
      </w:r>
      <w:r w:rsidRPr="00EC2D30">
        <w:rPr>
          <w:sz w:val="28"/>
          <w:szCs w:val="28"/>
        </w:rPr>
        <w:t xml:space="preserve"> приведен в таблице </w:t>
      </w:r>
      <w:r>
        <w:rPr>
          <w:sz w:val="28"/>
          <w:szCs w:val="28"/>
        </w:rPr>
        <w:t xml:space="preserve">ниже </w:t>
      </w:r>
      <w:r w:rsidRPr="00EC2D30">
        <w:rPr>
          <w:sz w:val="28"/>
          <w:szCs w:val="28"/>
        </w:rPr>
        <w:t xml:space="preserve">(значения </w:t>
      </w:r>
      <w:r w:rsidRPr="00EC2D30">
        <w:rPr>
          <w:i/>
          <w:sz w:val="28"/>
          <w:szCs w:val="28"/>
        </w:rPr>
        <w:t xml:space="preserve">a, b, c, d, e, f, g, </w:t>
      </w:r>
      <w:r w:rsidRPr="00EC2D30">
        <w:rPr>
          <w:i/>
          <w:sz w:val="28"/>
          <w:szCs w:val="28"/>
          <w:lang w:val="en-US"/>
        </w:rPr>
        <w:t>h</w:t>
      </w:r>
      <w:r w:rsidRPr="00EC2D30">
        <w:rPr>
          <w:sz w:val="28"/>
          <w:szCs w:val="28"/>
        </w:rPr>
        <w:t xml:space="preserve"> взять для своего варианта</w:t>
      </w:r>
      <w:r>
        <w:rPr>
          <w:sz w:val="28"/>
          <w:szCs w:val="28"/>
        </w:rPr>
        <w:t xml:space="preserve"> из таблиц ниже</w:t>
      </w:r>
      <w:r w:rsidRPr="00EC2D30">
        <w:rPr>
          <w:sz w:val="28"/>
          <w:szCs w:val="28"/>
        </w:rPr>
        <w:t xml:space="preserve">). </w:t>
      </w:r>
    </w:p>
    <w:p w:rsidR="00DB6E05" w:rsidRPr="00601FFC" w:rsidRDefault="00DB6E05" w:rsidP="00DB6E05">
      <w:pPr>
        <w:shd w:val="clear" w:color="auto" w:fill="FFFFFF"/>
        <w:spacing w:line="276" w:lineRule="auto"/>
        <w:ind w:right="14" w:firstLine="709"/>
        <w:jc w:val="both"/>
        <w:rPr>
          <w:color w:val="000000"/>
          <w:spacing w:val="-11"/>
          <w:w w:val="11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593"/>
        <w:gridCol w:w="1593"/>
        <w:gridCol w:w="1593"/>
        <w:gridCol w:w="1593"/>
        <w:gridCol w:w="1593"/>
      </w:tblGrid>
      <w:tr w:rsidR="00DB6E05" w:rsidRPr="00EC2D30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Операция 1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Операция 2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Операция 3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Операция 4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Операция 5</w:t>
            </w:r>
          </w:p>
        </w:tc>
      </w:tr>
      <w:tr w:rsidR="00DB6E05" w:rsidRPr="00EC2D30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Бригада 1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e</w:t>
            </w:r>
          </w:p>
        </w:tc>
      </w:tr>
      <w:tr w:rsidR="00DB6E05" w:rsidRPr="00EC2D30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Бригада 2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4</w:t>
            </w:r>
          </w:p>
        </w:tc>
      </w:tr>
      <w:tr w:rsidR="00DB6E05" w:rsidRPr="00EC2D30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Бригада 3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5</w:t>
            </w:r>
          </w:p>
        </w:tc>
      </w:tr>
      <w:tr w:rsidR="00DB6E05" w:rsidRPr="00EC2D30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Бригада 4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h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2</w:t>
            </w:r>
          </w:p>
        </w:tc>
      </w:tr>
      <w:tr w:rsidR="00DB6E05" w:rsidRPr="00EC2D30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Бригада 5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g</w:t>
            </w:r>
          </w:p>
        </w:tc>
      </w:tr>
    </w:tbl>
    <w:p w:rsidR="00DB6E05" w:rsidRDefault="00DB6E05" w:rsidP="003A14DB">
      <w:pPr>
        <w:spacing w:before="240"/>
        <w:ind w:firstLine="672"/>
        <w:jc w:val="both"/>
        <w:rPr>
          <w:color w:val="000000"/>
          <w:spacing w:val="-11"/>
          <w:w w:val="110"/>
          <w:sz w:val="28"/>
          <w:szCs w:val="28"/>
        </w:rPr>
      </w:pPr>
      <w:r w:rsidRPr="00EC2D30">
        <w:rPr>
          <w:sz w:val="28"/>
          <w:szCs w:val="28"/>
        </w:rPr>
        <w:t xml:space="preserve">Нужно так распределить </w:t>
      </w:r>
      <w:r>
        <w:rPr>
          <w:sz w:val="28"/>
          <w:szCs w:val="28"/>
        </w:rPr>
        <w:t>бригады</w:t>
      </w:r>
      <w:r w:rsidRPr="00EC2D30">
        <w:rPr>
          <w:sz w:val="28"/>
          <w:szCs w:val="28"/>
        </w:rPr>
        <w:t xml:space="preserve"> по </w:t>
      </w:r>
      <w:r>
        <w:rPr>
          <w:sz w:val="28"/>
          <w:szCs w:val="28"/>
        </w:rPr>
        <w:t>технологическим операциям</w:t>
      </w:r>
      <w:r w:rsidRPr="00EC2D30">
        <w:rPr>
          <w:sz w:val="28"/>
          <w:szCs w:val="28"/>
        </w:rPr>
        <w:t>, чтоб суммарный средний процент брака был минимален</w:t>
      </w:r>
      <w:r w:rsidR="003A14DB">
        <w:rPr>
          <w:sz w:val="28"/>
          <w:szCs w:val="28"/>
        </w:rPr>
        <w:t xml:space="preserve"> (использовать вычислительную технику)</w:t>
      </w:r>
      <w:r w:rsidRPr="00EC2D30">
        <w:rPr>
          <w:sz w:val="28"/>
          <w:szCs w:val="28"/>
        </w:rPr>
        <w:t>.</w:t>
      </w:r>
      <w:r w:rsidR="003A14DB">
        <w:rPr>
          <w:sz w:val="28"/>
          <w:szCs w:val="28"/>
        </w:rPr>
        <w:t xml:space="preserve"> </w:t>
      </w:r>
      <w:r>
        <w:rPr>
          <w:color w:val="000000"/>
          <w:spacing w:val="-11"/>
          <w:w w:val="110"/>
          <w:sz w:val="28"/>
          <w:szCs w:val="28"/>
        </w:rPr>
        <w:t>Данные для выполнения задания (по вариантам) представлены в следующей таблице:</w:t>
      </w:r>
    </w:p>
    <w:p w:rsidR="008A3B3E" w:rsidRPr="00EC2D30" w:rsidRDefault="008A3B3E" w:rsidP="003A14DB">
      <w:pPr>
        <w:spacing w:before="240"/>
        <w:ind w:firstLine="672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8"/>
        <w:gridCol w:w="674"/>
        <w:gridCol w:w="675"/>
        <w:gridCol w:w="675"/>
        <w:gridCol w:w="675"/>
        <w:gridCol w:w="675"/>
        <w:gridCol w:w="675"/>
        <w:gridCol w:w="675"/>
        <w:gridCol w:w="703"/>
      </w:tblGrid>
      <w:tr w:rsidR="00DB6E05" w:rsidRPr="00EC2D30" w:rsidTr="008A3B3E">
        <w:trPr>
          <w:tblHeader/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</w:rPr>
              <w:t>Вариант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361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g</w:t>
            </w:r>
          </w:p>
        </w:tc>
        <w:tc>
          <w:tcPr>
            <w:tcW w:w="376" w:type="pct"/>
            <w:shd w:val="clear" w:color="auto" w:fill="auto"/>
          </w:tcPr>
          <w:p w:rsidR="00DB6E05" w:rsidRPr="003A14DB" w:rsidRDefault="00DB6E05" w:rsidP="008A3B3E">
            <w:pPr>
              <w:jc w:val="center"/>
              <w:rPr>
                <w:b/>
                <w:i/>
                <w:sz w:val="28"/>
                <w:szCs w:val="28"/>
              </w:rPr>
            </w:pPr>
            <w:r w:rsidRPr="00C53B05">
              <w:rPr>
                <w:b/>
                <w:i/>
                <w:sz w:val="28"/>
                <w:szCs w:val="28"/>
                <w:lang w:val="en-US"/>
              </w:rPr>
              <w:t>h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10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</w:t>
            </w:r>
            <w:r w:rsidRPr="00C53B0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</w:tr>
      <w:tr w:rsidR="00DB6E05" w:rsidRPr="00EC2D30" w:rsidTr="008A3B3E">
        <w:trPr>
          <w:jc w:val="center"/>
        </w:trPr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18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lastRenderedPageBreak/>
              <w:t>Вариант 19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20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28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29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</w:t>
            </w:r>
          </w:p>
        </w:tc>
      </w:tr>
      <w:tr w:rsidR="00DB6E05" w:rsidRPr="00EC2D30" w:rsidTr="008A3B3E">
        <w:tblPrEx>
          <w:jc w:val="left"/>
        </w:tblPrEx>
        <w:tc>
          <w:tcPr>
            <w:tcW w:w="2097" w:type="pct"/>
            <w:shd w:val="clear" w:color="auto" w:fill="auto"/>
          </w:tcPr>
          <w:p w:rsidR="00DB6E05" w:rsidRPr="00C53B05" w:rsidRDefault="00DB6E05" w:rsidP="008A3B3E">
            <w:pPr>
              <w:jc w:val="both"/>
              <w:rPr>
                <w:b/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30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" w:type="pct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76" w:type="pct"/>
            <w:shd w:val="clear" w:color="auto" w:fill="auto"/>
          </w:tcPr>
          <w:p w:rsidR="00DB6E05" w:rsidRPr="00C53B05" w:rsidRDefault="00DB6E05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DB6E05" w:rsidRPr="00EC2D30" w:rsidRDefault="00DB6E05" w:rsidP="00DB6E05">
      <w:pPr>
        <w:ind w:left="462" w:hanging="84"/>
        <w:jc w:val="both"/>
        <w:rPr>
          <w:sz w:val="28"/>
          <w:szCs w:val="28"/>
        </w:rPr>
      </w:pPr>
    </w:p>
    <w:p w:rsidR="00DB6E05" w:rsidRPr="008858AA" w:rsidRDefault="00DB6E05" w:rsidP="0010749B">
      <w:pPr>
        <w:pStyle w:val="a9"/>
        <w:spacing w:before="240" w:after="120"/>
        <w:rPr>
          <w:b/>
          <w:sz w:val="28"/>
          <w:szCs w:val="28"/>
        </w:rPr>
      </w:pPr>
      <w:r w:rsidRPr="002E097A">
        <w:rPr>
          <w:b/>
          <w:sz w:val="28"/>
          <w:szCs w:val="28"/>
        </w:rPr>
        <w:t>Задание</w:t>
      </w:r>
      <w:r w:rsidR="0010749B">
        <w:rPr>
          <w:b/>
          <w:sz w:val="28"/>
          <w:szCs w:val="28"/>
        </w:rPr>
        <w:t xml:space="preserve"> 4 </w:t>
      </w:r>
      <w:r w:rsidR="0010749B">
        <w:rPr>
          <w:sz w:val="28"/>
          <w:szCs w:val="28"/>
        </w:rPr>
        <w:t>Решение задачи коммивояжера</w:t>
      </w:r>
    </w:p>
    <w:p w:rsidR="00DB6E05" w:rsidRPr="00822A13" w:rsidRDefault="0010749B" w:rsidP="00DB6E05">
      <w:pPr>
        <w:ind w:firstLine="708"/>
        <w:jc w:val="both"/>
        <w:rPr>
          <w:sz w:val="28"/>
        </w:rPr>
      </w:pPr>
      <w:r>
        <w:rPr>
          <w:sz w:val="28"/>
        </w:rPr>
        <w:t>Социальный работник</w:t>
      </w:r>
      <w:r w:rsidR="00DB6E05" w:rsidRPr="00822A13">
        <w:rPr>
          <w:sz w:val="28"/>
        </w:rPr>
        <w:t>, планирует объехать 7 городов. Стоимость проезда (тыс. руб</w:t>
      </w:r>
      <w:r>
        <w:rPr>
          <w:sz w:val="28"/>
        </w:rPr>
        <w:t>.</w:t>
      </w:r>
      <w:r w:rsidR="00DB6E05" w:rsidRPr="00822A13">
        <w:rPr>
          <w:sz w:val="28"/>
        </w:rPr>
        <w:t>) из каждого города в каждый приведена в таблице. Составить маршрут, позволяющий объехать все города (начиная со второго) по одному разу и вернуться в исходный город. Вычислить общую стоимость путешествия</w:t>
      </w:r>
      <w:r w:rsidR="003A14DB">
        <w:rPr>
          <w:sz w:val="28"/>
        </w:rPr>
        <w:t xml:space="preserve"> (использовать вычислительную технику)</w:t>
      </w:r>
      <w:r w:rsidR="00DB6E05" w:rsidRPr="00822A13">
        <w:rPr>
          <w:sz w:val="28"/>
        </w:rPr>
        <w:t xml:space="preserve">. </w:t>
      </w:r>
    </w:p>
    <w:p w:rsidR="00DB6E05" w:rsidRPr="00FB1E75" w:rsidRDefault="00DB6E05" w:rsidP="00DB6E05">
      <w:pPr>
        <w:ind w:firstLine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9"/>
        <w:gridCol w:w="1168"/>
        <w:gridCol w:w="1168"/>
        <w:gridCol w:w="1168"/>
        <w:gridCol w:w="1168"/>
        <w:gridCol w:w="1168"/>
        <w:gridCol w:w="1168"/>
        <w:gridCol w:w="1168"/>
      </w:tblGrid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1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2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3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4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5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6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7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color w:val="000000"/>
                <w:sz w:val="28"/>
                <w:szCs w:val="28"/>
              </w:rPr>
              <w:t>2,</w:t>
            </w:r>
            <w:r w:rsidRPr="00C53B05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color w:val="000000"/>
                <w:sz w:val="28"/>
                <w:szCs w:val="28"/>
              </w:rPr>
              <w:t>2,</w:t>
            </w:r>
            <w:r w:rsidRPr="00C53B05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g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ind w:right="-66"/>
              <w:jc w:val="center"/>
              <w:rPr>
                <w:spacing w:val="4"/>
                <w:sz w:val="28"/>
                <w:szCs w:val="28"/>
              </w:rPr>
            </w:pPr>
            <w:r w:rsidRPr="00C53B05">
              <w:rPr>
                <w:spacing w:val="4"/>
                <w:sz w:val="28"/>
                <w:szCs w:val="28"/>
              </w:rPr>
              <w:t>Город 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b/>
                <w:i/>
                <w:color w:val="00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53B05">
              <w:rPr>
                <w:color w:val="000000"/>
                <w:sz w:val="28"/>
                <w:szCs w:val="28"/>
              </w:rPr>
              <w:t>1,</w:t>
            </w:r>
            <w:r w:rsidRPr="00C53B05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ind w:right="-66"/>
              <w:jc w:val="center"/>
              <w:rPr>
                <w:color w:val="000000"/>
                <w:sz w:val="28"/>
                <w:szCs w:val="28"/>
              </w:rPr>
            </w:pPr>
            <w:r w:rsidRPr="00C53B05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8A3B3E" w:rsidRDefault="008A3B3E" w:rsidP="003A14DB">
      <w:pPr>
        <w:shd w:val="clear" w:color="auto" w:fill="FFFFFF"/>
        <w:spacing w:after="120"/>
        <w:ind w:right="5" w:firstLine="708"/>
        <w:jc w:val="both"/>
        <w:rPr>
          <w:sz w:val="28"/>
          <w:szCs w:val="28"/>
        </w:rPr>
      </w:pPr>
    </w:p>
    <w:p w:rsidR="00DB6E05" w:rsidRDefault="00DB6E05" w:rsidP="003A14DB">
      <w:pPr>
        <w:shd w:val="clear" w:color="auto" w:fill="FFFFFF"/>
        <w:spacing w:after="120"/>
        <w:ind w:right="5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Данные для своего варианта взять из таблицы:</w:t>
      </w:r>
    </w:p>
    <w:p w:rsidR="008A3B3E" w:rsidRPr="00F276BF" w:rsidRDefault="008A3B3E" w:rsidP="003A14DB">
      <w:pPr>
        <w:shd w:val="clear" w:color="auto" w:fill="FFFFFF"/>
        <w:spacing w:after="120"/>
        <w:ind w:right="5" w:firstLine="708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567"/>
        <w:gridCol w:w="569"/>
        <w:gridCol w:w="567"/>
        <w:gridCol w:w="568"/>
        <w:gridCol w:w="566"/>
        <w:gridCol w:w="568"/>
        <w:gridCol w:w="566"/>
        <w:gridCol w:w="568"/>
        <w:gridCol w:w="566"/>
        <w:gridCol w:w="568"/>
        <w:gridCol w:w="566"/>
        <w:gridCol w:w="568"/>
        <w:gridCol w:w="566"/>
        <w:gridCol w:w="568"/>
        <w:gridCol w:w="568"/>
      </w:tblGrid>
      <w:tr w:rsidR="00DB6E05" w:rsidRPr="002E097A" w:rsidTr="008A3B3E">
        <w:tc>
          <w:tcPr>
            <w:tcW w:w="447" w:type="pct"/>
          </w:tcPr>
          <w:p w:rsidR="00DB6E05" w:rsidRPr="00F276BF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2E097A">
              <w:rPr>
                <w:b/>
                <w:sz w:val="28"/>
                <w:szCs w:val="28"/>
                <w:lang w:val="en-US"/>
              </w:rPr>
              <w:t>Вар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15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1,8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2,6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</w:tr>
      <w:tr w:rsidR="00DB6E05" w:rsidRPr="002E097A" w:rsidTr="008A3B3E">
        <w:tc>
          <w:tcPr>
            <w:tcW w:w="447" w:type="pct"/>
            <w:vAlign w:val="bottom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g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2,5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F276BF" w:rsidRDefault="00DB6E05" w:rsidP="008A3B3E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2E097A">
              <w:rPr>
                <w:b/>
                <w:sz w:val="28"/>
                <w:szCs w:val="28"/>
                <w:lang w:val="en-US"/>
              </w:rPr>
              <w:lastRenderedPageBreak/>
              <w:t>Вар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03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04" w:type="pct"/>
          </w:tcPr>
          <w:p w:rsidR="00DB6E05" w:rsidRPr="002E097A" w:rsidRDefault="00DB6E05" w:rsidP="008A3B3E">
            <w:pPr>
              <w:spacing w:line="276" w:lineRule="auto"/>
              <w:ind w:right="-52"/>
              <w:rPr>
                <w:b/>
                <w:sz w:val="28"/>
                <w:szCs w:val="28"/>
              </w:rPr>
            </w:pPr>
            <w:r w:rsidRPr="002E097A">
              <w:rPr>
                <w:b/>
                <w:sz w:val="28"/>
                <w:szCs w:val="28"/>
              </w:rPr>
              <w:t>30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1,1</w:t>
            </w:r>
          </w:p>
        </w:tc>
      </w:tr>
      <w:tr w:rsidR="00DB6E05" w:rsidRPr="002E097A" w:rsidTr="008A3B3E">
        <w:tc>
          <w:tcPr>
            <w:tcW w:w="447" w:type="pct"/>
          </w:tcPr>
          <w:p w:rsidR="00DB6E05" w:rsidRPr="00EB1CBC" w:rsidRDefault="00DB6E05" w:rsidP="008A3B3E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B1CBC">
              <w:rPr>
                <w:b/>
                <w:i/>
                <w:sz w:val="28"/>
                <w:szCs w:val="28"/>
                <w:lang w:val="en-US"/>
              </w:rPr>
              <w:t>g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303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304" w:type="pct"/>
            <w:vAlign w:val="bottom"/>
          </w:tcPr>
          <w:p w:rsidR="00DB6E05" w:rsidRPr="00F276BF" w:rsidRDefault="00DB6E05" w:rsidP="008A3B3E">
            <w:pPr>
              <w:spacing w:line="276" w:lineRule="auto"/>
              <w:jc w:val="right"/>
              <w:rPr>
                <w:color w:val="000000"/>
                <w:sz w:val="28"/>
                <w:szCs w:val="28"/>
              </w:rPr>
            </w:pPr>
            <w:r w:rsidRPr="00F276BF">
              <w:rPr>
                <w:color w:val="000000"/>
                <w:sz w:val="28"/>
                <w:szCs w:val="28"/>
              </w:rPr>
              <w:t>1,7</w:t>
            </w:r>
          </w:p>
        </w:tc>
      </w:tr>
    </w:tbl>
    <w:p w:rsidR="00DB6E05" w:rsidRPr="008858AA" w:rsidRDefault="00DB6E05" w:rsidP="00B45076">
      <w:pPr>
        <w:pStyle w:val="a9"/>
        <w:spacing w:before="240" w:after="120"/>
        <w:rPr>
          <w:b/>
          <w:sz w:val="28"/>
          <w:szCs w:val="28"/>
        </w:rPr>
      </w:pPr>
      <w:r w:rsidRPr="002E097A">
        <w:rPr>
          <w:b/>
          <w:sz w:val="28"/>
          <w:szCs w:val="28"/>
        </w:rPr>
        <w:t>Задание</w:t>
      </w:r>
      <w:r w:rsidR="0010749B">
        <w:rPr>
          <w:b/>
          <w:sz w:val="28"/>
          <w:szCs w:val="28"/>
        </w:rPr>
        <w:t xml:space="preserve"> 5</w:t>
      </w:r>
      <w:r w:rsidR="00B45076">
        <w:rPr>
          <w:b/>
          <w:sz w:val="28"/>
          <w:szCs w:val="28"/>
        </w:rPr>
        <w:t xml:space="preserve"> </w:t>
      </w:r>
      <w:r w:rsidR="00B45076">
        <w:rPr>
          <w:sz w:val="28"/>
          <w:szCs w:val="28"/>
        </w:rPr>
        <w:t>Решение задачи эффективного инвестирования проектов</w:t>
      </w:r>
    </w:p>
    <w:p w:rsidR="00DB6E05" w:rsidRPr="00A3342A" w:rsidRDefault="00DB6E05" w:rsidP="00DB6E05">
      <w:pPr>
        <w:spacing w:line="254" w:lineRule="auto"/>
        <w:ind w:firstLine="708"/>
        <w:jc w:val="both"/>
        <w:rPr>
          <w:sz w:val="28"/>
          <w:szCs w:val="28"/>
        </w:rPr>
      </w:pPr>
      <w:r w:rsidRPr="00A3342A">
        <w:rPr>
          <w:sz w:val="28"/>
          <w:szCs w:val="28"/>
        </w:rPr>
        <w:t xml:space="preserve">Решить задачу распределения 5 единиц ресурсов между четырьмя </w:t>
      </w:r>
      <w:r w:rsidR="0010749B">
        <w:rPr>
          <w:sz w:val="28"/>
          <w:szCs w:val="28"/>
        </w:rPr>
        <w:t>социальными проектами</w:t>
      </w:r>
      <w:r w:rsidRPr="00A3342A">
        <w:rPr>
          <w:sz w:val="28"/>
          <w:szCs w:val="28"/>
        </w:rPr>
        <w:t xml:space="preserve">. На будущий период были выделены 5 денежных средств, которые нужно распределить между 4 </w:t>
      </w:r>
      <w:r w:rsidR="0010749B">
        <w:rPr>
          <w:sz w:val="28"/>
          <w:szCs w:val="28"/>
        </w:rPr>
        <w:t>проектами</w:t>
      </w:r>
      <w:r w:rsidRPr="00A3342A">
        <w:rPr>
          <w:sz w:val="28"/>
          <w:szCs w:val="28"/>
        </w:rPr>
        <w:t xml:space="preserve">, причем каждому </w:t>
      </w:r>
      <w:r w:rsidR="0010749B">
        <w:rPr>
          <w:sz w:val="28"/>
          <w:szCs w:val="28"/>
        </w:rPr>
        <w:t>проекту</w:t>
      </w:r>
      <w:r w:rsidRPr="00A3342A">
        <w:rPr>
          <w:sz w:val="28"/>
          <w:szCs w:val="28"/>
        </w:rPr>
        <w:t xml:space="preserve"> необходимо выделить средства кратно одной денежной единице. </w:t>
      </w:r>
      <w:r w:rsidR="0010749B">
        <w:rPr>
          <w:sz w:val="28"/>
          <w:szCs w:val="28"/>
        </w:rPr>
        <w:t>Эффективность</w:t>
      </w:r>
      <w:r w:rsidRPr="00A3342A">
        <w:rPr>
          <w:sz w:val="28"/>
          <w:szCs w:val="28"/>
        </w:rPr>
        <w:t xml:space="preserve"> от инвестирования средств зависит от количества вложений </w:t>
      </w:r>
      <w:r w:rsidRPr="00A3342A">
        <w:rPr>
          <w:i/>
          <w:sz w:val="28"/>
          <w:szCs w:val="28"/>
        </w:rPr>
        <w:t>х</w:t>
      </w:r>
      <w:r w:rsidR="0010749B">
        <w:rPr>
          <w:sz w:val="28"/>
          <w:szCs w:val="28"/>
        </w:rPr>
        <w:t xml:space="preserve"> в каждый</w:t>
      </w:r>
      <w:r w:rsidRPr="00A3342A">
        <w:rPr>
          <w:sz w:val="28"/>
          <w:szCs w:val="28"/>
        </w:rPr>
        <w:t xml:space="preserve"> </w:t>
      </w:r>
      <w:r w:rsidRPr="00A3342A">
        <w:rPr>
          <w:i/>
          <w:sz w:val="28"/>
          <w:szCs w:val="28"/>
          <w:lang w:val="en-US"/>
        </w:rPr>
        <w:t>k</w:t>
      </w:r>
      <w:r w:rsidR="0010749B">
        <w:rPr>
          <w:sz w:val="28"/>
          <w:szCs w:val="28"/>
        </w:rPr>
        <w:t>-</w:t>
      </w:r>
      <w:proofErr w:type="spellStart"/>
      <w:r w:rsidR="0010749B">
        <w:rPr>
          <w:sz w:val="28"/>
          <w:szCs w:val="28"/>
        </w:rPr>
        <w:t>ый</w:t>
      </w:r>
      <w:proofErr w:type="spellEnd"/>
      <w:r w:rsidRPr="00A3342A">
        <w:rPr>
          <w:sz w:val="28"/>
          <w:szCs w:val="28"/>
        </w:rPr>
        <w:t xml:space="preserve"> </w:t>
      </w:r>
      <w:r w:rsidR="0010749B">
        <w:rPr>
          <w:sz w:val="28"/>
          <w:szCs w:val="28"/>
        </w:rPr>
        <w:t>проект</w:t>
      </w:r>
      <w:r w:rsidRPr="00A3342A">
        <w:rPr>
          <w:sz w:val="28"/>
          <w:szCs w:val="28"/>
        </w:rPr>
        <w:t xml:space="preserve">, равно </w:t>
      </w:r>
      <w:r w:rsidRPr="00A3342A">
        <w:rPr>
          <w:position w:val="-12"/>
          <w:sz w:val="28"/>
          <w:szCs w:val="28"/>
        </w:rPr>
        <w:object w:dxaOrig="700" w:dyaOrig="380">
          <v:shape id="_x0000_i1026" type="#_x0000_t75" style="width:34.8pt;height:19.2pt" o:ole="">
            <v:imagedata r:id="rId7" o:title=""/>
          </v:shape>
          <o:OLEObject Type="Embed" ProgID="Equation.3" ShapeID="_x0000_i1026" DrawAspect="Content" ObjectID="_1685293302" r:id="rId8"/>
        </w:object>
      </w:r>
      <w:r w:rsidRPr="00A3342A">
        <w:rPr>
          <w:sz w:val="28"/>
          <w:szCs w:val="28"/>
        </w:rPr>
        <w:t xml:space="preserve"> и приведено в таблице</w:t>
      </w:r>
      <w:r w:rsidR="0010749B">
        <w:rPr>
          <w:sz w:val="28"/>
          <w:szCs w:val="28"/>
        </w:rPr>
        <w:t xml:space="preserve"> (см. свой вариант)</w:t>
      </w:r>
      <w:r w:rsidRPr="00A3342A">
        <w:rPr>
          <w:sz w:val="28"/>
          <w:szCs w:val="28"/>
        </w:rPr>
        <w:t xml:space="preserve">. Определить оптимальное распределение средств между </w:t>
      </w:r>
      <w:r w:rsidR="0010749B">
        <w:rPr>
          <w:sz w:val="28"/>
          <w:szCs w:val="28"/>
        </w:rPr>
        <w:t>проектами с использованием вычислительной техники.</w:t>
      </w:r>
    </w:p>
    <w:p w:rsidR="00DB6E05" w:rsidRPr="00A3342A" w:rsidRDefault="00DB6E05" w:rsidP="00DB6E05">
      <w:pPr>
        <w:ind w:left="462" w:hanging="84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"/>
        <w:gridCol w:w="695"/>
        <w:gridCol w:w="695"/>
        <w:gridCol w:w="695"/>
        <w:gridCol w:w="695"/>
        <w:gridCol w:w="915"/>
        <w:gridCol w:w="695"/>
        <w:gridCol w:w="695"/>
        <w:gridCol w:w="695"/>
        <w:gridCol w:w="695"/>
      </w:tblGrid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№ 1</w:t>
            </w:r>
          </w:p>
        </w:tc>
        <w:tc>
          <w:tcPr>
            <w:tcW w:w="0" w:type="auto"/>
            <w:gridSpan w:val="5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b/>
                <w:sz w:val="28"/>
                <w:szCs w:val="28"/>
              </w:rPr>
              <w:t>Вариант № 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3</w:t>
            </w:r>
            <w:r w:rsidRPr="00C53B05">
              <w:rPr>
                <w:b/>
                <w:sz w:val="28"/>
                <w:szCs w:val="28"/>
                <w:lang w:val="en-US"/>
              </w:rPr>
              <w:t>, 29</w:t>
            </w:r>
          </w:p>
        </w:tc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4</w:t>
            </w:r>
            <w:r w:rsidRPr="00C53B05">
              <w:rPr>
                <w:b/>
                <w:sz w:val="28"/>
                <w:szCs w:val="28"/>
                <w:lang w:val="en-US"/>
              </w:rPr>
              <w:t>, 28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5</w:t>
            </w:r>
            <w:r w:rsidRPr="00C53B05">
              <w:rPr>
                <w:b/>
                <w:sz w:val="28"/>
                <w:szCs w:val="28"/>
                <w:lang w:val="en-US"/>
              </w:rPr>
              <w:t>, 27</w:t>
            </w:r>
          </w:p>
        </w:tc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6</w:t>
            </w:r>
            <w:r w:rsidRPr="00C53B05">
              <w:rPr>
                <w:b/>
                <w:sz w:val="28"/>
                <w:szCs w:val="28"/>
                <w:lang w:val="en-US"/>
              </w:rPr>
              <w:t>, 26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lastRenderedPageBreak/>
              <w:t>Вариант № 7</w:t>
            </w:r>
            <w:r w:rsidRPr="00C53B05">
              <w:rPr>
                <w:b/>
                <w:sz w:val="28"/>
                <w:szCs w:val="28"/>
                <w:lang w:val="en-US"/>
              </w:rPr>
              <w:t>, 25</w:t>
            </w:r>
          </w:p>
        </w:tc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8</w:t>
            </w:r>
            <w:r w:rsidRPr="00C53B05">
              <w:rPr>
                <w:b/>
                <w:sz w:val="28"/>
                <w:szCs w:val="28"/>
                <w:lang w:val="en-US"/>
              </w:rPr>
              <w:t>, 24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trHeight w:val="129"/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46" w:lineRule="auto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9</w:t>
            </w:r>
            <w:r w:rsidRPr="00C53B05">
              <w:rPr>
                <w:b/>
                <w:sz w:val="28"/>
                <w:szCs w:val="28"/>
                <w:lang w:val="en-US"/>
              </w:rPr>
              <w:t>, 23</w:t>
            </w:r>
          </w:p>
        </w:tc>
        <w:tc>
          <w:tcPr>
            <w:tcW w:w="0" w:type="auto"/>
            <w:gridSpan w:val="5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10</w:t>
            </w:r>
            <w:r w:rsidRPr="00C53B05">
              <w:rPr>
                <w:b/>
                <w:sz w:val="28"/>
                <w:szCs w:val="28"/>
                <w:lang w:val="en-US"/>
              </w:rPr>
              <w:t>, 22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11</w:t>
            </w:r>
            <w:r w:rsidRPr="00C53B05">
              <w:rPr>
                <w:b/>
                <w:sz w:val="28"/>
                <w:szCs w:val="28"/>
                <w:lang w:val="en-US"/>
              </w:rPr>
              <w:t>, 21</w:t>
            </w:r>
          </w:p>
        </w:tc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12</w:t>
            </w:r>
            <w:r w:rsidRPr="00C53B05">
              <w:rPr>
                <w:b/>
                <w:sz w:val="28"/>
                <w:szCs w:val="28"/>
                <w:lang w:val="en-US"/>
              </w:rPr>
              <w:t>, 20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13</w:t>
            </w:r>
            <w:r w:rsidRPr="00C53B05">
              <w:rPr>
                <w:b/>
                <w:sz w:val="28"/>
                <w:szCs w:val="28"/>
                <w:lang w:val="en-US"/>
              </w:rPr>
              <w:t>, 19</w:t>
            </w:r>
          </w:p>
        </w:tc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14</w:t>
            </w:r>
            <w:r w:rsidRPr="00C53B05">
              <w:rPr>
                <w:b/>
                <w:sz w:val="28"/>
                <w:szCs w:val="28"/>
                <w:lang w:val="en-US"/>
              </w:rPr>
              <w:t>, 18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trHeight w:val="47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15</w:t>
            </w:r>
            <w:r w:rsidRPr="00C53B05">
              <w:rPr>
                <w:b/>
                <w:sz w:val="28"/>
                <w:szCs w:val="28"/>
                <w:lang w:val="en-US"/>
              </w:rPr>
              <w:t>, 17</w:t>
            </w:r>
          </w:p>
        </w:tc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  <w:lang w:val="en-US"/>
              </w:rPr>
            </w:pPr>
            <w:r w:rsidRPr="00C53B05">
              <w:rPr>
                <w:b/>
                <w:sz w:val="28"/>
                <w:szCs w:val="28"/>
              </w:rPr>
              <w:t>Вариант № 16</w:t>
            </w:r>
            <w:r w:rsidRPr="00C53B05">
              <w:rPr>
                <w:b/>
                <w:sz w:val="28"/>
                <w:szCs w:val="28"/>
                <w:lang w:val="en-US"/>
              </w:rPr>
              <w:t>, 30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ind w:left="-113" w:right="-113"/>
              <w:jc w:val="center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x</w:t>
            </w:r>
            <w:r w:rsidRPr="00C53B05">
              <w:rPr>
                <w:sz w:val="28"/>
                <w:szCs w:val="28"/>
              </w:rPr>
              <w:t xml:space="preserve">, </w:t>
            </w:r>
            <w:proofErr w:type="spellStart"/>
            <w:r w:rsidRPr="00C53B05">
              <w:rPr>
                <w:sz w:val="28"/>
                <w:szCs w:val="28"/>
              </w:rPr>
              <w:t>д.е</w:t>
            </w:r>
            <w:proofErr w:type="spellEnd"/>
            <w:r w:rsidRPr="00C53B05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  <w:lang w:val="en-US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rPr>
                <w:sz w:val="28"/>
                <w:szCs w:val="28"/>
              </w:rPr>
            </w:pPr>
            <w:r w:rsidRPr="00C53B05">
              <w:rPr>
                <w:i/>
                <w:sz w:val="28"/>
                <w:szCs w:val="28"/>
                <w:lang w:val="en-US"/>
              </w:rPr>
              <w:t>f</w:t>
            </w:r>
            <w:r w:rsidRPr="00C53B05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C53B05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6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  <w:tr w:rsidR="00DB6E05" w:rsidRPr="00C53B05" w:rsidTr="008A3B3E">
        <w:trPr>
          <w:jc w:val="center"/>
        </w:trPr>
        <w:tc>
          <w:tcPr>
            <w:tcW w:w="0" w:type="auto"/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shd w:val="clear" w:color="auto" w:fill="auto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B6E05" w:rsidRPr="00C53B05" w:rsidRDefault="00DB6E05" w:rsidP="008A3B3E">
            <w:pPr>
              <w:widowControl/>
              <w:spacing w:line="23" w:lineRule="atLeast"/>
              <w:jc w:val="center"/>
              <w:rPr>
                <w:sz w:val="28"/>
                <w:szCs w:val="28"/>
              </w:rPr>
            </w:pPr>
            <w:r w:rsidRPr="00C53B05">
              <w:rPr>
                <w:sz w:val="28"/>
                <w:szCs w:val="28"/>
              </w:rPr>
              <w:t>8</w:t>
            </w:r>
          </w:p>
        </w:tc>
      </w:tr>
    </w:tbl>
    <w:p w:rsidR="00C7121C" w:rsidRDefault="00C7121C" w:rsidP="00B0345E">
      <w:pPr>
        <w:ind w:firstLine="709"/>
        <w:jc w:val="both"/>
        <w:rPr>
          <w:sz w:val="28"/>
          <w:szCs w:val="28"/>
        </w:rPr>
      </w:pPr>
    </w:p>
    <w:p w:rsidR="00B0345E" w:rsidRDefault="00B0345E" w:rsidP="00B0345E">
      <w:pPr>
        <w:ind w:firstLine="709"/>
        <w:jc w:val="both"/>
        <w:rPr>
          <w:sz w:val="28"/>
          <w:szCs w:val="28"/>
        </w:rPr>
      </w:pPr>
    </w:p>
    <w:p w:rsidR="00B04304" w:rsidRDefault="00B04304" w:rsidP="00B0345E">
      <w:pPr>
        <w:ind w:firstLine="709"/>
        <w:jc w:val="both"/>
        <w:rPr>
          <w:sz w:val="28"/>
          <w:szCs w:val="28"/>
        </w:rPr>
      </w:pPr>
    </w:p>
    <w:p w:rsidR="00B04304" w:rsidRDefault="00B04304" w:rsidP="00B0345E">
      <w:pPr>
        <w:ind w:firstLine="709"/>
        <w:jc w:val="both"/>
        <w:rPr>
          <w:sz w:val="28"/>
          <w:szCs w:val="28"/>
        </w:rPr>
      </w:pPr>
    </w:p>
    <w:p w:rsidR="00B04304" w:rsidRDefault="00B04304" w:rsidP="00B0345E">
      <w:pPr>
        <w:ind w:firstLine="709"/>
        <w:jc w:val="both"/>
        <w:rPr>
          <w:sz w:val="28"/>
          <w:szCs w:val="28"/>
        </w:rPr>
      </w:pPr>
    </w:p>
    <w:p w:rsidR="00B04304" w:rsidRDefault="00B04304" w:rsidP="00B0345E">
      <w:pPr>
        <w:ind w:firstLine="709"/>
        <w:jc w:val="both"/>
        <w:rPr>
          <w:sz w:val="28"/>
          <w:szCs w:val="28"/>
        </w:rPr>
      </w:pPr>
    </w:p>
    <w:p w:rsidR="00B04304" w:rsidRDefault="00B04304" w:rsidP="00B0345E">
      <w:pPr>
        <w:ind w:firstLine="709"/>
        <w:jc w:val="both"/>
        <w:rPr>
          <w:sz w:val="28"/>
          <w:szCs w:val="28"/>
        </w:rPr>
      </w:pPr>
    </w:p>
    <w:p w:rsidR="00B04304" w:rsidRDefault="00B04304" w:rsidP="00B0345E">
      <w:pPr>
        <w:ind w:firstLine="709"/>
        <w:jc w:val="both"/>
        <w:rPr>
          <w:sz w:val="28"/>
          <w:szCs w:val="28"/>
        </w:rPr>
      </w:pPr>
    </w:p>
    <w:p w:rsidR="00B04304" w:rsidRPr="00B04304" w:rsidRDefault="00B04304" w:rsidP="00B04304">
      <w:pPr>
        <w:jc w:val="center"/>
        <w:rPr>
          <w:rFonts w:eastAsiaTheme="minorHAnsi"/>
          <w:b/>
          <w:sz w:val="32"/>
        </w:rPr>
      </w:pPr>
      <w:bookmarkStart w:id="1" w:name="_Toc70518683"/>
      <w:r>
        <w:rPr>
          <w:rFonts w:eastAsiaTheme="minorHAnsi"/>
          <w:b/>
          <w:sz w:val="32"/>
        </w:rPr>
        <w:lastRenderedPageBreak/>
        <w:t xml:space="preserve">3. </w:t>
      </w:r>
      <w:r w:rsidRPr="00B04304">
        <w:rPr>
          <w:rFonts w:eastAsiaTheme="minorHAnsi"/>
          <w:b/>
          <w:sz w:val="32"/>
        </w:rPr>
        <w:t xml:space="preserve">Загрузка надстройки "Поиск решения" в MS </w:t>
      </w:r>
      <w:proofErr w:type="spellStart"/>
      <w:r w:rsidRPr="00B04304">
        <w:rPr>
          <w:rFonts w:eastAsiaTheme="minorHAnsi"/>
          <w:b/>
          <w:sz w:val="32"/>
        </w:rPr>
        <w:t>Excel</w:t>
      </w:r>
      <w:bookmarkEnd w:id="1"/>
      <w:proofErr w:type="spellEnd"/>
    </w:p>
    <w:p w:rsidR="00B04304" w:rsidRPr="00A468B4" w:rsidRDefault="00B04304" w:rsidP="00B04304"/>
    <w:p w:rsidR="00B04304" w:rsidRPr="00B04304" w:rsidRDefault="00B04304" w:rsidP="00B043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оптимизационных задач в </w:t>
      </w:r>
      <w:r>
        <w:rPr>
          <w:sz w:val="28"/>
          <w:szCs w:val="28"/>
          <w:lang w:val="en-US"/>
        </w:rPr>
        <w:t>Excel</w:t>
      </w:r>
      <w:r w:rsidRPr="00B04304">
        <w:rPr>
          <w:sz w:val="28"/>
          <w:szCs w:val="28"/>
        </w:rPr>
        <w:t xml:space="preserve"> </w:t>
      </w:r>
      <w:r>
        <w:rPr>
          <w:sz w:val="28"/>
          <w:szCs w:val="28"/>
        </w:rPr>
        <w:t>подключить надстройку «Поиск решения». Как это сделать – описано ниже.</w:t>
      </w:r>
    </w:p>
    <w:p w:rsidR="00B04304" w:rsidRPr="002411E6" w:rsidRDefault="00B04304" w:rsidP="00B04304">
      <w:pPr>
        <w:pStyle w:val="a9"/>
        <w:spacing w:before="0" w:line="240" w:lineRule="auto"/>
        <w:ind w:firstLine="709"/>
        <w:jc w:val="both"/>
        <w:rPr>
          <w:noProof/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t xml:space="preserve"> «Поиск решения»</w:t>
      </w:r>
      <w:r w:rsidRPr="00EB7071">
        <w:rPr>
          <w:noProof/>
          <w:sz w:val="28"/>
          <w:szCs w:val="28"/>
          <w:u w:val="none"/>
        </w:rPr>
        <w:t xml:space="preserve"> является одним из инструментов</w:t>
      </w:r>
      <w:r w:rsidRPr="00EB7071">
        <w:rPr>
          <w:rFonts w:asciiTheme="minorHAnsi" w:eastAsiaTheme="minorHAnsi" w:hAnsiTheme="minorHAnsi" w:cstheme="minorBidi"/>
          <w:noProof/>
          <w:sz w:val="28"/>
          <w:szCs w:val="28"/>
          <w:u w:val="none"/>
          <w:lang w:eastAsia="en-US"/>
        </w:rPr>
        <w:t xml:space="preserve"> </w:t>
      </w:r>
      <w:r w:rsidRPr="00EB7071">
        <w:rPr>
          <w:noProof/>
          <w:sz w:val="28"/>
          <w:szCs w:val="28"/>
          <w:u w:val="none"/>
        </w:rPr>
        <w:t xml:space="preserve">Microsoft Excel, </w:t>
      </w:r>
      <w:r>
        <w:rPr>
          <w:noProof/>
          <w:sz w:val="28"/>
          <w:szCs w:val="28"/>
          <w:u w:val="none"/>
        </w:rPr>
        <w:t xml:space="preserve">применяемых для решения оптимизационных </w:t>
      </w:r>
      <w:r w:rsidRPr="00EB7071">
        <w:rPr>
          <w:noProof/>
          <w:sz w:val="28"/>
          <w:szCs w:val="28"/>
          <w:u w:val="none"/>
        </w:rPr>
        <w:t xml:space="preserve">задач </w:t>
      </w:r>
      <w:r>
        <w:rPr>
          <w:noProof/>
          <w:sz w:val="28"/>
          <w:szCs w:val="28"/>
          <w:u w:val="none"/>
        </w:rPr>
        <w:t>при определенных ограничениях.</w:t>
      </w:r>
    </w:p>
    <w:p w:rsidR="00B04304" w:rsidRPr="002411E6" w:rsidRDefault="00B04304" w:rsidP="00B04304">
      <w:pPr>
        <w:pStyle w:val="a9"/>
        <w:spacing w:before="0" w:line="240" w:lineRule="auto"/>
        <w:ind w:firstLine="709"/>
        <w:jc w:val="both"/>
        <w:rPr>
          <w:noProof/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t xml:space="preserve">Для ее надстройки в </w:t>
      </w:r>
      <w:r w:rsidRPr="002411E6">
        <w:rPr>
          <w:noProof/>
          <w:sz w:val="28"/>
          <w:szCs w:val="28"/>
          <w:u w:val="none"/>
        </w:rPr>
        <w:t>Excel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2010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и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более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поздних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версий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выб</w:t>
      </w:r>
      <w:r>
        <w:rPr>
          <w:noProof/>
          <w:sz w:val="28"/>
          <w:szCs w:val="28"/>
          <w:u w:val="none"/>
        </w:rPr>
        <w:t>ираем вкладку «</w:t>
      </w:r>
      <w:r w:rsidRPr="002411E6">
        <w:rPr>
          <w:noProof/>
          <w:sz w:val="28"/>
          <w:szCs w:val="28"/>
          <w:u w:val="none"/>
        </w:rPr>
        <w:t>Файл</w:t>
      </w:r>
      <w:r>
        <w:rPr>
          <w:noProof/>
          <w:sz w:val="28"/>
          <w:szCs w:val="28"/>
          <w:u w:val="none"/>
        </w:rPr>
        <w:t xml:space="preserve">» </w:t>
      </w:r>
      <w:r w:rsidRPr="002411E6">
        <w:rPr>
          <w:noProof/>
          <w:sz w:val="28"/>
          <w:szCs w:val="28"/>
          <w:u w:val="none"/>
        </w:rPr>
        <w:t>&gt;</w:t>
      </w:r>
      <w:r>
        <w:rPr>
          <w:noProof/>
          <w:sz w:val="28"/>
          <w:szCs w:val="28"/>
          <w:u w:val="none"/>
        </w:rPr>
        <w:t xml:space="preserve"> «</w:t>
      </w:r>
      <w:r w:rsidRPr="002411E6">
        <w:rPr>
          <w:noProof/>
          <w:sz w:val="28"/>
          <w:szCs w:val="28"/>
          <w:u w:val="none"/>
        </w:rPr>
        <w:t>Параметры</w:t>
      </w:r>
      <w:r>
        <w:rPr>
          <w:noProof/>
          <w:sz w:val="28"/>
          <w:szCs w:val="28"/>
          <w:u w:val="none"/>
        </w:rPr>
        <w:t>» (рисунок 1)</w:t>
      </w:r>
      <w:r w:rsidRPr="002411E6">
        <w:rPr>
          <w:noProof/>
          <w:sz w:val="28"/>
          <w:szCs w:val="28"/>
          <w:u w:val="none"/>
        </w:rPr>
        <w:t>.</w:t>
      </w:r>
    </w:p>
    <w:p w:rsidR="00B04304" w:rsidRPr="002411E6" w:rsidRDefault="00B04304" w:rsidP="00B04304">
      <w:pPr>
        <w:pStyle w:val="a9"/>
        <w:spacing w:before="0" w:line="240" w:lineRule="auto"/>
        <w:ind w:firstLine="709"/>
        <w:rPr>
          <w:noProof/>
          <w:sz w:val="28"/>
          <w:szCs w:val="28"/>
          <w:u w:val="none"/>
        </w:rPr>
      </w:pPr>
      <w:r w:rsidRPr="002411E6">
        <w:rPr>
          <w:noProof/>
          <w:sz w:val="28"/>
          <w:szCs w:val="28"/>
          <w:u w:val="none"/>
        </w:rPr>
        <w:drawing>
          <wp:inline distT="0" distB="0" distL="0" distR="0" wp14:anchorId="3F6A3E9E" wp14:editId="69F10EA9">
            <wp:extent cx="914400" cy="210524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84615" b="36995"/>
                    <a:stretch/>
                  </pic:blipFill>
                  <pic:spPr bwMode="auto">
                    <a:xfrm>
                      <a:off x="0" y="0"/>
                      <a:ext cx="913912" cy="210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304" w:rsidRDefault="00B04304" w:rsidP="00B04304">
      <w:pPr>
        <w:pStyle w:val="a9"/>
        <w:spacing w:line="240" w:lineRule="auto"/>
        <w:rPr>
          <w:sz w:val="28"/>
          <w:szCs w:val="28"/>
          <w:u w:val="none"/>
        </w:rPr>
      </w:pPr>
      <w:bookmarkStart w:id="2" w:name="_Toc70516565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</w:t>
      </w:r>
      <w:bookmarkEnd w:id="2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-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Загрузка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надстройки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"Поиск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решения"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  <w:lang w:val="en-US"/>
        </w:rPr>
        <w:t>MS</w:t>
      </w:r>
      <w:r w:rsidRPr="00EB7071">
        <w:rPr>
          <w:sz w:val="28"/>
          <w:szCs w:val="28"/>
          <w:u w:val="none"/>
        </w:rPr>
        <w:t xml:space="preserve"> </w:t>
      </w:r>
      <w:proofErr w:type="spellStart"/>
      <w:r w:rsidRPr="002411E6">
        <w:rPr>
          <w:sz w:val="28"/>
          <w:szCs w:val="28"/>
          <w:u w:val="none"/>
        </w:rPr>
        <w:t>Excel</w:t>
      </w:r>
      <w:proofErr w:type="spellEnd"/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(</w:t>
      </w:r>
      <w:r w:rsidRPr="002411E6">
        <w:rPr>
          <w:sz w:val="28"/>
          <w:szCs w:val="28"/>
          <w:u w:val="none"/>
        </w:rPr>
        <w:t>Шаг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1</w:t>
      </w:r>
      <w:r>
        <w:rPr>
          <w:sz w:val="28"/>
          <w:szCs w:val="28"/>
          <w:u w:val="none"/>
        </w:rPr>
        <w:t>)</w:t>
      </w:r>
    </w:p>
    <w:p w:rsidR="00B04304" w:rsidRPr="002411E6" w:rsidRDefault="00B04304" w:rsidP="00B04304">
      <w:pPr>
        <w:pStyle w:val="a9"/>
        <w:spacing w:before="0" w:line="240" w:lineRule="auto"/>
        <w:ind w:firstLine="709"/>
        <w:jc w:val="both"/>
        <w:rPr>
          <w:noProof/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t>В появившемся окне необходимо в</w:t>
      </w:r>
      <w:r w:rsidRPr="002411E6">
        <w:rPr>
          <w:noProof/>
          <w:sz w:val="28"/>
          <w:szCs w:val="28"/>
          <w:u w:val="none"/>
        </w:rPr>
        <w:t>ыб</w:t>
      </w:r>
      <w:r>
        <w:rPr>
          <w:noProof/>
          <w:sz w:val="28"/>
          <w:szCs w:val="28"/>
          <w:u w:val="none"/>
        </w:rPr>
        <w:t xml:space="preserve">рать </w:t>
      </w:r>
      <w:r w:rsidRPr="002411E6">
        <w:rPr>
          <w:noProof/>
          <w:sz w:val="28"/>
          <w:szCs w:val="28"/>
          <w:u w:val="none"/>
        </w:rPr>
        <w:t>команду</w:t>
      </w:r>
      <w:r>
        <w:rPr>
          <w:noProof/>
          <w:sz w:val="28"/>
          <w:szCs w:val="28"/>
          <w:u w:val="none"/>
        </w:rPr>
        <w:t xml:space="preserve"> «</w:t>
      </w:r>
      <w:r w:rsidRPr="002411E6">
        <w:rPr>
          <w:noProof/>
          <w:sz w:val="28"/>
          <w:szCs w:val="28"/>
          <w:u w:val="none"/>
        </w:rPr>
        <w:t>Надстройки</w:t>
      </w:r>
      <w:r>
        <w:rPr>
          <w:noProof/>
          <w:sz w:val="28"/>
          <w:szCs w:val="28"/>
          <w:u w:val="none"/>
        </w:rPr>
        <w:t>»</w:t>
      </w:r>
      <w:r w:rsidRPr="002411E6">
        <w:rPr>
          <w:noProof/>
          <w:sz w:val="28"/>
          <w:szCs w:val="28"/>
          <w:u w:val="none"/>
        </w:rPr>
        <w:t>,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а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затем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в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поле</w:t>
      </w:r>
      <w:r>
        <w:rPr>
          <w:noProof/>
          <w:sz w:val="28"/>
          <w:szCs w:val="28"/>
          <w:u w:val="none"/>
        </w:rPr>
        <w:t xml:space="preserve"> «</w:t>
      </w:r>
      <w:r w:rsidRPr="002411E6">
        <w:rPr>
          <w:noProof/>
          <w:sz w:val="28"/>
          <w:szCs w:val="28"/>
          <w:u w:val="none"/>
        </w:rPr>
        <w:t>Управление</w:t>
      </w:r>
      <w:r>
        <w:rPr>
          <w:noProof/>
          <w:sz w:val="28"/>
          <w:szCs w:val="28"/>
          <w:u w:val="none"/>
        </w:rPr>
        <w:t xml:space="preserve">» выбрать </w:t>
      </w:r>
      <w:r w:rsidRPr="002411E6">
        <w:rPr>
          <w:noProof/>
          <w:sz w:val="28"/>
          <w:szCs w:val="28"/>
          <w:u w:val="none"/>
        </w:rPr>
        <w:t>пункт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Надстройки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Excel</w:t>
      </w:r>
      <w:r>
        <w:rPr>
          <w:noProof/>
          <w:sz w:val="28"/>
          <w:szCs w:val="28"/>
          <w:u w:val="none"/>
        </w:rPr>
        <w:t xml:space="preserve"> (рисунок 2)</w:t>
      </w:r>
      <w:r w:rsidRPr="002411E6">
        <w:rPr>
          <w:noProof/>
          <w:sz w:val="28"/>
          <w:szCs w:val="28"/>
          <w:u w:val="none"/>
        </w:rPr>
        <w:t>.</w:t>
      </w:r>
    </w:p>
    <w:p w:rsidR="00B04304" w:rsidRPr="004A460C" w:rsidRDefault="00B04304" w:rsidP="00B04304"/>
    <w:p w:rsidR="00B04304" w:rsidRPr="002411E6" w:rsidRDefault="00B04304" w:rsidP="00B043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CC4C60" wp14:editId="3B9AD6B1">
            <wp:extent cx="5248894" cy="3149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4" cy="31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4" w:rsidRPr="002411E6" w:rsidRDefault="00B04304" w:rsidP="00B04304">
      <w:pPr>
        <w:pStyle w:val="a9"/>
        <w:spacing w:line="240" w:lineRule="auto"/>
        <w:rPr>
          <w:noProof/>
          <w:sz w:val="28"/>
          <w:szCs w:val="28"/>
          <w:u w:val="none"/>
        </w:rPr>
      </w:pPr>
      <w:bookmarkStart w:id="3" w:name="_Toc70516566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2</w:t>
      </w:r>
      <w:bookmarkEnd w:id="3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-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Загрузка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надстройки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"Поиск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решения"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proofErr w:type="spellStart"/>
      <w:r w:rsidRPr="002411E6">
        <w:rPr>
          <w:sz w:val="28"/>
          <w:szCs w:val="28"/>
          <w:u w:val="none"/>
        </w:rPr>
        <w:t>Excel</w:t>
      </w:r>
      <w:proofErr w:type="spellEnd"/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>(</w:t>
      </w:r>
      <w:r w:rsidRPr="002411E6">
        <w:rPr>
          <w:sz w:val="28"/>
          <w:szCs w:val="28"/>
          <w:u w:val="none"/>
        </w:rPr>
        <w:t>Шаг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2</w:t>
      </w:r>
      <w:r>
        <w:rPr>
          <w:sz w:val="28"/>
          <w:szCs w:val="28"/>
          <w:u w:val="none"/>
        </w:rPr>
        <w:t>)</w:t>
      </w:r>
    </w:p>
    <w:p w:rsidR="00B04304" w:rsidRPr="002411E6" w:rsidRDefault="00B04304" w:rsidP="00B04304">
      <w:pPr>
        <w:pStyle w:val="a9"/>
        <w:spacing w:before="0" w:line="240" w:lineRule="auto"/>
        <w:jc w:val="both"/>
        <w:rPr>
          <w:noProof/>
          <w:sz w:val="28"/>
          <w:szCs w:val="28"/>
          <w:u w:val="none"/>
        </w:rPr>
      </w:pPr>
      <w:r w:rsidRPr="002411E6">
        <w:rPr>
          <w:noProof/>
          <w:sz w:val="28"/>
          <w:szCs w:val="28"/>
          <w:u w:val="none"/>
        </w:rPr>
        <w:t>Наж</w:t>
      </w:r>
      <w:r>
        <w:rPr>
          <w:noProof/>
          <w:sz w:val="28"/>
          <w:szCs w:val="28"/>
          <w:u w:val="none"/>
        </w:rPr>
        <w:t xml:space="preserve">имаем </w:t>
      </w:r>
      <w:r w:rsidRPr="002411E6">
        <w:rPr>
          <w:noProof/>
          <w:sz w:val="28"/>
          <w:szCs w:val="28"/>
          <w:u w:val="none"/>
        </w:rPr>
        <w:t>кнопку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Перейти</w:t>
      </w:r>
      <w:r>
        <w:rPr>
          <w:noProof/>
          <w:sz w:val="28"/>
          <w:szCs w:val="28"/>
          <w:u w:val="none"/>
        </w:rPr>
        <w:t xml:space="preserve"> (рисунок 3)</w:t>
      </w:r>
      <w:r w:rsidRPr="002411E6">
        <w:rPr>
          <w:noProof/>
          <w:sz w:val="28"/>
          <w:szCs w:val="28"/>
          <w:u w:val="none"/>
        </w:rPr>
        <w:t>.</w:t>
      </w:r>
    </w:p>
    <w:p w:rsidR="00B04304" w:rsidRPr="002411E6" w:rsidRDefault="00B04304" w:rsidP="00B04304">
      <w:pPr>
        <w:pStyle w:val="a9"/>
        <w:spacing w:before="0" w:line="240" w:lineRule="auto"/>
        <w:rPr>
          <w:noProof/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lastRenderedPageBreak/>
        <w:drawing>
          <wp:inline distT="0" distB="0" distL="0" distR="0" wp14:anchorId="3E2B19A5" wp14:editId="1683A483">
            <wp:extent cx="5723906" cy="407547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96" cy="40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4" w:rsidRPr="002411E6" w:rsidRDefault="00B04304" w:rsidP="00B04304">
      <w:pPr>
        <w:pStyle w:val="a9"/>
        <w:spacing w:line="240" w:lineRule="auto"/>
        <w:rPr>
          <w:sz w:val="28"/>
          <w:szCs w:val="28"/>
          <w:u w:val="none"/>
        </w:rPr>
      </w:pPr>
      <w:bookmarkStart w:id="4" w:name="_Toc70516567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3</w:t>
      </w:r>
      <w:bookmarkEnd w:id="4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-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Загрузка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надстройки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"Поиск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решения"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Excel</w:t>
      </w:r>
      <w:proofErr w:type="spellEnd"/>
      <w:r>
        <w:rPr>
          <w:sz w:val="28"/>
          <w:szCs w:val="28"/>
          <w:u w:val="none"/>
        </w:rPr>
        <w:t xml:space="preserve"> (</w:t>
      </w:r>
      <w:r w:rsidRPr="002411E6">
        <w:rPr>
          <w:sz w:val="28"/>
          <w:szCs w:val="28"/>
          <w:u w:val="none"/>
        </w:rPr>
        <w:t>Шаг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3</w:t>
      </w:r>
      <w:r>
        <w:rPr>
          <w:sz w:val="28"/>
          <w:szCs w:val="28"/>
          <w:u w:val="none"/>
        </w:rPr>
        <w:t>)</w:t>
      </w:r>
    </w:p>
    <w:p w:rsidR="00B04304" w:rsidRPr="002411E6" w:rsidRDefault="00B04304" w:rsidP="00B04304">
      <w:pPr>
        <w:pStyle w:val="a9"/>
        <w:spacing w:before="0" w:line="240" w:lineRule="auto"/>
        <w:ind w:firstLine="709"/>
        <w:jc w:val="both"/>
        <w:rPr>
          <w:noProof/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t>Устана</w:t>
      </w:r>
      <w:r w:rsidRPr="002411E6">
        <w:rPr>
          <w:noProof/>
          <w:sz w:val="28"/>
          <w:szCs w:val="28"/>
          <w:u w:val="none"/>
        </w:rPr>
        <w:t>в</w:t>
      </w:r>
      <w:r>
        <w:rPr>
          <w:noProof/>
          <w:sz w:val="28"/>
          <w:szCs w:val="28"/>
          <w:u w:val="none"/>
        </w:rPr>
        <w:t xml:space="preserve">ливаем </w:t>
      </w:r>
      <w:r w:rsidRPr="002411E6">
        <w:rPr>
          <w:noProof/>
          <w:sz w:val="28"/>
          <w:szCs w:val="28"/>
          <w:u w:val="none"/>
        </w:rPr>
        <w:t>флажок</w:t>
      </w:r>
      <w:r>
        <w:rPr>
          <w:noProof/>
          <w:sz w:val="28"/>
          <w:szCs w:val="28"/>
          <w:u w:val="none"/>
        </w:rPr>
        <w:t xml:space="preserve"> «</w:t>
      </w:r>
      <w:r w:rsidRPr="002411E6">
        <w:rPr>
          <w:noProof/>
          <w:sz w:val="28"/>
          <w:szCs w:val="28"/>
          <w:u w:val="none"/>
        </w:rPr>
        <w:t>Поиск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решения</w:t>
      </w:r>
      <w:r>
        <w:rPr>
          <w:noProof/>
          <w:sz w:val="28"/>
          <w:szCs w:val="28"/>
          <w:u w:val="none"/>
        </w:rPr>
        <w:t xml:space="preserve">» </w:t>
      </w:r>
      <w:r w:rsidRPr="002411E6">
        <w:rPr>
          <w:noProof/>
          <w:sz w:val="28"/>
          <w:szCs w:val="28"/>
          <w:u w:val="none"/>
        </w:rPr>
        <w:t>и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нажм</w:t>
      </w:r>
      <w:r>
        <w:rPr>
          <w:noProof/>
          <w:sz w:val="28"/>
          <w:szCs w:val="28"/>
          <w:u w:val="none"/>
        </w:rPr>
        <w:t xml:space="preserve">аем </w:t>
      </w:r>
      <w:r w:rsidRPr="002411E6">
        <w:rPr>
          <w:noProof/>
          <w:sz w:val="28"/>
          <w:szCs w:val="28"/>
          <w:u w:val="none"/>
        </w:rPr>
        <w:t>кнопку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ОК</w:t>
      </w:r>
      <w:r>
        <w:rPr>
          <w:noProof/>
          <w:sz w:val="28"/>
          <w:szCs w:val="28"/>
          <w:u w:val="none"/>
        </w:rPr>
        <w:t xml:space="preserve"> (рисунок 4)</w:t>
      </w:r>
      <w:r w:rsidRPr="002411E6">
        <w:rPr>
          <w:noProof/>
          <w:sz w:val="28"/>
          <w:szCs w:val="28"/>
          <w:u w:val="none"/>
        </w:rPr>
        <w:t>.</w:t>
      </w:r>
    </w:p>
    <w:p w:rsidR="00B04304" w:rsidRPr="002411E6" w:rsidRDefault="00B04304" w:rsidP="00B04304">
      <w:pPr>
        <w:pStyle w:val="a9"/>
        <w:spacing w:before="0" w:line="240" w:lineRule="auto"/>
        <w:rPr>
          <w:noProof/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drawing>
          <wp:inline distT="0" distB="0" distL="0" distR="0" wp14:anchorId="534AF9B3" wp14:editId="7E5A2622">
            <wp:extent cx="2790701" cy="315883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85" cy="31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4" w:rsidRPr="002411E6" w:rsidRDefault="00B04304" w:rsidP="00B04304">
      <w:pPr>
        <w:pStyle w:val="a9"/>
        <w:spacing w:line="240" w:lineRule="auto"/>
        <w:rPr>
          <w:sz w:val="28"/>
          <w:szCs w:val="28"/>
          <w:u w:val="none"/>
        </w:rPr>
      </w:pPr>
      <w:bookmarkStart w:id="5" w:name="_Toc70516568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4</w:t>
      </w:r>
      <w:bookmarkEnd w:id="5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-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Загрузка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надстройки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"Поиск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решения"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proofErr w:type="spellStart"/>
      <w:r w:rsidRPr="002411E6">
        <w:rPr>
          <w:sz w:val="28"/>
          <w:szCs w:val="28"/>
          <w:u w:val="none"/>
        </w:rPr>
        <w:t>Excel</w:t>
      </w:r>
      <w:proofErr w:type="spellEnd"/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(</w:t>
      </w:r>
      <w:r w:rsidRPr="002411E6">
        <w:rPr>
          <w:sz w:val="28"/>
          <w:szCs w:val="28"/>
          <w:u w:val="none"/>
        </w:rPr>
        <w:t>Шаг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4</w:t>
      </w:r>
      <w:r>
        <w:rPr>
          <w:sz w:val="28"/>
          <w:szCs w:val="28"/>
          <w:u w:val="none"/>
        </w:rPr>
        <w:t>)</w:t>
      </w:r>
    </w:p>
    <w:p w:rsidR="00B04304" w:rsidRPr="002411E6" w:rsidRDefault="00B04304" w:rsidP="00B04304">
      <w:pPr>
        <w:pStyle w:val="a9"/>
        <w:spacing w:before="0" w:line="240" w:lineRule="auto"/>
        <w:jc w:val="both"/>
        <w:rPr>
          <w:noProof/>
          <w:sz w:val="28"/>
          <w:szCs w:val="28"/>
          <w:u w:val="none"/>
        </w:rPr>
      </w:pPr>
    </w:p>
    <w:p w:rsidR="00B04304" w:rsidRPr="002411E6" w:rsidRDefault="00B04304" w:rsidP="00B04304">
      <w:pPr>
        <w:pStyle w:val="a9"/>
        <w:spacing w:before="0" w:line="240" w:lineRule="auto"/>
        <w:ind w:firstLine="709"/>
        <w:jc w:val="both"/>
        <w:rPr>
          <w:noProof/>
          <w:sz w:val="28"/>
          <w:szCs w:val="28"/>
          <w:u w:val="none"/>
        </w:rPr>
      </w:pPr>
      <w:r w:rsidRPr="002411E6">
        <w:rPr>
          <w:noProof/>
          <w:sz w:val="28"/>
          <w:szCs w:val="28"/>
          <w:u w:val="none"/>
        </w:rPr>
        <w:t>После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загрузки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надстройки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для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поиска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решения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в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группе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Анализ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на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вкладки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Данные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становится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доступна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команда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Поиск</w:t>
      </w:r>
      <w:r>
        <w:rPr>
          <w:noProof/>
          <w:sz w:val="28"/>
          <w:szCs w:val="28"/>
          <w:u w:val="none"/>
        </w:rPr>
        <w:t xml:space="preserve"> </w:t>
      </w:r>
      <w:r w:rsidRPr="002411E6">
        <w:rPr>
          <w:noProof/>
          <w:sz w:val="28"/>
          <w:szCs w:val="28"/>
          <w:u w:val="none"/>
        </w:rPr>
        <w:t>решения</w:t>
      </w:r>
      <w:r>
        <w:rPr>
          <w:noProof/>
          <w:sz w:val="28"/>
          <w:szCs w:val="28"/>
          <w:u w:val="none"/>
        </w:rPr>
        <w:t xml:space="preserve"> (рисунок 5)</w:t>
      </w:r>
      <w:r w:rsidRPr="002411E6">
        <w:rPr>
          <w:noProof/>
          <w:sz w:val="28"/>
          <w:szCs w:val="28"/>
          <w:u w:val="none"/>
        </w:rPr>
        <w:t>.</w:t>
      </w:r>
    </w:p>
    <w:p w:rsidR="00B04304" w:rsidRPr="002411E6" w:rsidRDefault="00B04304" w:rsidP="00B04304">
      <w:pPr>
        <w:pStyle w:val="a9"/>
        <w:spacing w:before="0" w:line="240" w:lineRule="auto"/>
        <w:jc w:val="both"/>
        <w:rPr>
          <w:b/>
          <w:sz w:val="28"/>
          <w:szCs w:val="28"/>
          <w:u w:val="none"/>
        </w:rPr>
      </w:pPr>
      <w:r>
        <w:rPr>
          <w:b/>
          <w:noProof/>
          <w:sz w:val="28"/>
          <w:szCs w:val="28"/>
          <w:u w:val="none"/>
        </w:rPr>
        <w:lastRenderedPageBreak/>
        <w:drawing>
          <wp:inline distT="0" distB="0" distL="0" distR="0" wp14:anchorId="6375EBF2" wp14:editId="3DE99E06">
            <wp:extent cx="5937885" cy="772160"/>
            <wp:effectExtent l="0" t="0" r="571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4" w:rsidRPr="005745E3" w:rsidRDefault="00B04304" w:rsidP="00B04304">
      <w:pPr>
        <w:pStyle w:val="a9"/>
        <w:spacing w:line="240" w:lineRule="auto"/>
        <w:rPr>
          <w:sz w:val="28"/>
          <w:szCs w:val="28"/>
          <w:u w:val="none"/>
        </w:rPr>
      </w:pPr>
      <w:bookmarkStart w:id="6" w:name="_Toc70516569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5</w:t>
      </w:r>
      <w:bookmarkEnd w:id="6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-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Отображение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надстройки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"Поиск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решения"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proofErr w:type="spellStart"/>
      <w:r w:rsidRPr="002411E6">
        <w:rPr>
          <w:sz w:val="28"/>
          <w:szCs w:val="28"/>
          <w:u w:val="none"/>
        </w:rPr>
        <w:t>Excel</w:t>
      </w:r>
      <w:proofErr w:type="spellEnd"/>
    </w:p>
    <w:p w:rsidR="008A3B3E" w:rsidRDefault="008A3B3E" w:rsidP="00B0345E">
      <w:pPr>
        <w:ind w:firstLine="709"/>
        <w:jc w:val="both"/>
        <w:rPr>
          <w:sz w:val="28"/>
          <w:szCs w:val="28"/>
        </w:rPr>
      </w:pPr>
    </w:p>
    <w:p w:rsidR="008A3B3E" w:rsidRPr="008A3B3E" w:rsidRDefault="00B04304" w:rsidP="008A3B3E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4</w:t>
      </w:r>
      <w:r w:rsidR="008A3B3E" w:rsidRPr="008A3B3E">
        <w:rPr>
          <w:b/>
          <w:sz w:val="32"/>
          <w:szCs w:val="28"/>
        </w:rPr>
        <w:t xml:space="preserve">. Руководство по решению задач из практической части курсовой работы в </w:t>
      </w:r>
      <w:r w:rsidR="008A3B3E" w:rsidRPr="008A3B3E">
        <w:rPr>
          <w:b/>
          <w:sz w:val="32"/>
          <w:szCs w:val="28"/>
          <w:lang w:val="en-US"/>
        </w:rPr>
        <w:t>MS</w:t>
      </w:r>
      <w:r w:rsidR="008A3B3E" w:rsidRPr="008A3B3E">
        <w:rPr>
          <w:b/>
          <w:sz w:val="32"/>
          <w:szCs w:val="28"/>
        </w:rPr>
        <w:t xml:space="preserve"> </w:t>
      </w:r>
      <w:r w:rsidR="008A3B3E" w:rsidRPr="008A3B3E">
        <w:rPr>
          <w:b/>
          <w:sz w:val="32"/>
          <w:szCs w:val="28"/>
          <w:lang w:val="en-US"/>
        </w:rPr>
        <w:t>Excel</w:t>
      </w:r>
    </w:p>
    <w:p w:rsidR="008A3B3E" w:rsidRPr="008A3B3E" w:rsidRDefault="008A3B3E" w:rsidP="007327E3">
      <w:pPr>
        <w:ind w:firstLine="709"/>
        <w:jc w:val="center"/>
        <w:rPr>
          <w:b/>
          <w:sz w:val="28"/>
          <w:szCs w:val="28"/>
        </w:rPr>
      </w:pPr>
    </w:p>
    <w:p w:rsidR="00881002" w:rsidRPr="00881002" w:rsidRDefault="00881002" w:rsidP="00881002">
      <w:pPr>
        <w:pStyle w:val="a9"/>
        <w:spacing w:before="240" w:after="120"/>
        <w:rPr>
          <w:b/>
          <w:sz w:val="28"/>
          <w:szCs w:val="28"/>
          <w:u w:val="none"/>
        </w:rPr>
      </w:pPr>
      <w:r w:rsidRPr="00881002">
        <w:rPr>
          <w:b/>
          <w:sz w:val="28"/>
          <w:szCs w:val="28"/>
          <w:u w:val="none"/>
        </w:rPr>
        <w:t>Задание 1 Решение задачи линейного программирования</w: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ab/>
        <w:t xml:space="preserve">Задачи оптимального программирования и, как их частный случай, задачи линейного программирования (ЗЛП), являются мощным математическим аппаратом решения многих экономических задач, в частности, задач принятия управленческих решений. Разработано много методов аналитического решения ЗЛП, например, геометрический или симплекс-метод. Однако, аналитическое решение требует большого количества алгебраических вычислений, что может привести к вычислительным ошибкам, а также требует больших затрат времени. Поэтому, в связи с интенсивным развитием в последние десятилетия информационных технологий, целесообразно решать ЗЛП на ЭВМ. Для этих целей разработано множество программных средств, среди которых наиболее простой и доступной является надстройка «Поиск решения» электронных таблиц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. </w:t>
      </w:r>
    </w:p>
    <w:p w:rsidR="008A3B3E" w:rsidRPr="008A3B3E" w:rsidRDefault="008A3B3E" w:rsidP="008A3B3E">
      <w:pPr>
        <w:ind w:firstLine="720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Рассмотрим способ решения ЗЛП на следующем примере. </w:t>
      </w:r>
    </w:p>
    <w:p w:rsidR="008A3B3E" w:rsidRPr="008A3B3E" w:rsidRDefault="008A3B3E" w:rsidP="00881002">
      <w:pPr>
        <w:pStyle w:val="a5"/>
        <w:jc w:val="both"/>
        <w:rPr>
          <w:b w:val="0"/>
          <w:sz w:val="28"/>
          <w:szCs w:val="28"/>
        </w:rPr>
      </w:pPr>
      <w:r w:rsidRPr="008A3B3E">
        <w:rPr>
          <w:b w:val="0"/>
          <w:sz w:val="28"/>
          <w:szCs w:val="28"/>
        </w:rPr>
        <w:tab/>
      </w:r>
      <w:r w:rsidRPr="008A3B3E">
        <w:rPr>
          <w:b w:val="0"/>
          <w:bCs/>
          <w:sz w:val="28"/>
          <w:szCs w:val="28"/>
          <w:u w:val="single"/>
        </w:rPr>
        <w:t>ПРИМЕР 1</w:t>
      </w:r>
      <w:r w:rsidR="00881002">
        <w:rPr>
          <w:b w:val="0"/>
          <w:bCs/>
          <w:sz w:val="28"/>
          <w:szCs w:val="28"/>
          <w:u w:val="single"/>
        </w:rPr>
        <w:t xml:space="preserve"> (общий подход к решению ЗЛП)</w:t>
      </w:r>
      <w:r w:rsidRPr="008A3B3E">
        <w:rPr>
          <w:b w:val="0"/>
          <w:bCs/>
          <w:sz w:val="28"/>
          <w:szCs w:val="28"/>
          <w:u w:val="single"/>
        </w:rPr>
        <w:t>.</w:t>
      </w:r>
      <w:r w:rsidRPr="008A3B3E">
        <w:rPr>
          <w:b w:val="0"/>
          <w:sz w:val="28"/>
          <w:szCs w:val="28"/>
        </w:rPr>
        <w:t xml:space="preserve"> Решить на ЭВМ задачу линейного программирования, которая имеет вид:</w:t>
      </w:r>
    </w:p>
    <w:p w:rsidR="008A3B3E" w:rsidRPr="008A3B3E" w:rsidRDefault="008A3B3E" w:rsidP="008A3B3E">
      <w:pPr>
        <w:jc w:val="center"/>
        <w:rPr>
          <w:sz w:val="28"/>
          <w:szCs w:val="28"/>
        </w:rPr>
      </w:pPr>
      <w:r w:rsidRPr="008A3B3E">
        <w:rPr>
          <w:position w:val="-102"/>
          <w:sz w:val="28"/>
          <w:szCs w:val="28"/>
        </w:rPr>
        <w:object w:dxaOrig="2560" w:dyaOrig="2160">
          <v:shape id="_x0000_i1027" type="#_x0000_t75" style="width:127.8pt;height:108.6pt" o:ole="" fillcolor="window">
            <v:imagedata r:id="rId14" o:title=""/>
          </v:shape>
          <o:OLEObject Type="Embed" ProgID="Equation.3" ShapeID="_x0000_i1027" DrawAspect="Content" ObjectID="_1685293303" r:id="rId15"/>
        </w:object>
      </w:r>
    </w:p>
    <w:p w:rsidR="008A3B3E" w:rsidRPr="008A3B3E" w:rsidRDefault="008A3B3E" w:rsidP="008A3B3E">
      <w:pPr>
        <w:ind w:firstLine="720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Предварительно необходимо в электронной таблице подготовить исходные данные. Для этого, запустив </w:t>
      </w:r>
      <w:r w:rsidRPr="008A3B3E">
        <w:rPr>
          <w:sz w:val="28"/>
          <w:szCs w:val="28"/>
          <w:lang w:val="en-US"/>
        </w:rPr>
        <w:t>MS</w:t>
      </w:r>
      <w:r w:rsidRPr="008A3B3E">
        <w:rPr>
          <w:sz w:val="28"/>
          <w:szCs w:val="28"/>
        </w:rPr>
        <w:t xml:space="preserve">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, выделим первую строчку под переменные. В ячейке А1 введем подпись «Переменные» и назначим под переменные </w:t>
      </w:r>
      <w:r w:rsidR="00881002" w:rsidRPr="00881002">
        <w:rPr>
          <w:position w:val="-12"/>
          <w:sz w:val="28"/>
          <w:szCs w:val="28"/>
        </w:rPr>
        <w:object w:dxaOrig="980" w:dyaOrig="380">
          <v:shape id="_x0000_i1028" type="#_x0000_t75" style="width:49.2pt;height:19.8pt" o:ole="" fillcolor="window">
            <v:imagedata r:id="rId16" o:title=""/>
          </v:shape>
          <o:OLEObject Type="Embed" ProgID="Equation.3" ShapeID="_x0000_i1028" DrawAspect="Content" ObjectID="_1685293304" r:id="rId17"/>
        </w:object>
      </w:r>
      <w:r w:rsidRPr="008A3B3E">
        <w:rPr>
          <w:sz w:val="28"/>
          <w:szCs w:val="28"/>
        </w:rPr>
        <w:t xml:space="preserve"> ячейки В1, С1 и 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>1. Введем в эти ячейки любые произвольные числа, например единицы. Во второй строке определим целевую функцию. В ячейке А2 введем подпись «Целевая» и в соседней В2 введем формулу, зависящую от переменных «=2*В1+3*С1-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 xml:space="preserve">1» (для ввода ссылок на ячейку достаточно щелкнуть мышью по ней, кавычки не вводить). Нажав </w:t>
      </w:r>
      <w:r w:rsidRPr="008A3B3E">
        <w:rPr>
          <w:sz w:val="28"/>
          <w:szCs w:val="28"/>
          <w:lang w:val="en-US"/>
        </w:rPr>
        <w:t>Enter</w:t>
      </w:r>
      <w:r w:rsidRPr="008A3B3E">
        <w:rPr>
          <w:sz w:val="28"/>
          <w:szCs w:val="28"/>
        </w:rPr>
        <w:t xml:space="preserve">, получим результат 4. В третью строку вводим левые части основной системы ограничений. В А3 вводим подпись «Ограничения» и в В3 </w:t>
      </w:r>
      <w:r w:rsidRPr="008A3B3E">
        <w:rPr>
          <w:sz w:val="28"/>
          <w:szCs w:val="28"/>
        </w:rPr>
        <w:lastRenderedPageBreak/>
        <w:t xml:space="preserve">ставим курсор и вводим в виде формулы левую часть ограничения </w:t>
      </w:r>
      <w:r w:rsidR="00B04304" w:rsidRPr="00B04304">
        <w:rPr>
          <w:position w:val="-12"/>
          <w:sz w:val="28"/>
          <w:szCs w:val="28"/>
        </w:rPr>
        <w:object w:dxaOrig="1980" w:dyaOrig="380">
          <v:shape id="_x0000_i1029" type="#_x0000_t75" style="width:99pt;height:19.8pt" o:ole="" fillcolor="window">
            <v:imagedata r:id="rId18" o:title=""/>
          </v:shape>
          <o:OLEObject Type="Embed" ProgID="Equation.3" ShapeID="_x0000_i1029" DrawAspect="Content" ObjectID="_1685293305" r:id="rId19"/>
        </w:object>
      </w:r>
      <w:r w:rsidRPr="008A3B3E">
        <w:rPr>
          <w:sz w:val="28"/>
          <w:szCs w:val="28"/>
        </w:rPr>
        <w:t>: «=3*В1+С1-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 xml:space="preserve">1». Аналогично, в ячейки С3 и 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>3 вводим левые части других ограничений, соответственно: «=2*В1+4*С1+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>1» и «=3*С1-4*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 xml:space="preserve">1». Подготовительный этап закончен. </w:t>
      </w:r>
    </w:p>
    <w:p w:rsidR="008A3B3E" w:rsidRPr="008A3B3E" w:rsidRDefault="008A3B3E" w:rsidP="008A3B3E">
      <w:pPr>
        <w:spacing w:line="264" w:lineRule="auto"/>
        <w:ind w:firstLine="340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Вызываем надстройку ПОИСК РЕШЕНИЯ, которая решает оптимизационные задачи.</w:t>
      </w:r>
      <w:r w:rsidRPr="008A3B3E">
        <w:rPr>
          <w:noProof/>
          <w:sz w:val="28"/>
          <w:szCs w:val="28"/>
        </w:rPr>
        <w:t xml:space="preserve"> </w:t>
      </w:r>
      <w:r w:rsidRPr="008A3B3E">
        <w:rPr>
          <w:sz w:val="28"/>
          <w:szCs w:val="28"/>
        </w:rPr>
        <w:t>Для этого в меню «Данные» выбираем «Поиск решений». Если в меню данные этого пункта нет, то его нужно подключить. Для этого нажимаем левой кнопкой мыши по круглой кнопке “</w:t>
      </w:r>
      <w:r w:rsidRPr="008A3B3E">
        <w:rPr>
          <w:sz w:val="28"/>
          <w:szCs w:val="28"/>
          <w:lang w:val="en-US"/>
        </w:rPr>
        <w:t>Office</w:t>
      </w:r>
      <w:r w:rsidRPr="008A3B3E">
        <w:rPr>
          <w:sz w:val="28"/>
          <w:szCs w:val="28"/>
        </w:rPr>
        <w:t xml:space="preserve">” (в других </w:t>
      </w:r>
      <w:proofErr w:type="spellStart"/>
      <w:r w:rsidRPr="008A3B3E">
        <w:rPr>
          <w:sz w:val="28"/>
          <w:szCs w:val="28"/>
        </w:rPr>
        <w:t>вессиях</w:t>
      </w:r>
      <w:proofErr w:type="spellEnd"/>
      <w:r w:rsidRPr="008A3B3E">
        <w:rPr>
          <w:sz w:val="28"/>
          <w:szCs w:val="28"/>
        </w:rPr>
        <w:t xml:space="preserve"> «Файл) в верхнем левом углу экрана, внизу выбираем «Параметры </w:t>
      </w:r>
      <w:proofErr w:type="spellStart"/>
      <w:r w:rsidRPr="008A3B3E">
        <w:rPr>
          <w:sz w:val="28"/>
          <w:szCs w:val="28"/>
        </w:rPr>
        <w:t>Excel</w:t>
      </w:r>
      <w:proofErr w:type="spellEnd"/>
      <w:r w:rsidRPr="008A3B3E">
        <w:rPr>
          <w:sz w:val="28"/>
          <w:szCs w:val="28"/>
        </w:rPr>
        <w:t xml:space="preserve">», слева выбираем НАДСТРОЙКИ, нажимаем кнопку «Перейти» внизу окна и в открывшемся окне проверяем наличие флажка напротив «Поиск решения», «ОК». В меню ДАННЫЕ выбираем ПОИСК РЕШЕНИЯ.   </w:t>
      </w:r>
    </w:p>
    <w:p w:rsidR="008A3B3E" w:rsidRPr="008A3B3E" w:rsidRDefault="008A3B3E" w:rsidP="008A3B3E">
      <w:pPr>
        <w:ind w:firstLine="720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Откроется окно поиска решения. В нем нужно поставить окно в поле «Оптимизировать целевую функцию» и далее щелкнуть мышью по ячейке В2 с целевой функцией. В окне появится $</w:t>
      </w:r>
      <w:r w:rsidRPr="008A3B3E">
        <w:rPr>
          <w:sz w:val="28"/>
          <w:szCs w:val="28"/>
          <w:lang w:val="en-US"/>
        </w:rPr>
        <w:t>B</w:t>
      </w:r>
      <w:r w:rsidRPr="008A3B3E">
        <w:rPr>
          <w:sz w:val="28"/>
          <w:szCs w:val="28"/>
        </w:rPr>
        <w:t xml:space="preserve">$2. Далее нужно проверить, что флажок ниже поля стоит напротив </w:t>
      </w:r>
      <w:proofErr w:type="gramStart"/>
      <w:r w:rsidRPr="008A3B3E">
        <w:rPr>
          <w:sz w:val="28"/>
          <w:szCs w:val="28"/>
        </w:rPr>
        <w:t>надписи</w:t>
      </w:r>
      <w:proofErr w:type="gramEnd"/>
      <w:r w:rsidRPr="008A3B3E">
        <w:rPr>
          <w:sz w:val="28"/>
          <w:szCs w:val="28"/>
        </w:rPr>
        <w:t xml:space="preserve"> «До максимума». После ставим курсор в поле «Изменяя ячейки переменных» и обводим ячейки с переменными В1, С1 и 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>1. В поле появиться $B$</w:t>
      </w:r>
      <w:proofErr w:type="gramStart"/>
      <w:r w:rsidRPr="008A3B3E">
        <w:rPr>
          <w:sz w:val="28"/>
          <w:szCs w:val="28"/>
        </w:rPr>
        <w:t>1:$</w:t>
      </w:r>
      <w:proofErr w:type="gramEnd"/>
      <w:r w:rsidRPr="008A3B3E">
        <w:rPr>
          <w:sz w:val="28"/>
          <w:szCs w:val="28"/>
        </w:rPr>
        <w:t xml:space="preserve">D$1. В нижней части окна находится поле «В соответствии с ограничениями». Для того, чтобы ввести ограничения, наживают кнопку «Добавить», откроется окно «Добавление ограничения». В левом поле «Ссылка на ячейку» вводят ссылку на левую часть первого ограничения – ячейку В3, в центральном окне определяем знак </w:t>
      </w:r>
      <w:r w:rsidRPr="008A3B3E">
        <w:rPr>
          <w:sz w:val="28"/>
          <w:szCs w:val="28"/>
        </w:rPr>
        <w:sym w:font="Symbol" w:char="00A3"/>
      </w:r>
      <w:r w:rsidRPr="008A3B3E">
        <w:rPr>
          <w:sz w:val="28"/>
          <w:szCs w:val="28"/>
        </w:rPr>
        <w:t xml:space="preserve"> и в правом «Ограничения» набираем правую часть ограничения – число 17. Нажимаем «ОК», видим, что ограничение появилось в окне. Нажимаем вновь «Добавить», вводим «С3» «</w:t>
      </w:r>
      <w:r w:rsidRPr="008A3B3E">
        <w:rPr>
          <w:sz w:val="28"/>
          <w:szCs w:val="28"/>
        </w:rPr>
        <w:sym w:font="Symbol" w:char="00A3"/>
      </w:r>
      <w:r w:rsidRPr="008A3B3E">
        <w:rPr>
          <w:sz w:val="28"/>
          <w:szCs w:val="28"/>
        </w:rPr>
        <w:t>» и «15». Вновь нажимаем «Добавить», вводим «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>3» «</w:t>
      </w:r>
      <w:r w:rsidRPr="008A3B3E">
        <w:rPr>
          <w:sz w:val="28"/>
          <w:szCs w:val="28"/>
        </w:rPr>
        <w:sym w:font="Symbol" w:char="00B3"/>
      </w:r>
      <w:r w:rsidRPr="008A3B3E">
        <w:rPr>
          <w:sz w:val="28"/>
          <w:szCs w:val="28"/>
        </w:rPr>
        <w:t xml:space="preserve">» и «5». Для ввода дополнительных ограничений                  </w:t>
      </w:r>
      <w:r w:rsidR="00881002" w:rsidRPr="00881002">
        <w:rPr>
          <w:position w:val="-14"/>
          <w:sz w:val="28"/>
          <w:szCs w:val="28"/>
        </w:rPr>
        <w:object w:dxaOrig="2500" w:dyaOrig="400">
          <v:shape id="_x0000_i1030" type="#_x0000_t75" style="width:124.2pt;height:20.4pt" o:ole="" fillcolor="window">
            <v:imagedata r:id="rId20" o:title=""/>
          </v:shape>
          <o:OLEObject Type="Embed" ProgID="Equation.3" ShapeID="_x0000_i1030" DrawAspect="Content" ObjectID="_1685293306" r:id="rId21"/>
        </w:object>
      </w:r>
      <w:r w:rsidRPr="008A3B3E">
        <w:rPr>
          <w:sz w:val="28"/>
          <w:szCs w:val="28"/>
        </w:rPr>
        <w:t xml:space="preserve">, вновь нажимаем «Добавить», ставим курсор в левое поле и обводим ячейки В1, С1 и 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>1 (результат $B$1:$D$1) в среднем окне ставим  «</w:t>
      </w:r>
      <w:r w:rsidRPr="008A3B3E">
        <w:rPr>
          <w:sz w:val="28"/>
          <w:szCs w:val="28"/>
        </w:rPr>
        <w:sym w:font="Symbol" w:char="00B3"/>
      </w:r>
      <w:r w:rsidRPr="008A3B3E">
        <w:rPr>
          <w:sz w:val="28"/>
          <w:szCs w:val="28"/>
        </w:rPr>
        <w:t xml:space="preserve">» и в правом число 0. Снова «Добавить» в левое поле вводим В1, а в центральном выбираем «цел.». В правом окне появится «целое». Все ограничения введены. Для запуска вычислений нажимаем кнопку «Найти решение». Появляется надпись, что решение найдено. Выбираем «Сохранить найденное решение» и «ОК» видим результат: в ячейках В1, С1 и 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 xml:space="preserve">1 видны значения переменных </w:t>
      </w:r>
      <w:r w:rsidR="00881002" w:rsidRPr="00881002">
        <w:rPr>
          <w:position w:val="-12"/>
          <w:sz w:val="28"/>
          <w:szCs w:val="28"/>
        </w:rPr>
        <w:object w:dxaOrig="980" w:dyaOrig="380">
          <v:shape id="_x0000_i1031" type="#_x0000_t75" style="width:49.2pt;height:19.8pt" o:ole="" fillcolor="window">
            <v:imagedata r:id="rId22" o:title=""/>
          </v:shape>
          <o:OLEObject Type="Embed" ProgID="Equation.3" ShapeID="_x0000_i1031" DrawAspect="Content" ObjectID="_1685293307" r:id="rId23"/>
        </w:object>
      </w:r>
      <w:r w:rsidRPr="008A3B3E">
        <w:rPr>
          <w:sz w:val="28"/>
          <w:szCs w:val="28"/>
        </w:rPr>
        <w:t>, соответствующие оптимальному решению: 4; 1,75 и 0. В ячейки В2 – значение целевой функции: 13,25.</w:t>
      </w:r>
    </w:p>
    <w:p w:rsidR="008A3B3E" w:rsidRDefault="008A3B3E" w:rsidP="008A3B3E">
      <w:pPr>
        <w:ind w:firstLine="720"/>
        <w:jc w:val="both"/>
        <w:rPr>
          <w:color w:val="000000"/>
          <w:spacing w:val="-3"/>
          <w:sz w:val="28"/>
          <w:szCs w:val="28"/>
        </w:rPr>
      </w:pPr>
      <w:r w:rsidRPr="00881002">
        <w:rPr>
          <w:bCs/>
          <w:caps/>
          <w:sz w:val="28"/>
          <w:szCs w:val="28"/>
          <w:u w:val="single"/>
        </w:rPr>
        <w:t>Пример 2</w:t>
      </w:r>
      <w:r w:rsidR="00881002">
        <w:rPr>
          <w:bCs/>
          <w:caps/>
          <w:sz w:val="28"/>
          <w:szCs w:val="28"/>
          <w:u w:val="single"/>
        </w:rPr>
        <w:t xml:space="preserve"> (</w:t>
      </w:r>
      <w:r w:rsidR="00881002">
        <w:rPr>
          <w:bCs/>
          <w:sz w:val="28"/>
          <w:szCs w:val="28"/>
          <w:u w:val="single"/>
        </w:rPr>
        <w:t>подобная задача – в задании</w:t>
      </w:r>
      <w:r w:rsidR="00881002">
        <w:rPr>
          <w:bCs/>
          <w:caps/>
          <w:sz w:val="28"/>
          <w:szCs w:val="28"/>
          <w:u w:val="single"/>
        </w:rPr>
        <w:t>)</w:t>
      </w:r>
      <w:r w:rsidRPr="00881002">
        <w:rPr>
          <w:bCs/>
          <w:caps/>
          <w:sz w:val="28"/>
          <w:szCs w:val="28"/>
          <w:u w:val="single"/>
        </w:rPr>
        <w:t>.</w:t>
      </w:r>
      <w:r w:rsidRPr="008A3B3E">
        <w:rPr>
          <w:sz w:val="28"/>
          <w:szCs w:val="28"/>
        </w:rPr>
        <w:t xml:space="preserve"> Рассмотрим решение задачи определения оптимального ассортимента продукции. </w:t>
      </w:r>
      <w:r w:rsidRPr="008A3B3E">
        <w:rPr>
          <w:color w:val="000000"/>
          <w:sz w:val="28"/>
          <w:szCs w:val="28"/>
        </w:rPr>
        <w:t xml:space="preserve">Фирма производит и продает два типа товаров. Фирма получает прибыль в размере 12 </w:t>
      </w:r>
      <w:proofErr w:type="spellStart"/>
      <w:r w:rsidRPr="008A3B3E">
        <w:rPr>
          <w:color w:val="000000"/>
          <w:sz w:val="28"/>
          <w:szCs w:val="28"/>
        </w:rPr>
        <w:t>тыс.р</w:t>
      </w:r>
      <w:proofErr w:type="spellEnd"/>
      <w:r w:rsidRPr="008A3B3E">
        <w:rPr>
          <w:color w:val="000000"/>
          <w:sz w:val="28"/>
          <w:szCs w:val="28"/>
        </w:rPr>
        <w:t xml:space="preserve">. от производства и продажи каждой единицы товара 1 и в размере 4 </w:t>
      </w:r>
      <w:proofErr w:type="spellStart"/>
      <w:r w:rsidRPr="008A3B3E">
        <w:rPr>
          <w:color w:val="000000"/>
          <w:sz w:val="28"/>
          <w:szCs w:val="28"/>
        </w:rPr>
        <w:t>тыс.р</w:t>
      </w:r>
      <w:proofErr w:type="spellEnd"/>
      <w:r w:rsidRPr="008A3B3E">
        <w:rPr>
          <w:color w:val="000000"/>
          <w:sz w:val="28"/>
          <w:szCs w:val="28"/>
        </w:rPr>
        <w:t xml:space="preserve">. от </w:t>
      </w:r>
      <w:r w:rsidRPr="008A3B3E">
        <w:rPr>
          <w:color w:val="000000"/>
          <w:spacing w:val="-2"/>
          <w:sz w:val="28"/>
          <w:szCs w:val="28"/>
        </w:rPr>
        <w:t xml:space="preserve">производства и продажи каждой единицы товара 2. Фирма состоит </w:t>
      </w:r>
      <w:r w:rsidRPr="008A3B3E">
        <w:rPr>
          <w:color w:val="000000"/>
          <w:sz w:val="28"/>
          <w:szCs w:val="28"/>
        </w:rPr>
        <w:t xml:space="preserve">из трех подразделений. Затраты труда (чел.-дни) на производство </w:t>
      </w:r>
      <w:r w:rsidRPr="008A3B3E">
        <w:rPr>
          <w:color w:val="000000"/>
          <w:spacing w:val="-3"/>
          <w:sz w:val="28"/>
          <w:szCs w:val="28"/>
        </w:rPr>
        <w:t>этих товаров в каждом из подразделений указаны в таблице.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1559"/>
        <w:gridCol w:w="1843"/>
      </w:tblGrid>
      <w:tr w:rsidR="008A3B3E" w:rsidRPr="008A3B3E" w:rsidTr="008A3B3E">
        <w:trPr>
          <w:cantSplit/>
          <w:jc w:val="center"/>
        </w:trPr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pacing w:val="-6"/>
                <w:sz w:val="28"/>
                <w:szCs w:val="28"/>
                <w:lang w:eastAsia="en-US"/>
              </w:rPr>
              <w:lastRenderedPageBreak/>
              <w:t>Подразделение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3B3E" w:rsidRPr="008A3B3E" w:rsidRDefault="008A3B3E" w:rsidP="00881002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pacing w:val="-7"/>
                <w:sz w:val="28"/>
                <w:szCs w:val="28"/>
                <w:lang w:eastAsia="en-US"/>
              </w:rPr>
              <w:t xml:space="preserve">Трудозатраты, </w:t>
            </w:r>
            <w:r w:rsidRPr="008A3B3E">
              <w:rPr>
                <w:color w:val="000000"/>
                <w:spacing w:val="-5"/>
                <w:sz w:val="28"/>
                <w:szCs w:val="28"/>
                <w:lang w:eastAsia="en-US"/>
              </w:rPr>
              <w:t>чел- дней на 1 шт.</w:t>
            </w:r>
          </w:p>
        </w:tc>
      </w:tr>
      <w:tr w:rsidR="008A3B3E" w:rsidRPr="008A3B3E" w:rsidTr="008A3B3E">
        <w:trPr>
          <w:cantSplit/>
          <w:jc w:val="center"/>
        </w:trPr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3B3E" w:rsidRPr="008A3B3E" w:rsidRDefault="008A3B3E" w:rsidP="008A3B3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pacing w:val="-7"/>
                <w:sz w:val="28"/>
                <w:szCs w:val="28"/>
                <w:lang w:eastAsia="en-US"/>
              </w:rPr>
              <w:t>товар 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pacing w:val="-6"/>
                <w:sz w:val="28"/>
                <w:szCs w:val="28"/>
                <w:lang w:eastAsia="en-US"/>
              </w:rPr>
              <w:t>товар 2</w:t>
            </w:r>
          </w:p>
        </w:tc>
      </w:tr>
      <w:tr w:rsidR="008A3B3E" w:rsidRPr="008A3B3E" w:rsidTr="00881002">
        <w:trPr>
          <w:trHeight w:hRule="exact" w:val="116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>1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 xml:space="preserve">2 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>1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 xml:space="preserve">1 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 xml:space="preserve">2 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 xml:space="preserve">3 </w:t>
            </w:r>
          </w:p>
          <w:p w:rsidR="008A3B3E" w:rsidRPr="008A3B3E" w:rsidRDefault="008A3B3E" w:rsidP="008A3B3E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8A3B3E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8A3B3E" w:rsidRPr="008A3B3E" w:rsidRDefault="008A3B3E" w:rsidP="008A3B3E">
      <w:pPr>
        <w:shd w:val="clear" w:color="auto" w:fill="FFFFFF"/>
        <w:spacing w:before="106"/>
        <w:ind w:right="14" w:firstLine="408"/>
        <w:jc w:val="both"/>
        <w:rPr>
          <w:color w:val="000000"/>
          <w:spacing w:val="-11"/>
          <w:w w:val="110"/>
          <w:sz w:val="28"/>
          <w:szCs w:val="28"/>
        </w:rPr>
      </w:pPr>
      <w:r w:rsidRPr="008A3B3E">
        <w:rPr>
          <w:color w:val="000000"/>
          <w:spacing w:val="-10"/>
          <w:w w:val="110"/>
          <w:sz w:val="28"/>
          <w:szCs w:val="28"/>
        </w:rPr>
        <w:t>Руководство рассчитало, что в следующем месяце фирма бу</w:t>
      </w:r>
      <w:r w:rsidRPr="008A3B3E">
        <w:rPr>
          <w:color w:val="000000"/>
          <w:spacing w:val="-10"/>
          <w:w w:val="110"/>
          <w:sz w:val="28"/>
          <w:szCs w:val="28"/>
        </w:rPr>
        <w:softHyphen/>
      </w:r>
      <w:r w:rsidRPr="008A3B3E">
        <w:rPr>
          <w:color w:val="000000"/>
          <w:spacing w:val="-12"/>
          <w:w w:val="110"/>
          <w:sz w:val="28"/>
          <w:szCs w:val="28"/>
        </w:rPr>
        <w:t>дет располагать следующими возможностями обеспечения произ</w:t>
      </w:r>
      <w:r w:rsidRPr="008A3B3E">
        <w:rPr>
          <w:color w:val="000000"/>
          <w:spacing w:val="-12"/>
          <w:w w:val="110"/>
          <w:sz w:val="28"/>
          <w:szCs w:val="28"/>
        </w:rPr>
        <w:softHyphen/>
      </w:r>
      <w:r w:rsidRPr="008A3B3E">
        <w:rPr>
          <w:color w:val="000000"/>
          <w:spacing w:val="-11"/>
          <w:w w:val="110"/>
          <w:sz w:val="28"/>
          <w:szCs w:val="28"/>
        </w:rPr>
        <w:t xml:space="preserve">водства трудозатратами: 800 чел-дней в подразделении 1, 600 — в подразделении 2 и 2000 — в подразделении 3. Сколько единиц товара 1 и товара 2 нужно выпустить, чтобы суммарная полученная прибыль была максимальна? </w:t>
      </w:r>
    </w:p>
    <w:p w:rsidR="008A3B3E" w:rsidRPr="008A3B3E" w:rsidRDefault="008A3B3E" w:rsidP="008A3B3E">
      <w:pPr>
        <w:shd w:val="clear" w:color="auto" w:fill="FFFFFF"/>
        <w:ind w:right="14" w:firstLine="408"/>
        <w:jc w:val="both"/>
        <w:rPr>
          <w:color w:val="000000"/>
          <w:spacing w:val="-11"/>
          <w:w w:val="110"/>
          <w:sz w:val="28"/>
          <w:szCs w:val="28"/>
        </w:rPr>
      </w:pPr>
      <w:r w:rsidRPr="008A3B3E">
        <w:rPr>
          <w:color w:val="000000"/>
          <w:spacing w:val="-11"/>
          <w:w w:val="110"/>
          <w:sz w:val="28"/>
          <w:szCs w:val="28"/>
        </w:rPr>
        <w:t xml:space="preserve">Для решения задачи составляем математическую модель. Пусть </w:t>
      </w:r>
      <w:r w:rsidR="00881002" w:rsidRPr="00881002">
        <w:rPr>
          <w:color w:val="000000"/>
          <w:spacing w:val="-11"/>
          <w:w w:val="110"/>
          <w:position w:val="-12"/>
          <w:sz w:val="28"/>
          <w:szCs w:val="28"/>
        </w:rPr>
        <w:object w:dxaOrig="260" w:dyaOrig="380">
          <v:shape id="_x0000_i1032" type="#_x0000_t75" style="width:13.2pt;height:19.8pt" o:ole="">
            <v:imagedata r:id="rId24" o:title=""/>
          </v:shape>
          <o:OLEObject Type="Embed" ProgID="Equation.3" ShapeID="_x0000_i1032" DrawAspect="Content" ObjectID="_1685293308" r:id="rId25"/>
        </w:object>
      </w:r>
      <w:r w:rsidRPr="008A3B3E">
        <w:rPr>
          <w:color w:val="000000"/>
          <w:spacing w:val="-11"/>
          <w:w w:val="110"/>
          <w:sz w:val="28"/>
          <w:szCs w:val="28"/>
        </w:rPr>
        <w:t xml:space="preserve"> - количество товара 1, </w:t>
      </w:r>
      <w:r w:rsidR="00881002" w:rsidRPr="00881002">
        <w:rPr>
          <w:color w:val="000000"/>
          <w:spacing w:val="-11"/>
          <w:w w:val="110"/>
          <w:position w:val="-12"/>
          <w:sz w:val="28"/>
          <w:szCs w:val="28"/>
        </w:rPr>
        <w:object w:dxaOrig="300" w:dyaOrig="380">
          <v:shape id="_x0000_i1033" type="#_x0000_t75" style="width:15pt;height:19.8pt" o:ole="">
            <v:imagedata r:id="rId26" o:title=""/>
          </v:shape>
          <o:OLEObject Type="Embed" ProgID="Equation.3" ShapeID="_x0000_i1033" DrawAspect="Content" ObjectID="_1685293309" r:id="rId27"/>
        </w:object>
      </w:r>
      <w:r w:rsidRPr="008A3B3E">
        <w:rPr>
          <w:color w:val="000000"/>
          <w:spacing w:val="-11"/>
          <w:w w:val="110"/>
          <w:sz w:val="28"/>
          <w:szCs w:val="28"/>
        </w:rPr>
        <w:t xml:space="preserve"> - количество товара 2. а Целевая функция и ограничения имеют вид: </w:t>
      </w:r>
    </w:p>
    <w:p w:rsidR="008A3B3E" w:rsidRPr="008A3B3E" w:rsidRDefault="00881002" w:rsidP="008A3B3E">
      <w:pPr>
        <w:shd w:val="clear" w:color="auto" w:fill="FFFFFF"/>
        <w:spacing w:before="106"/>
        <w:ind w:right="14" w:firstLine="408"/>
        <w:jc w:val="center"/>
        <w:rPr>
          <w:sz w:val="28"/>
          <w:szCs w:val="28"/>
        </w:rPr>
      </w:pPr>
      <w:r w:rsidRPr="00881002">
        <w:rPr>
          <w:position w:val="-102"/>
          <w:sz w:val="28"/>
          <w:szCs w:val="28"/>
        </w:rPr>
        <w:object w:dxaOrig="2340" w:dyaOrig="2160">
          <v:shape id="_x0000_i1034" type="#_x0000_t75" style="width:117.6pt;height:108pt" o:ole="">
            <v:imagedata r:id="rId28" o:title=""/>
          </v:shape>
          <o:OLEObject Type="Embed" ProgID="Equation.3" ShapeID="_x0000_i1034" DrawAspect="Content" ObjectID="_1685293310" r:id="rId29"/>
        </w:object>
      </w:r>
    </w:p>
    <w:p w:rsidR="008A3B3E" w:rsidRPr="008A3B3E" w:rsidRDefault="008A3B3E" w:rsidP="008A3B3E">
      <w:pPr>
        <w:shd w:val="clear" w:color="auto" w:fill="FFFFFF"/>
        <w:spacing w:before="106"/>
        <w:ind w:right="14" w:firstLine="720"/>
        <w:jc w:val="both"/>
        <w:rPr>
          <w:i/>
          <w:sz w:val="28"/>
          <w:szCs w:val="28"/>
        </w:rPr>
      </w:pPr>
      <w:r w:rsidRPr="008A3B3E">
        <w:rPr>
          <w:i/>
          <w:sz w:val="28"/>
          <w:szCs w:val="28"/>
        </w:rPr>
        <w:t xml:space="preserve">Решить самостоятельно поставленную ЗЛП на ЭВМ и проанализировать результаты. </w:t>
      </w:r>
    </w:p>
    <w:p w:rsidR="00881002" w:rsidRPr="00881002" w:rsidRDefault="00881002" w:rsidP="00881002">
      <w:pPr>
        <w:pStyle w:val="a9"/>
        <w:spacing w:before="240" w:after="120"/>
        <w:rPr>
          <w:b/>
          <w:sz w:val="28"/>
          <w:szCs w:val="28"/>
          <w:u w:val="none"/>
        </w:rPr>
      </w:pPr>
      <w:r w:rsidRPr="00881002">
        <w:rPr>
          <w:b/>
          <w:sz w:val="28"/>
          <w:szCs w:val="28"/>
          <w:u w:val="none"/>
        </w:rPr>
        <w:t xml:space="preserve">Задание 2 Решение транспортной задачи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Приведем решение транспортной задачи на примере. </w:t>
      </w:r>
    </w:p>
    <w:p w:rsidR="008A3B3E" w:rsidRPr="008A3B3E" w:rsidRDefault="00AC2B7C" w:rsidP="008A3B3E">
      <w:pPr>
        <w:ind w:firstLine="426"/>
        <w:jc w:val="both"/>
        <w:rPr>
          <w:sz w:val="28"/>
          <w:szCs w:val="28"/>
        </w:rPr>
      </w:pPr>
      <w:r w:rsidRPr="00AC2B7C">
        <w:rPr>
          <w:sz w:val="28"/>
          <w:szCs w:val="28"/>
          <w:u w:val="single"/>
        </w:rPr>
        <w:t>ПРИМЕР.</w:t>
      </w:r>
      <w:r w:rsidRPr="008A3B3E">
        <w:rPr>
          <w:sz w:val="28"/>
          <w:szCs w:val="28"/>
        </w:rPr>
        <w:t xml:space="preserve"> </w:t>
      </w:r>
      <w:r w:rsidR="008A3B3E" w:rsidRPr="008A3B3E">
        <w:rPr>
          <w:sz w:val="28"/>
          <w:szCs w:val="28"/>
        </w:rPr>
        <w:t>Компания «</w:t>
      </w:r>
      <w:proofErr w:type="spellStart"/>
      <w:r w:rsidR="008A3B3E" w:rsidRPr="008A3B3E">
        <w:rPr>
          <w:sz w:val="28"/>
          <w:szCs w:val="28"/>
        </w:rPr>
        <w:t>Стройгранит</w:t>
      </w:r>
      <w:proofErr w:type="spellEnd"/>
      <w:r w:rsidR="008A3B3E" w:rsidRPr="008A3B3E">
        <w:rPr>
          <w:sz w:val="28"/>
          <w:szCs w:val="28"/>
        </w:rPr>
        <w:t>» производит добычу строительной щебенки и имеет на территории региона три карьера. Запасы щебенки на карьерах соответственно равны 800, 900 и 600 тыс. тонн. Четыре строительные организации, проводящие строительные работы на разных объектах этого же региона дали заказ на поставку соответственно 300, 600, 650 и 500 тыс. тонн щебенки. Стоимость перевозки 1 тыс. тонн щебенки с каждого карьера на каждый объект приведены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3"/>
        <w:gridCol w:w="1353"/>
        <w:gridCol w:w="1353"/>
        <w:gridCol w:w="1353"/>
        <w:gridCol w:w="1353"/>
      </w:tblGrid>
      <w:tr w:rsidR="008A3B3E" w:rsidRPr="008A3B3E" w:rsidTr="008A3B3E">
        <w:trPr>
          <w:cantSplit/>
          <w:jc w:val="center"/>
        </w:trPr>
        <w:tc>
          <w:tcPr>
            <w:tcW w:w="1353" w:type="dxa"/>
            <w:vMerge w:val="restart"/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Карьер</w:t>
            </w:r>
          </w:p>
        </w:tc>
        <w:tc>
          <w:tcPr>
            <w:tcW w:w="5412" w:type="dxa"/>
            <w:gridSpan w:val="4"/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Строительный объект</w:t>
            </w:r>
          </w:p>
        </w:tc>
      </w:tr>
      <w:tr w:rsidR="008A3B3E" w:rsidRPr="008A3B3E" w:rsidTr="008A3B3E">
        <w:trPr>
          <w:cantSplit/>
          <w:jc w:val="center"/>
        </w:trPr>
        <w:tc>
          <w:tcPr>
            <w:tcW w:w="1353" w:type="dxa"/>
            <w:vMerge/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4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double" w:sz="4" w:space="0" w:color="auto"/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8</w:t>
            </w:r>
          </w:p>
        </w:tc>
        <w:tc>
          <w:tcPr>
            <w:tcW w:w="1353" w:type="dxa"/>
            <w:tcBorders>
              <w:top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4</w:t>
            </w:r>
          </w:p>
        </w:tc>
        <w:tc>
          <w:tcPr>
            <w:tcW w:w="1353" w:type="dxa"/>
            <w:tcBorders>
              <w:top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7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3</w:t>
            </w:r>
          </w:p>
        </w:tc>
        <w:tc>
          <w:tcPr>
            <w:tcW w:w="1353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</w:t>
            </w:r>
          </w:p>
        </w:tc>
        <w:tc>
          <w:tcPr>
            <w:tcW w:w="1353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7</w:t>
            </w:r>
          </w:p>
        </w:tc>
        <w:tc>
          <w:tcPr>
            <w:tcW w:w="1353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3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i/>
                <w:sz w:val="28"/>
                <w:szCs w:val="28"/>
              </w:rPr>
            </w:pPr>
            <w:r w:rsidRPr="008A3B3E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353" w:type="dxa"/>
            <w:tcBorders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13</w:t>
            </w:r>
          </w:p>
        </w:tc>
        <w:tc>
          <w:tcPr>
            <w:tcW w:w="1353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5</w:t>
            </w:r>
          </w:p>
        </w:tc>
        <w:tc>
          <w:tcPr>
            <w:tcW w:w="1353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11</w:t>
            </w:r>
          </w:p>
        </w:tc>
        <w:tc>
          <w:tcPr>
            <w:tcW w:w="1353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8</w:t>
            </w:r>
          </w:p>
        </w:tc>
      </w:tr>
    </w:tbl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Необходимо составить такой план перевозки (количество щебенки, перевозимой с каждого карьера на каждый строительный объект), чтобы суммарные затраты на перевозку были минимальными.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Данная транспортная задача является открытой, так как запасы </w:t>
      </w:r>
      <w:r w:rsidRPr="008A3B3E">
        <w:rPr>
          <w:sz w:val="28"/>
          <w:szCs w:val="28"/>
        </w:rPr>
        <w:lastRenderedPageBreak/>
        <w:t>поставщиков 800+900+600=2300 больше спроса потребителей 300+600+650+500=2050. Математическая модель ЗЛП в данном случае имеет вид:</w:t>
      </w:r>
    </w:p>
    <w:p w:rsidR="008A3B3E" w:rsidRPr="008A3B3E" w:rsidRDefault="00881002" w:rsidP="008A3B3E">
      <w:pPr>
        <w:ind w:firstLine="426"/>
        <w:rPr>
          <w:sz w:val="28"/>
          <w:szCs w:val="28"/>
        </w:rPr>
      </w:pPr>
      <w:r w:rsidRPr="00881002">
        <w:rPr>
          <w:position w:val="-16"/>
          <w:sz w:val="28"/>
          <w:szCs w:val="28"/>
        </w:rPr>
        <w:object w:dxaOrig="2580" w:dyaOrig="420">
          <v:shape id="_x0000_i1035" type="#_x0000_t75" style="width:137.4pt;height:21pt" o:ole="">
            <v:imagedata r:id="rId30" o:title=""/>
          </v:shape>
          <o:OLEObject Type="Embed" ProgID="Equation.3" ShapeID="_x0000_i1035" DrawAspect="Content" ObjectID="_1685293311" r:id="rId31"/>
        </w:object>
      </w:r>
      <w:r w:rsidR="008A3B3E" w:rsidRPr="008A3B3E">
        <w:rPr>
          <w:sz w:val="28"/>
          <w:szCs w:val="28"/>
        </w:rPr>
        <w:t xml:space="preserve"> - количество щебенки, перевозимой с </w:t>
      </w:r>
      <w:r w:rsidR="008A3B3E" w:rsidRPr="008A3B3E">
        <w:rPr>
          <w:i/>
          <w:sz w:val="28"/>
          <w:szCs w:val="28"/>
        </w:rPr>
        <w:t>i</w:t>
      </w:r>
      <w:r w:rsidR="008A3B3E" w:rsidRPr="008A3B3E">
        <w:rPr>
          <w:sz w:val="28"/>
          <w:szCs w:val="28"/>
        </w:rPr>
        <w:t xml:space="preserve"> – </w:t>
      </w:r>
      <w:proofErr w:type="spellStart"/>
      <w:r w:rsidR="008A3B3E" w:rsidRPr="008A3B3E">
        <w:rPr>
          <w:sz w:val="28"/>
          <w:szCs w:val="28"/>
        </w:rPr>
        <w:t>го</w:t>
      </w:r>
      <w:proofErr w:type="spellEnd"/>
      <w:r w:rsidR="008A3B3E" w:rsidRPr="008A3B3E">
        <w:rPr>
          <w:sz w:val="28"/>
          <w:szCs w:val="28"/>
        </w:rPr>
        <w:t xml:space="preserve"> карьера на </w:t>
      </w:r>
      <w:r w:rsidR="008A3B3E" w:rsidRPr="008A3B3E">
        <w:rPr>
          <w:i/>
          <w:sz w:val="28"/>
          <w:szCs w:val="28"/>
        </w:rPr>
        <w:t xml:space="preserve">j </w:t>
      </w:r>
      <w:r w:rsidR="008A3B3E" w:rsidRPr="008A3B3E">
        <w:rPr>
          <w:sz w:val="28"/>
          <w:szCs w:val="28"/>
        </w:rPr>
        <w:t xml:space="preserve">– й объект. Тогда целевая функция равна </w:t>
      </w:r>
    </w:p>
    <w:p w:rsidR="008A3B3E" w:rsidRPr="008A3B3E" w:rsidRDefault="00881002" w:rsidP="008A3B3E">
      <w:pPr>
        <w:jc w:val="center"/>
        <w:rPr>
          <w:sz w:val="28"/>
          <w:szCs w:val="28"/>
        </w:rPr>
      </w:pPr>
      <w:r w:rsidRPr="00881002">
        <w:rPr>
          <w:position w:val="-34"/>
          <w:sz w:val="28"/>
          <w:szCs w:val="28"/>
        </w:rPr>
        <w:object w:dxaOrig="5899" w:dyaOrig="820">
          <v:shape id="_x0000_i1036" type="#_x0000_t75" style="width:295.2pt;height:40.8pt" o:ole="">
            <v:imagedata r:id="rId32" o:title=""/>
          </v:shape>
          <o:OLEObject Type="Embed" ProgID="Equation.3" ShapeID="_x0000_i1036" DrawAspect="Content" ObjectID="_1685293312" r:id="rId33"/>
        </w:object>
      </w:r>
    </w:p>
    <w:p w:rsidR="008A3B3E" w:rsidRPr="008A3B3E" w:rsidRDefault="00881002" w:rsidP="008A3B3E">
      <w:pPr>
        <w:rPr>
          <w:sz w:val="28"/>
          <w:szCs w:val="28"/>
        </w:rPr>
      </w:pPr>
      <w:r>
        <w:rPr>
          <w:sz w:val="28"/>
          <w:szCs w:val="28"/>
        </w:rPr>
        <w:t>Ограничения имеют вид:</w:t>
      </w:r>
    </w:p>
    <w:p w:rsidR="008A3B3E" w:rsidRPr="008A3B3E" w:rsidRDefault="00881002" w:rsidP="008A3B3E">
      <w:pPr>
        <w:jc w:val="center"/>
        <w:rPr>
          <w:sz w:val="28"/>
          <w:szCs w:val="28"/>
        </w:rPr>
      </w:pPr>
      <w:r w:rsidRPr="00881002">
        <w:rPr>
          <w:position w:val="-166"/>
          <w:sz w:val="28"/>
          <w:szCs w:val="28"/>
        </w:rPr>
        <w:object w:dxaOrig="3019" w:dyaOrig="3460">
          <v:shape id="_x0000_i1037" type="#_x0000_t75" style="width:190.2pt;height:187.8pt" o:ole="">
            <v:imagedata r:id="rId34" o:title=""/>
          </v:shape>
          <o:OLEObject Type="Embed" ProgID="Equation.3" ShapeID="_x0000_i1037" DrawAspect="Content" ObjectID="_1685293313" r:id="rId35"/>
        </w:object>
      </w:r>
    </w:p>
    <w:p w:rsidR="008A3B3E" w:rsidRPr="008A3B3E" w:rsidRDefault="008A3B3E" w:rsidP="008A3B3E">
      <w:pPr>
        <w:ind w:firstLine="709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Открываем лист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. Задаем исходные данные, из таблицы в диапазон А1-Е5, под переменные выделяем область В10-Е12, как это указано на рисунке слева.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Вводим целевую функцию в В13 в виде формулы =</w:t>
      </w:r>
      <w:proofErr w:type="gramStart"/>
      <w:r w:rsidRPr="008A3B3E">
        <w:rPr>
          <w:sz w:val="28"/>
          <w:szCs w:val="28"/>
        </w:rPr>
        <w:t>СУММПРОИЗВ(</w:t>
      </w:r>
      <w:proofErr w:type="gramEnd"/>
      <w:r w:rsidRPr="008A3B3E">
        <w:rPr>
          <w:sz w:val="28"/>
          <w:szCs w:val="28"/>
        </w:rPr>
        <w:t>B3:E5;B10:E12). Левые части первых трех ограничений вводим в диапазон А10-А12. Для этого вводим в А10 формулу =</w:t>
      </w:r>
      <w:proofErr w:type="gramStart"/>
      <w:r w:rsidRPr="008A3B3E">
        <w:rPr>
          <w:sz w:val="28"/>
          <w:szCs w:val="28"/>
        </w:rPr>
        <w:t>СУММ(</w:t>
      </w:r>
      <w:proofErr w:type="gramEnd"/>
      <w:r w:rsidRPr="008A3B3E">
        <w:rPr>
          <w:sz w:val="28"/>
          <w:szCs w:val="28"/>
        </w:rPr>
        <w:t xml:space="preserve">B10:E10) и </w:t>
      </w:r>
      <w:proofErr w:type="spellStart"/>
      <w:r w:rsidRPr="008A3B3E">
        <w:rPr>
          <w:sz w:val="28"/>
          <w:szCs w:val="28"/>
        </w:rPr>
        <w:t>автозаполняем</w:t>
      </w:r>
      <w:proofErr w:type="spellEnd"/>
      <w:r w:rsidRPr="008A3B3E">
        <w:rPr>
          <w:sz w:val="28"/>
          <w:szCs w:val="28"/>
        </w:rPr>
        <w:t xml:space="preserve"> ее на А10-А12. Следующие 4 ограничения вводим в В9-Е9. Вводим в В9 формулу =СУММ(B10:B12) и </w:t>
      </w:r>
      <w:proofErr w:type="spellStart"/>
      <w:r w:rsidRPr="008A3B3E">
        <w:rPr>
          <w:sz w:val="28"/>
          <w:szCs w:val="28"/>
        </w:rPr>
        <w:t>автозаполняем</w:t>
      </w:r>
      <w:proofErr w:type="spellEnd"/>
      <w:r w:rsidRPr="008A3B3E">
        <w:rPr>
          <w:sz w:val="28"/>
          <w:szCs w:val="28"/>
        </w:rPr>
        <w:t xml:space="preserve"> на В9-Е9.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086"/>
      </w:tblGrid>
      <w:tr w:rsidR="008A3B3E" w:rsidRPr="008A3B3E" w:rsidTr="00881002">
        <w:trPr>
          <w:jc w:val="center"/>
        </w:trPr>
        <w:tc>
          <w:tcPr>
            <w:tcW w:w="4866" w:type="dxa"/>
          </w:tcPr>
          <w:p w:rsidR="008A3B3E" w:rsidRPr="008A3B3E" w:rsidRDefault="00881002" w:rsidP="008A3B3E">
            <w:pPr>
              <w:rPr>
                <w:sz w:val="28"/>
                <w:szCs w:val="28"/>
              </w:rPr>
            </w:pPr>
            <w:r w:rsidRPr="008A3B3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BA396A5" wp14:editId="0DD70FF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948940" cy="2435860"/>
                  <wp:effectExtent l="0" t="0" r="3810" b="254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</w:tr>
    </w:tbl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Запускаем надстройку «Поиск решений» (в меню «Данные»). Целевая функция в ячейке В13, направление оптимизации – минимум, изменяемые </w:t>
      </w:r>
      <w:r w:rsidRPr="008A3B3E">
        <w:rPr>
          <w:sz w:val="28"/>
          <w:szCs w:val="28"/>
        </w:rPr>
        <w:lastRenderedPageBreak/>
        <w:t xml:space="preserve">переменные в ячейках В10-Е12, ограничения: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А10≤А3, А11≤А4, А12≤А5, В9=В2, С9=С2, D9=D2, Е9=Е2, В10-Е12≥0.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После выполнения работы надстройки, получаем в ячейках В10-В12 распределение поставок между карьерами и объектами в соответствии с оптимальным планом. </w:t>
      </w:r>
    </w:p>
    <w:p w:rsidR="008A3B3E" w:rsidRPr="008A3B3E" w:rsidRDefault="008A3B3E" w:rsidP="00881002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Далее, рассмотрим решение открытой транспортной задачи при условии, что имеются данные о стоимости хранения нереализованного груза или издержках потребителей </w:t>
      </w:r>
      <w:r w:rsidR="00881002">
        <w:rPr>
          <w:sz w:val="28"/>
          <w:szCs w:val="28"/>
        </w:rPr>
        <w:t xml:space="preserve">ввиду </w:t>
      </w:r>
      <w:proofErr w:type="spellStart"/>
      <w:r w:rsidR="00881002">
        <w:rPr>
          <w:sz w:val="28"/>
          <w:szCs w:val="28"/>
        </w:rPr>
        <w:t>недополучения</w:t>
      </w:r>
      <w:proofErr w:type="spellEnd"/>
      <w:r w:rsidR="00881002">
        <w:rPr>
          <w:sz w:val="28"/>
          <w:szCs w:val="28"/>
        </w:rPr>
        <w:t xml:space="preserve"> товара.</w:t>
      </w:r>
    </w:p>
    <w:p w:rsidR="00881002" w:rsidRPr="00881002" w:rsidRDefault="00881002" w:rsidP="00881002">
      <w:pPr>
        <w:pStyle w:val="a9"/>
        <w:spacing w:before="240" w:after="120"/>
        <w:rPr>
          <w:b/>
          <w:sz w:val="28"/>
          <w:szCs w:val="28"/>
          <w:u w:val="none"/>
        </w:rPr>
      </w:pPr>
      <w:r w:rsidRPr="00881002">
        <w:rPr>
          <w:b/>
          <w:sz w:val="28"/>
          <w:szCs w:val="28"/>
          <w:u w:val="none"/>
        </w:rPr>
        <w:t>Задание 3 Решение задачи о назначениях</w:t>
      </w:r>
    </w:p>
    <w:p w:rsidR="008A3B3E" w:rsidRPr="008A3B3E" w:rsidRDefault="008A3B3E" w:rsidP="008A3B3E">
      <w:pPr>
        <w:ind w:firstLine="720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При принятии управленческих решений часто приходится сталкиваться с задачей распределения ресурсов по исполнителям, которая называется задачей о назначениях. Эту задачу, как и задачу принятия решений в условиях конфликта, можно свести к задаче линейного программирования. Рассмотрим ее решение на примере.</w:t>
      </w:r>
    </w:p>
    <w:p w:rsidR="008A3B3E" w:rsidRPr="008A3B3E" w:rsidRDefault="008A3B3E" w:rsidP="008A3B3E">
      <w:pPr>
        <w:ind w:firstLine="720"/>
        <w:jc w:val="both"/>
        <w:rPr>
          <w:sz w:val="28"/>
          <w:szCs w:val="28"/>
        </w:rPr>
      </w:pPr>
      <w:r w:rsidRPr="00881002">
        <w:rPr>
          <w:bCs/>
          <w:caps/>
          <w:sz w:val="28"/>
          <w:szCs w:val="28"/>
          <w:u w:val="single"/>
        </w:rPr>
        <w:t>Пример</w:t>
      </w:r>
      <w:r w:rsidRPr="00881002">
        <w:rPr>
          <w:bCs/>
          <w:sz w:val="28"/>
          <w:szCs w:val="28"/>
          <w:u w:val="single"/>
        </w:rPr>
        <w:t>.</w:t>
      </w:r>
      <w:r w:rsidRPr="008A3B3E">
        <w:rPr>
          <w:sz w:val="28"/>
          <w:szCs w:val="28"/>
        </w:rPr>
        <w:t xml:space="preserve"> Цеху металлообработки нужно выполнить срочный заказ на производство деталей. Каждая деталь обрабатывается на 4-х станках С1, С2, С3 и С4. На каждом станке может работать любой из четырех рабочих Р1, Р2, Р3, Р4, однако, каждый из них имеет на каждом станке различный процент брака. Из документации ОТК имеются данные о проценте брака каждого рабочего на каждом станке:</w:t>
      </w:r>
    </w:p>
    <w:p w:rsidR="008A3B3E" w:rsidRPr="008A3B3E" w:rsidRDefault="008A3B3E" w:rsidP="008A3B3E">
      <w:pPr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3"/>
        <w:gridCol w:w="1106"/>
        <w:gridCol w:w="1106"/>
        <w:gridCol w:w="1106"/>
        <w:gridCol w:w="1107"/>
      </w:tblGrid>
      <w:tr w:rsidR="008A3B3E" w:rsidRPr="008A3B3E" w:rsidTr="008A3B3E">
        <w:trPr>
          <w:cantSplit/>
          <w:jc w:val="center"/>
        </w:trPr>
        <w:tc>
          <w:tcPr>
            <w:tcW w:w="1353" w:type="dxa"/>
            <w:vMerge w:val="restart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Рабочие</w:t>
            </w:r>
          </w:p>
        </w:tc>
        <w:tc>
          <w:tcPr>
            <w:tcW w:w="4425" w:type="dxa"/>
            <w:gridSpan w:val="4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Станки</w:t>
            </w:r>
          </w:p>
        </w:tc>
      </w:tr>
      <w:tr w:rsidR="008A3B3E" w:rsidRPr="008A3B3E" w:rsidTr="008A3B3E">
        <w:trPr>
          <w:cantSplit/>
          <w:jc w:val="center"/>
        </w:trPr>
        <w:tc>
          <w:tcPr>
            <w:tcW w:w="1353" w:type="dxa"/>
            <w:vMerge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С1</w:t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С2</w:t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С3</w:t>
            </w:r>
          </w:p>
        </w:tc>
        <w:tc>
          <w:tcPr>
            <w:tcW w:w="1107" w:type="dxa"/>
            <w:tcBorders>
              <w:bottom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С4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Р1</w:t>
            </w:r>
          </w:p>
        </w:tc>
        <w:tc>
          <w:tcPr>
            <w:tcW w:w="1106" w:type="dxa"/>
            <w:tcBorders>
              <w:top w:val="double" w:sz="4" w:space="0" w:color="auto"/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2,3</w:t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1,9</w:t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2,2</w:t>
            </w:r>
          </w:p>
        </w:tc>
        <w:tc>
          <w:tcPr>
            <w:tcW w:w="1107" w:type="dxa"/>
            <w:tcBorders>
              <w:top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2,7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Р2</w:t>
            </w:r>
          </w:p>
        </w:tc>
        <w:tc>
          <w:tcPr>
            <w:tcW w:w="1106" w:type="dxa"/>
            <w:tcBorders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1,8</w:t>
            </w:r>
          </w:p>
        </w:tc>
        <w:tc>
          <w:tcPr>
            <w:tcW w:w="1106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2,2</w:t>
            </w:r>
          </w:p>
        </w:tc>
        <w:tc>
          <w:tcPr>
            <w:tcW w:w="1106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2,0</w:t>
            </w:r>
          </w:p>
        </w:tc>
        <w:tc>
          <w:tcPr>
            <w:tcW w:w="1107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1,8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Р3</w:t>
            </w:r>
          </w:p>
        </w:tc>
        <w:tc>
          <w:tcPr>
            <w:tcW w:w="1106" w:type="dxa"/>
            <w:tcBorders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2,5</w:t>
            </w:r>
          </w:p>
        </w:tc>
        <w:tc>
          <w:tcPr>
            <w:tcW w:w="1106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2,0</w:t>
            </w:r>
          </w:p>
        </w:tc>
        <w:tc>
          <w:tcPr>
            <w:tcW w:w="1106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2,2</w:t>
            </w:r>
          </w:p>
        </w:tc>
        <w:tc>
          <w:tcPr>
            <w:tcW w:w="1107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3,0</w:t>
            </w:r>
          </w:p>
        </w:tc>
      </w:tr>
      <w:tr w:rsidR="008A3B3E" w:rsidRPr="008A3B3E" w:rsidTr="008A3B3E">
        <w:trPr>
          <w:jc w:val="center"/>
        </w:trPr>
        <w:tc>
          <w:tcPr>
            <w:tcW w:w="1353" w:type="dxa"/>
            <w:tcBorders>
              <w:righ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Р4</w:t>
            </w:r>
          </w:p>
        </w:tc>
        <w:tc>
          <w:tcPr>
            <w:tcW w:w="1106" w:type="dxa"/>
            <w:tcBorders>
              <w:left w:val="double" w:sz="4" w:space="0" w:color="auto"/>
            </w:tcBorders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2,0</w:t>
            </w:r>
          </w:p>
        </w:tc>
        <w:tc>
          <w:tcPr>
            <w:tcW w:w="1106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2,4</w:t>
            </w:r>
          </w:p>
        </w:tc>
        <w:tc>
          <w:tcPr>
            <w:tcW w:w="1106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2,4</w:t>
            </w:r>
          </w:p>
        </w:tc>
        <w:tc>
          <w:tcPr>
            <w:tcW w:w="1107" w:type="dxa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2,8</w:t>
            </w:r>
          </w:p>
        </w:tc>
      </w:tr>
    </w:tbl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Необходимо так распределить рабочих по станкам, чтобы суммарный процент брака (который равен сумме процентов брака всех 4-х рабочих) был минимален. Чему равен этот процент? </w:t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Обозначим за </w:t>
      </w:r>
      <w:r w:rsidR="00881002" w:rsidRPr="00881002">
        <w:rPr>
          <w:position w:val="-16"/>
          <w:sz w:val="28"/>
          <w:szCs w:val="28"/>
        </w:rPr>
        <w:object w:dxaOrig="2880" w:dyaOrig="420">
          <v:shape id="_x0000_i1038" type="#_x0000_t75" style="width:137.4pt;height:19.8pt" o:ole="">
            <v:imagedata r:id="rId37" o:title=""/>
          </v:shape>
          <o:OLEObject Type="Embed" ProgID="Equation.3" ShapeID="_x0000_i1038" DrawAspect="Content" ObjectID="_1685293314" r:id="rId38"/>
        </w:object>
      </w:r>
      <w:r w:rsidRPr="008A3B3E">
        <w:rPr>
          <w:sz w:val="28"/>
          <w:szCs w:val="28"/>
        </w:rPr>
        <w:t xml:space="preserve"> - переменные, которые принимают значения 1, если </w:t>
      </w:r>
      <w:r w:rsidRPr="008A3B3E">
        <w:rPr>
          <w:i/>
          <w:sz w:val="28"/>
          <w:szCs w:val="28"/>
        </w:rPr>
        <w:t>i</w:t>
      </w:r>
      <w:r w:rsidRPr="008A3B3E">
        <w:rPr>
          <w:sz w:val="28"/>
          <w:szCs w:val="28"/>
        </w:rPr>
        <w:t xml:space="preserve">-й рабочий работает на </w:t>
      </w:r>
      <w:r w:rsidRPr="008A3B3E">
        <w:rPr>
          <w:i/>
          <w:sz w:val="28"/>
          <w:szCs w:val="28"/>
          <w:u w:val="single"/>
        </w:rPr>
        <w:t>j</w:t>
      </w:r>
      <w:r w:rsidRPr="008A3B3E">
        <w:rPr>
          <w:sz w:val="28"/>
          <w:szCs w:val="28"/>
        </w:rPr>
        <w:t xml:space="preserve">-м станке. Если данное условие не выполняется, то </w:t>
      </w:r>
      <w:r w:rsidRPr="008A3B3E">
        <w:rPr>
          <w:position w:val="-16"/>
          <w:sz w:val="28"/>
          <w:szCs w:val="28"/>
        </w:rPr>
        <w:object w:dxaOrig="800" w:dyaOrig="420">
          <v:shape id="_x0000_i1039" type="#_x0000_t75" style="width:40.8pt;height:21pt" o:ole="">
            <v:imagedata r:id="rId39" o:title=""/>
          </v:shape>
          <o:OLEObject Type="Embed" ProgID="Equation.3" ShapeID="_x0000_i1039" DrawAspect="Content" ObjectID="_1685293315" r:id="rId40"/>
        </w:object>
      </w:r>
      <w:r w:rsidRPr="008A3B3E">
        <w:rPr>
          <w:sz w:val="28"/>
          <w:szCs w:val="28"/>
        </w:rPr>
        <w:t>. Целевая функция есть:</w:t>
      </w:r>
    </w:p>
    <w:p w:rsidR="008A3B3E" w:rsidRPr="008A3B3E" w:rsidRDefault="00881002" w:rsidP="008A3B3E">
      <w:pPr>
        <w:jc w:val="center"/>
        <w:rPr>
          <w:sz w:val="28"/>
          <w:szCs w:val="28"/>
        </w:rPr>
      </w:pPr>
      <w:r w:rsidRPr="00881002">
        <w:rPr>
          <w:position w:val="-34"/>
          <w:sz w:val="28"/>
          <w:szCs w:val="28"/>
        </w:rPr>
        <w:object w:dxaOrig="7839" w:dyaOrig="820">
          <v:shape id="_x0000_i1040" type="#_x0000_t75" style="width:391.8pt;height:41.4pt" o:ole="">
            <v:imagedata r:id="rId41" o:title=""/>
          </v:shape>
          <o:OLEObject Type="Embed" ProgID="Equation.3" ShapeID="_x0000_i1040" DrawAspect="Content" ObjectID="_1685293316" r:id="rId42"/>
        </w:objec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Вводим ограничения. Каждый рабочий может работать только на одном станке, то есть </w:t>
      </w:r>
    </w:p>
    <w:p w:rsidR="008A3B3E" w:rsidRPr="008A3B3E" w:rsidRDefault="00881002" w:rsidP="008A3B3E">
      <w:pPr>
        <w:jc w:val="center"/>
        <w:rPr>
          <w:sz w:val="28"/>
          <w:szCs w:val="28"/>
        </w:rPr>
      </w:pPr>
      <w:r w:rsidRPr="00881002">
        <w:rPr>
          <w:position w:val="-78"/>
          <w:sz w:val="28"/>
          <w:szCs w:val="28"/>
        </w:rPr>
        <w:object w:dxaOrig="2799" w:dyaOrig="1700">
          <v:shape id="_x0000_i1041" type="#_x0000_t75" style="width:140.4pt;height:85.2pt" o:ole="">
            <v:imagedata r:id="rId43" o:title=""/>
          </v:shape>
          <o:OLEObject Type="Embed" ProgID="Equation.3" ShapeID="_x0000_i1041" DrawAspect="Content" ObjectID="_1685293317" r:id="rId44"/>
        </w:objec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>Кроме этого, каждый станок обслуживает только один рабочий:</w:t>
      </w:r>
    </w:p>
    <w:p w:rsidR="008A3B3E" w:rsidRPr="008A3B3E" w:rsidRDefault="00881002" w:rsidP="008A3B3E">
      <w:pPr>
        <w:jc w:val="center"/>
        <w:rPr>
          <w:sz w:val="28"/>
          <w:szCs w:val="28"/>
        </w:rPr>
      </w:pPr>
      <w:r w:rsidRPr="00881002">
        <w:rPr>
          <w:position w:val="-78"/>
          <w:sz w:val="28"/>
          <w:szCs w:val="28"/>
        </w:rPr>
        <w:object w:dxaOrig="2760" w:dyaOrig="1700">
          <v:shape id="_x0000_i1042" type="#_x0000_t75" style="width:138.6pt;height:85.2pt" o:ole="">
            <v:imagedata r:id="rId45" o:title=""/>
          </v:shape>
          <o:OLEObject Type="Embed" ProgID="Equation.3" ShapeID="_x0000_i1042" DrawAspect="Content" ObjectID="_1685293318" r:id="rId46"/>
        </w:objec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Кроме того, все переменные должны быть целыми и неотрицательными:  </w:t>
      </w:r>
      <w:r w:rsidR="00881002" w:rsidRPr="00881002">
        <w:rPr>
          <w:position w:val="-16"/>
          <w:sz w:val="28"/>
          <w:szCs w:val="28"/>
        </w:rPr>
        <w:object w:dxaOrig="2180" w:dyaOrig="420">
          <v:shape id="_x0000_i1043" type="#_x0000_t75" style="width:109.2pt;height:21pt" o:ole="">
            <v:imagedata r:id="rId47" o:title=""/>
          </v:shape>
          <o:OLEObject Type="Embed" ProgID="Equation.3" ShapeID="_x0000_i1043" DrawAspect="Content" ObjectID="_1685293319" r:id="rId48"/>
        </w:object>
      </w:r>
      <w:r w:rsidRPr="008A3B3E">
        <w:rPr>
          <w:sz w:val="28"/>
          <w:szCs w:val="28"/>
        </w:rPr>
        <w:t>.</w:t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Открываем электронную таблицу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. Вводим в диапазон В3-Е6 проценты по браку, ячейки 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3-</w:t>
      </w:r>
      <w:r w:rsidRPr="008A3B3E">
        <w:rPr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6 выделяем под переменные и вводим в них произвольные числа, </w:t>
      </w:r>
      <w:proofErr w:type="gramStart"/>
      <w:r w:rsidRPr="008A3B3E">
        <w:rPr>
          <w:sz w:val="28"/>
          <w:szCs w:val="28"/>
        </w:rPr>
        <w:t>например</w:t>
      </w:r>
      <w:proofErr w:type="gramEnd"/>
      <w:r w:rsidRPr="008A3B3E">
        <w:rPr>
          <w:sz w:val="28"/>
          <w:szCs w:val="28"/>
        </w:rPr>
        <w:t xml:space="preserve"> единицы, задаем подписи как показано на рисунке. </w:t>
      </w:r>
    </w:p>
    <w:p w:rsidR="008A3B3E" w:rsidRPr="008A3B3E" w:rsidRDefault="008A3B3E" w:rsidP="008A3B3E">
      <w:pPr>
        <w:jc w:val="center"/>
        <w:rPr>
          <w:sz w:val="28"/>
          <w:szCs w:val="28"/>
          <w:lang w:val="en-US"/>
        </w:rPr>
      </w:pPr>
      <w:r w:rsidRPr="008A3B3E">
        <w:rPr>
          <w:noProof/>
          <w:sz w:val="28"/>
          <w:szCs w:val="28"/>
        </w:rPr>
        <w:drawing>
          <wp:inline distT="0" distB="0" distL="0" distR="0" wp14:anchorId="2B96E298" wp14:editId="567FAE2B">
            <wp:extent cx="5774777" cy="1623060"/>
            <wp:effectExtent l="0" t="0" r="0" b="0"/>
            <wp:docPr id="6" name="Рисунок 6" descr="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55" cy="163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Целевая функция равна сумме произведений данных из диапазона В3-Е6 умноженных на переменные из диапазона 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3-</w:t>
      </w:r>
      <w:r w:rsidRPr="008A3B3E">
        <w:rPr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6. Для ее вычисления ставим курсор в ячейку В7, вызываем мастер функций кнопкой </w:t>
      </w:r>
      <w:proofErr w:type="spellStart"/>
      <w:r w:rsidRPr="008A3B3E">
        <w:rPr>
          <w:i/>
          <w:sz w:val="28"/>
          <w:szCs w:val="28"/>
          <w:bdr w:val="double" w:sz="4" w:space="0" w:color="auto"/>
          <w:lang w:val="en-US"/>
        </w:rPr>
        <w:t>f</w:t>
      </w:r>
      <w:r w:rsidRPr="008A3B3E">
        <w:rPr>
          <w:i/>
          <w:sz w:val="28"/>
          <w:szCs w:val="28"/>
          <w:bdr w:val="double" w:sz="4" w:space="0" w:color="auto"/>
          <w:vertAlign w:val="subscript"/>
          <w:lang w:val="en-US"/>
        </w:rPr>
        <w:t>x</w:t>
      </w:r>
      <w:proofErr w:type="spellEnd"/>
      <w:r w:rsidRPr="008A3B3E">
        <w:rPr>
          <w:sz w:val="28"/>
          <w:szCs w:val="28"/>
        </w:rPr>
        <w:t xml:space="preserve"> и выбираем функцию СУММПРОИЗВ из категории «Статистические». В полях «Массив 1» обводим ячейки В3-Е6, делая на них ссылку, а в «Массив 2» обводим 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3-</w:t>
      </w:r>
      <w:r w:rsidRPr="008A3B3E">
        <w:rPr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6, нажимаем «ОК». </w:t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Вводим левые части ограничений. Ставим курсор в В8 и вводим туда функцию </w:t>
      </w:r>
      <w:r w:rsidRPr="008A3B3E">
        <w:rPr>
          <w:b/>
          <w:sz w:val="28"/>
          <w:szCs w:val="28"/>
        </w:rPr>
        <w:t>«=G3+G4+G5+G6</w:t>
      </w:r>
      <w:r w:rsidRPr="008A3B3E">
        <w:rPr>
          <w:sz w:val="28"/>
          <w:szCs w:val="28"/>
        </w:rPr>
        <w:t xml:space="preserve">». </w:t>
      </w:r>
      <w:proofErr w:type="spellStart"/>
      <w:r w:rsidRPr="008A3B3E">
        <w:rPr>
          <w:sz w:val="28"/>
          <w:szCs w:val="28"/>
        </w:rPr>
        <w:t>Автозаполняем</w:t>
      </w:r>
      <w:proofErr w:type="spellEnd"/>
      <w:r w:rsidRPr="008A3B3E">
        <w:rPr>
          <w:sz w:val="28"/>
          <w:szCs w:val="28"/>
        </w:rPr>
        <w:t xml:space="preserve"> на В8, С8, </w:t>
      </w:r>
      <w:r w:rsidRPr="008A3B3E">
        <w:rPr>
          <w:sz w:val="28"/>
          <w:szCs w:val="28"/>
          <w:lang w:val="en-US"/>
        </w:rPr>
        <w:t>D</w:t>
      </w:r>
      <w:r w:rsidRPr="008A3B3E">
        <w:rPr>
          <w:sz w:val="28"/>
          <w:szCs w:val="28"/>
        </w:rPr>
        <w:t xml:space="preserve">8 и Е8. Ставим курсор на 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 xml:space="preserve">8 и вводим формулу: </w:t>
      </w:r>
      <w:r w:rsidRPr="008A3B3E">
        <w:rPr>
          <w:b/>
          <w:sz w:val="28"/>
          <w:szCs w:val="28"/>
        </w:rPr>
        <w:t>«=G3+H3+I3+J3</w:t>
      </w:r>
      <w:r w:rsidRPr="008A3B3E">
        <w:rPr>
          <w:sz w:val="28"/>
          <w:szCs w:val="28"/>
        </w:rPr>
        <w:t xml:space="preserve">» и </w:t>
      </w:r>
      <w:proofErr w:type="spellStart"/>
      <w:r w:rsidRPr="008A3B3E">
        <w:rPr>
          <w:sz w:val="28"/>
          <w:szCs w:val="28"/>
        </w:rPr>
        <w:t>автозаполняем</w:t>
      </w:r>
      <w:proofErr w:type="spellEnd"/>
      <w:r w:rsidRPr="008A3B3E">
        <w:rPr>
          <w:sz w:val="28"/>
          <w:szCs w:val="28"/>
        </w:rPr>
        <w:t xml:space="preserve"> ее на 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 xml:space="preserve">9, 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 xml:space="preserve">10, 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 xml:space="preserve">11. </w:t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Вызываем надстройку ПОИСК РЕШЕНИЯ. Для этого заходим в меню «Файл» и выбираем подменю «Параметры». В открывшемся окне «Параметры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» выбираем пункт «Надстройки». В нижней части экрана в поле «Управление» нажимаем на кнопку «Перейти». В окне надстроек проверяем, стоит ли флажок напротив подписи «Поиск решения», если нет, то ставим его. Нажимаем «ОК». Заходим в меню «Данные», выбираем «Поиск решений» (справа), открывается окно надстройки. В поле «Установить целевую ячейку» даем ссылку на В7. Ставим точку на переключателе «Минимальному значению». В поле «Изменяя ячейки» даем ссылку на 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3-</w:t>
      </w:r>
      <w:r w:rsidRPr="008A3B3E">
        <w:rPr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6. Нажимаем </w:t>
      </w:r>
      <w:r w:rsidRPr="008A3B3E">
        <w:rPr>
          <w:sz w:val="28"/>
          <w:szCs w:val="28"/>
        </w:rPr>
        <w:lastRenderedPageBreak/>
        <w:t xml:space="preserve">«Добавить» и вызываем окно добавление ограничения. Вводим 4 ограничения как показано на рисунке. </w:t>
      </w:r>
    </w:p>
    <w:p w:rsidR="008A3B3E" w:rsidRPr="008A3B3E" w:rsidRDefault="008A3B3E" w:rsidP="008A3B3E">
      <w:pPr>
        <w:ind w:firstLine="708"/>
        <w:jc w:val="center"/>
        <w:rPr>
          <w:sz w:val="28"/>
          <w:szCs w:val="28"/>
        </w:rPr>
      </w:pPr>
      <w:r w:rsidRPr="008A3B3E">
        <w:rPr>
          <w:noProof/>
          <w:sz w:val="28"/>
          <w:szCs w:val="28"/>
        </w:rPr>
        <w:drawing>
          <wp:inline distT="0" distB="0" distL="0" distR="0" wp14:anchorId="7B49965D" wp14:editId="511A5975">
            <wp:extent cx="3918207" cy="1127760"/>
            <wp:effectExtent l="0" t="0" r="6350" b="0"/>
            <wp:docPr id="7" name="Рисунок 7" descr="z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n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52" cy="11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Нажимаем «Выполнить». Получаем результат, таблица переменных состоит из единиц и нулей, по единицам определяем, что 1-й рабочий должен работать на втором станке, 2-й на 4-м, 3-й на 3-м, 4-й на 1-м. Суммарный процент брака (целевая функция) будет равен 7,9.   </w:t>
      </w:r>
    </w:p>
    <w:p w:rsidR="00B04304" w:rsidRPr="00B04304" w:rsidRDefault="00B04304" w:rsidP="00B04304">
      <w:pPr>
        <w:pStyle w:val="a9"/>
        <w:spacing w:before="240" w:after="120"/>
        <w:rPr>
          <w:b/>
          <w:sz w:val="28"/>
          <w:szCs w:val="28"/>
          <w:u w:val="none"/>
        </w:rPr>
      </w:pPr>
      <w:r w:rsidRPr="00B04304">
        <w:rPr>
          <w:b/>
          <w:sz w:val="28"/>
          <w:szCs w:val="28"/>
          <w:u w:val="none"/>
        </w:rPr>
        <w:t>Задание 4 Решение задачи коммивояжера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Пусть имеется </w:t>
      </w:r>
      <w:r w:rsidRPr="008A3B3E">
        <w:rPr>
          <w:i/>
          <w:sz w:val="28"/>
          <w:szCs w:val="28"/>
          <w:lang w:val="en-US"/>
        </w:rPr>
        <w:t>n</w:t>
      </w:r>
      <w:r w:rsidRPr="008A3B3E">
        <w:rPr>
          <w:sz w:val="28"/>
          <w:szCs w:val="28"/>
        </w:rPr>
        <w:t xml:space="preserve"> городов, между каждой парой которых с номерами</w:t>
      </w:r>
      <w:r w:rsidRPr="008A3B3E">
        <w:rPr>
          <w:i/>
          <w:sz w:val="28"/>
          <w:szCs w:val="28"/>
        </w:rPr>
        <w:t xml:space="preserve"> </w:t>
      </w:r>
      <w:proofErr w:type="spellStart"/>
      <w:r w:rsidRPr="008A3B3E">
        <w:rPr>
          <w:i/>
          <w:sz w:val="28"/>
          <w:szCs w:val="28"/>
          <w:lang w:val="en-US"/>
        </w:rPr>
        <w:t>i</w:t>
      </w:r>
      <w:proofErr w:type="spellEnd"/>
      <w:r w:rsidRPr="008A3B3E">
        <w:rPr>
          <w:i/>
          <w:sz w:val="28"/>
          <w:szCs w:val="28"/>
        </w:rPr>
        <w:t xml:space="preserve"> </w:t>
      </w:r>
      <w:r w:rsidRPr="008A3B3E">
        <w:rPr>
          <w:sz w:val="28"/>
          <w:szCs w:val="28"/>
        </w:rPr>
        <w:t xml:space="preserve">и </w:t>
      </w:r>
      <w:r w:rsidRPr="008A3B3E">
        <w:rPr>
          <w:i/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 известно расстояние (или время перемещения, стоимость проезда), которое обозначим </w:t>
      </w:r>
      <w:proofErr w:type="spellStart"/>
      <w:r w:rsidRPr="008A3B3E">
        <w:rPr>
          <w:i/>
          <w:sz w:val="28"/>
          <w:szCs w:val="28"/>
          <w:lang w:val="en-US"/>
        </w:rPr>
        <w:t>C</w:t>
      </w:r>
      <w:r w:rsidRPr="008A3B3E">
        <w:rPr>
          <w:i/>
          <w:sz w:val="28"/>
          <w:szCs w:val="28"/>
          <w:vertAlign w:val="subscript"/>
          <w:lang w:val="en-US"/>
        </w:rPr>
        <w:t>ij</w:t>
      </w:r>
      <w:proofErr w:type="spellEnd"/>
      <w:r w:rsidRPr="008A3B3E">
        <w:rPr>
          <w:sz w:val="28"/>
          <w:szCs w:val="28"/>
        </w:rPr>
        <w:t xml:space="preserve">. Необходимо так спланировать посещение всех городов по одному разу, начиная с заданного, чтобы суммарное расстояние (время, стоимость) было минимальным.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Введем переменные </w:t>
      </w:r>
      <w:proofErr w:type="spellStart"/>
      <w:r w:rsidRPr="008A3B3E">
        <w:rPr>
          <w:i/>
          <w:sz w:val="28"/>
          <w:szCs w:val="28"/>
          <w:lang w:val="en-US"/>
        </w:rPr>
        <w:t>x</w:t>
      </w:r>
      <w:r w:rsidRPr="008A3B3E">
        <w:rPr>
          <w:i/>
          <w:sz w:val="28"/>
          <w:szCs w:val="28"/>
          <w:vertAlign w:val="subscript"/>
          <w:lang w:val="en-US"/>
        </w:rPr>
        <w:t>ij</w:t>
      </w:r>
      <w:proofErr w:type="spellEnd"/>
      <w:r w:rsidRPr="008A3B3E">
        <w:rPr>
          <w:sz w:val="28"/>
          <w:szCs w:val="28"/>
        </w:rPr>
        <w:t xml:space="preserve">, которые могут принимать значения равные либо 0, либо 1 и имеющие смысл: </w:t>
      </w:r>
    </w:p>
    <w:p w:rsidR="008A3B3E" w:rsidRPr="008A3B3E" w:rsidRDefault="00B04304" w:rsidP="008A3B3E">
      <w:pPr>
        <w:ind w:firstLine="426"/>
        <w:jc w:val="center"/>
        <w:rPr>
          <w:sz w:val="28"/>
          <w:szCs w:val="28"/>
        </w:rPr>
      </w:pPr>
      <w:r w:rsidRPr="00B04304">
        <w:rPr>
          <w:position w:val="-34"/>
          <w:sz w:val="28"/>
          <w:szCs w:val="28"/>
        </w:rPr>
        <w:object w:dxaOrig="5960" w:dyaOrig="820">
          <v:shape id="_x0000_i1044" type="#_x0000_t75" style="width:298.2pt;height:41.4pt" o:ole="">
            <v:imagedata r:id="rId51" o:title=""/>
          </v:shape>
          <o:OLEObject Type="Embed" ProgID="Equation.3" ShapeID="_x0000_i1044" DrawAspect="Content" ObjectID="_1685293320" r:id="rId52"/>
        </w:objec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Для решения задачи нужно решать ЗЛП вида: </w:t>
      </w:r>
      <w:r w:rsidR="00B04304" w:rsidRPr="00B04304">
        <w:rPr>
          <w:position w:val="-34"/>
          <w:sz w:val="28"/>
          <w:szCs w:val="28"/>
        </w:rPr>
        <w:object w:dxaOrig="2079" w:dyaOrig="780">
          <v:shape id="_x0000_i1045" type="#_x0000_t75" style="width:103.2pt;height:39pt" o:ole="">
            <v:imagedata r:id="rId53" o:title=""/>
          </v:shape>
          <o:OLEObject Type="Embed" ProgID="Equation.3" ShapeID="_x0000_i1045" DrawAspect="Content" ObjectID="_1685293321" r:id="rId54"/>
        </w:object>
      </w:r>
      <w:r w:rsidRPr="008A3B3E">
        <w:rPr>
          <w:sz w:val="28"/>
          <w:szCs w:val="28"/>
        </w:rPr>
        <w:t xml:space="preserve">  с ограничениями </w:t>
      </w:r>
      <w:r w:rsidR="00B04304" w:rsidRPr="00B04304">
        <w:rPr>
          <w:position w:val="-34"/>
          <w:sz w:val="28"/>
          <w:szCs w:val="28"/>
        </w:rPr>
        <w:object w:dxaOrig="2280" w:dyaOrig="780">
          <v:shape id="_x0000_i1046" type="#_x0000_t75" style="width:114.6pt;height:39pt" o:ole="">
            <v:imagedata r:id="rId55" o:title=""/>
          </v:shape>
          <o:OLEObject Type="Embed" ProgID="Equation.3" ShapeID="_x0000_i1046" DrawAspect="Content" ObjectID="_1685293322" r:id="rId56"/>
        </w:objec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i/>
          <w:sz w:val="28"/>
          <w:szCs w:val="28"/>
          <w:lang w:val="en-US"/>
        </w:rPr>
        <w:t>i</w:t>
      </w:r>
      <w:proofErr w:type="spellEnd"/>
      <w:r w:rsidRPr="008A3B3E">
        <w:rPr>
          <w:sz w:val="28"/>
          <w:szCs w:val="28"/>
        </w:rPr>
        <w:t xml:space="preserve">, </w:t>
      </w:r>
      <w:r w:rsidRPr="008A3B3E">
        <w:rPr>
          <w:i/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 = 1,…, </w:t>
      </w:r>
      <w:r w:rsidRPr="008A3B3E">
        <w:rPr>
          <w:i/>
          <w:sz w:val="28"/>
          <w:szCs w:val="28"/>
          <w:lang w:val="en-US"/>
        </w:rPr>
        <w:t>n</w:t>
      </w:r>
      <w:r w:rsidRPr="008A3B3E">
        <w:rPr>
          <w:i/>
          <w:sz w:val="28"/>
          <w:szCs w:val="28"/>
        </w:rPr>
        <w:t>,</w:t>
      </w:r>
      <w:r w:rsidRPr="008A3B3E">
        <w:rPr>
          <w:sz w:val="28"/>
          <w:szCs w:val="28"/>
        </w:rPr>
        <w:t xml:space="preserve"> и условием связности маршрута </w:t>
      </w:r>
      <w:r w:rsidR="00B04304" w:rsidRPr="00B04304">
        <w:rPr>
          <w:position w:val="-16"/>
          <w:sz w:val="28"/>
          <w:szCs w:val="28"/>
        </w:rPr>
        <w:object w:dxaOrig="2820" w:dyaOrig="420">
          <v:shape id="_x0000_i1047" type="#_x0000_t75" style="width:140.4pt;height:20.4pt" o:ole="">
            <v:imagedata r:id="rId57" o:title=""/>
          </v:shape>
          <o:OLEObject Type="Embed" ProgID="Equation.3" ShapeID="_x0000_i1047" DrawAspect="Content" ObjectID="_1685293323" r:id="rId58"/>
        </w:object>
      </w:r>
      <w:r w:rsidRPr="008A3B3E">
        <w:rPr>
          <w:sz w:val="28"/>
          <w:szCs w:val="28"/>
        </w:rPr>
        <w:t xml:space="preserve">, где </w:t>
      </w:r>
      <w:proofErr w:type="spellStart"/>
      <w:r w:rsidRPr="008A3B3E">
        <w:rPr>
          <w:i/>
          <w:sz w:val="28"/>
          <w:szCs w:val="28"/>
          <w:lang w:val="en-US"/>
        </w:rPr>
        <w:t>u</w:t>
      </w:r>
      <w:r w:rsidRPr="008A3B3E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8A3B3E">
        <w:rPr>
          <w:i/>
          <w:sz w:val="28"/>
          <w:szCs w:val="28"/>
        </w:rPr>
        <w:t xml:space="preserve"> </w:t>
      </w:r>
      <w:r w:rsidRPr="008A3B3E">
        <w:rPr>
          <w:sz w:val="28"/>
          <w:szCs w:val="28"/>
        </w:rPr>
        <w:t xml:space="preserve">– некоторые дополнительные переменные, </w:t>
      </w:r>
      <w:proofErr w:type="spellStart"/>
      <w:r w:rsidRPr="008A3B3E">
        <w:rPr>
          <w:i/>
          <w:sz w:val="28"/>
          <w:szCs w:val="28"/>
          <w:lang w:val="en-US"/>
        </w:rPr>
        <w:t>i</w:t>
      </w:r>
      <w:proofErr w:type="spellEnd"/>
      <w:r w:rsidRPr="008A3B3E">
        <w:rPr>
          <w:sz w:val="28"/>
          <w:szCs w:val="28"/>
        </w:rPr>
        <w:t xml:space="preserve"> ≠ </w:t>
      </w:r>
      <w:r w:rsidRPr="008A3B3E">
        <w:rPr>
          <w:i/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i/>
          <w:sz w:val="28"/>
          <w:szCs w:val="28"/>
          <w:lang w:val="en-US"/>
        </w:rPr>
        <w:t>i</w:t>
      </w:r>
      <w:proofErr w:type="spellEnd"/>
      <w:r w:rsidRPr="008A3B3E">
        <w:rPr>
          <w:sz w:val="28"/>
          <w:szCs w:val="28"/>
        </w:rPr>
        <w:t xml:space="preserve">, </w:t>
      </w:r>
      <w:r w:rsidRPr="008A3B3E">
        <w:rPr>
          <w:i/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 xml:space="preserve"> = 2,…, </w:t>
      </w:r>
      <w:r w:rsidRPr="008A3B3E">
        <w:rPr>
          <w:i/>
          <w:sz w:val="28"/>
          <w:szCs w:val="28"/>
          <w:lang w:val="en-US"/>
        </w:rPr>
        <w:t>n</w:t>
      </w:r>
      <w:r w:rsidRPr="008A3B3E">
        <w:rPr>
          <w:sz w:val="28"/>
          <w:szCs w:val="28"/>
        </w:rPr>
        <w:t xml:space="preserve">. Кроме того переменные </w:t>
      </w:r>
      <w:proofErr w:type="spellStart"/>
      <w:r w:rsidRPr="008A3B3E">
        <w:rPr>
          <w:i/>
          <w:sz w:val="28"/>
          <w:szCs w:val="28"/>
          <w:lang w:val="en-US"/>
        </w:rPr>
        <w:t>x</w:t>
      </w:r>
      <w:r w:rsidRPr="008A3B3E">
        <w:rPr>
          <w:i/>
          <w:sz w:val="28"/>
          <w:szCs w:val="28"/>
          <w:vertAlign w:val="subscript"/>
          <w:lang w:val="en-US"/>
        </w:rPr>
        <w:t>ij</w:t>
      </w:r>
      <w:proofErr w:type="spellEnd"/>
      <w:r w:rsidRPr="008A3B3E">
        <w:rPr>
          <w:sz w:val="28"/>
          <w:szCs w:val="28"/>
        </w:rPr>
        <w:t xml:space="preserve"> должны быть двоичными, то есть 0 или 1 и диагональные элементы, соответствующие переезду из города в этот же город, должны быть нулевыми: </w:t>
      </w:r>
      <w:r w:rsidRPr="008A3B3E">
        <w:rPr>
          <w:i/>
          <w:sz w:val="28"/>
          <w:szCs w:val="28"/>
          <w:lang w:val="en-US"/>
        </w:rPr>
        <w:t>x</w:t>
      </w:r>
      <w:r w:rsidRPr="008A3B3E">
        <w:rPr>
          <w:i/>
          <w:sz w:val="28"/>
          <w:szCs w:val="28"/>
          <w:vertAlign w:val="subscript"/>
          <w:lang w:val="en-US"/>
        </w:rPr>
        <w:t>ii</w:t>
      </w:r>
      <w:r w:rsidRPr="008A3B3E">
        <w:rPr>
          <w:sz w:val="28"/>
          <w:szCs w:val="28"/>
        </w:rPr>
        <w:t xml:space="preserve"> = 0.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Рассмотрим решение задачи на примере.</w:t>
      </w:r>
    </w:p>
    <w:p w:rsidR="008A3B3E" w:rsidRPr="008A3B3E" w:rsidRDefault="00B04304" w:rsidP="008A3B3E">
      <w:pPr>
        <w:ind w:firstLine="426"/>
        <w:jc w:val="both"/>
        <w:rPr>
          <w:sz w:val="28"/>
          <w:szCs w:val="28"/>
        </w:rPr>
      </w:pPr>
      <w:r w:rsidRPr="00B04304">
        <w:rPr>
          <w:sz w:val="28"/>
          <w:szCs w:val="28"/>
          <w:u w:val="single"/>
        </w:rPr>
        <w:t>ПРИМЕР.</w:t>
      </w:r>
      <w:r w:rsidRPr="008A3B3E">
        <w:rPr>
          <w:b/>
          <w:sz w:val="28"/>
          <w:szCs w:val="28"/>
        </w:rPr>
        <w:t xml:space="preserve"> </w:t>
      </w:r>
      <w:r w:rsidR="008A3B3E" w:rsidRPr="008A3B3E">
        <w:rPr>
          <w:sz w:val="28"/>
          <w:szCs w:val="28"/>
        </w:rPr>
        <w:t>Менеджеру компании нужно объехать 6 магазинов, время переезда между которыми (в минутах) представлено в таблице:</w:t>
      </w:r>
    </w:p>
    <w:tbl>
      <w:tblPr>
        <w:tblW w:w="6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960"/>
        <w:gridCol w:w="960"/>
        <w:gridCol w:w="960"/>
        <w:gridCol w:w="960"/>
        <w:gridCol w:w="960"/>
        <w:gridCol w:w="960"/>
      </w:tblGrid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Магазин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6</w:t>
            </w:r>
          </w:p>
        </w:tc>
      </w:tr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29</w:t>
            </w:r>
          </w:p>
        </w:tc>
      </w:tr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32</w:t>
            </w:r>
          </w:p>
        </w:tc>
      </w:tr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31</w:t>
            </w:r>
          </w:p>
        </w:tc>
      </w:tr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51</w:t>
            </w:r>
          </w:p>
        </w:tc>
      </w:tr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39</w:t>
            </w:r>
          </w:p>
        </w:tc>
      </w:tr>
      <w:tr w:rsidR="008A3B3E" w:rsidRPr="008A3B3E" w:rsidTr="008A3B3E">
        <w:trPr>
          <w:trHeight w:val="288"/>
          <w:jc w:val="center"/>
        </w:trPr>
        <w:tc>
          <w:tcPr>
            <w:tcW w:w="87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A3B3E" w:rsidRPr="008A3B3E" w:rsidRDefault="008A3B3E" w:rsidP="008A3B3E">
            <w:pPr>
              <w:jc w:val="center"/>
              <w:rPr>
                <w:color w:val="000000"/>
                <w:sz w:val="28"/>
                <w:szCs w:val="28"/>
              </w:rPr>
            </w:pPr>
            <w:r w:rsidRPr="008A3B3E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8A3B3E" w:rsidRPr="008A3B3E" w:rsidRDefault="008A3B3E" w:rsidP="008A3B3E">
      <w:pPr>
        <w:ind w:firstLine="709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Нужно составить путь объезда всех магазинов, начинающийся с первого магазина, так, чтобы суммарное время на переезды было минимальным. </w:t>
      </w:r>
      <w:r w:rsidRPr="008A3B3E">
        <w:rPr>
          <w:sz w:val="28"/>
          <w:szCs w:val="28"/>
        </w:rPr>
        <w:lastRenderedPageBreak/>
        <w:t>Вернуться нужно в первый магазин.</w:t>
      </w:r>
    </w:p>
    <w:p w:rsidR="008A3B3E" w:rsidRPr="008A3B3E" w:rsidRDefault="008A3B3E" w:rsidP="008A3B3E">
      <w:pPr>
        <w:ind w:firstLine="709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Ввиду того, что время переезда между магазинами туда и обратно разное, имеем несимметричную задачу коммивояжёра. </w:t>
      </w:r>
    </w:p>
    <w:p w:rsidR="008A3B3E" w:rsidRPr="008A3B3E" w:rsidRDefault="008A3B3E" w:rsidP="008A3B3E">
      <w:pPr>
        <w:ind w:firstLine="709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Под основные переменные выделяем ячейки В3-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8, под матрицу времени ячейки </w:t>
      </w:r>
      <w:r w:rsidRPr="008A3B3E">
        <w:rPr>
          <w:sz w:val="28"/>
          <w:szCs w:val="28"/>
          <w:lang w:val="en-US"/>
        </w:rPr>
        <w:t>B</w:t>
      </w:r>
      <w:r w:rsidRPr="008A3B3E">
        <w:rPr>
          <w:sz w:val="28"/>
          <w:szCs w:val="28"/>
        </w:rPr>
        <w:t>12-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17, под дополнительные переменные </w:t>
      </w:r>
      <w:r w:rsidRPr="008A3B3E">
        <w:rPr>
          <w:sz w:val="28"/>
          <w:szCs w:val="28"/>
          <w:lang w:val="en-US"/>
        </w:rPr>
        <w:t>u</w:t>
      </w:r>
      <w:r w:rsidRPr="008A3B3E">
        <w:rPr>
          <w:sz w:val="28"/>
          <w:szCs w:val="28"/>
          <w:vertAlign w:val="subscript"/>
        </w:rPr>
        <w:t>2</w:t>
      </w:r>
      <w:r w:rsidRPr="008A3B3E">
        <w:rPr>
          <w:sz w:val="28"/>
          <w:szCs w:val="28"/>
        </w:rPr>
        <w:t>…</w:t>
      </w:r>
      <w:r w:rsidRPr="008A3B3E">
        <w:rPr>
          <w:sz w:val="28"/>
          <w:szCs w:val="28"/>
          <w:lang w:val="en-US"/>
        </w:rPr>
        <w:t>u</w:t>
      </w:r>
      <w:r w:rsidRPr="008A3B3E">
        <w:rPr>
          <w:sz w:val="28"/>
          <w:szCs w:val="28"/>
          <w:vertAlign w:val="subscript"/>
        </w:rPr>
        <w:t>6</w:t>
      </w:r>
      <w:r w:rsidRPr="008A3B3E">
        <w:rPr>
          <w:sz w:val="28"/>
          <w:szCs w:val="28"/>
        </w:rPr>
        <w:t xml:space="preserve"> ячейки </w:t>
      </w:r>
      <w:r w:rsidRPr="008A3B3E">
        <w:rPr>
          <w:sz w:val="28"/>
          <w:szCs w:val="28"/>
          <w:lang w:val="en-US"/>
        </w:rPr>
        <w:t>C</w:t>
      </w:r>
      <w:r w:rsidRPr="008A3B3E">
        <w:rPr>
          <w:sz w:val="28"/>
          <w:szCs w:val="28"/>
        </w:rPr>
        <w:t>19-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19. Вводим в ячейки с переменными произвольные числа, например, единицы. Под условия, связанные с этими переменными выделяем диапазон С21-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25. Целевая функция будет в ячейке В26. Подготавливаем лист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 как показано на рисунке.</w:t>
      </w:r>
    </w:p>
    <w:p w:rsidR="008A3B3E" w:rsidRPr="008A3B3E" w:rsidRDefault="008A3B3E" w:rsidP="008A3B3E">
      <w:pPr>
        <w:jc w:val="center"/>
        <w:rPr>
          <w:sz w:val="28"/>
          <w:szCs w:val="28"/>
        </w:rPr>
      </w:pPr>
      <w:r w:rsidRPr="008A3B3E">
        <w:rPr>
          <w:noProof/>
          <w:sz w:val="28"/>
          <w:szCs w:val="28"/>
        </w:rPr>
        <w:drawing>
          <wp:inline distT="0" distB="0" distL="0" distR="0" wp14:anchorId="7AE6B817" wp14:editId="00313B5A">
            <wp:extent cx="4525645" cy="4405674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79" cy="44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Вводим ограничения. В ячейку Н3 вводим формулу </w:t>
      </w:r>
      <w:r w:rsidRPr="008A3B3E">
        <w:rPr>
          <w:b/>
          <w:sz w:val="28"/>
          <w:szCs w:val="28"/>
        </w:rPr>
        <w:t>=</w:t>
      </w:r>
      <w:proofErr w:type="gramStart"/>
      <w:r w:rsidRPr="008A3B3E">
        <w:rPr>
          <w:b/>
          <w:sz w:val="28"/>
          <w:szCs w:val="28"/>
        </w:rPr>
        <w:t>СУММ(</w:t>
      </w:r>
      <w:proofErr w:type="gramEnd"/>
      <w:r w:rsidRPr="008A3B3E">
        <w:rPr>
          <w:b/>
          <w:sz w:val="28"/>
          <w:szCs w:val="28"/>
        </w:rPr>
        <w:t>B3:G3)</w:t>
      </w:r>
      <w:r w:rsidRPr="008A3B3E">
        <w:rPr>
          <w:sz w:val="28"/>
          <w:szCs w:val="28"/>
        </w:rPr>
        <w:t xml:space="preserve"> и с помощью </w:t>
      </w:r>
      <w:proofErr w:type="spellStart"/>
      <w:r w:rsidRPr="008A3B3E">
        <w:rPr>
          <w:sz w:val="28"/>
          <w:szCs w:val="28"/>
        </w:rPr>
        <w:t>автозаполнения</w:t>
      </w:r>
      <w:proofErr w:type="spellEnd"/>
      <w:r w:rsidRPr="008A3B3E">
        <w:rPr>
          <w:sz w:val="28"/>
          <w:szCs w:val="28"/>
        </w:rPr>
        <w:t xml:space="preserve"> распространяем ее на Н3-Н8. В ячейку В9 вводим формулу </w:t>
      </w:r>
      <w:r w:rsidRPr="008A3B3E">
        <w:rPr>
          <w:b/>
          <w:sz w:val="28"/>
          <w:szCs w:val="28"/>
        </w:rPr>
        <w:t>=</w:t>
      </w:r>
      <w:proofErr w:type="gramStart"/>
      <w:r w:rsidRPr="008A3B3E">
        <w:rPr>
          <w:b/>
          <w:sz w:val="28"/>
          <w:szCs w:val="28"/>
        </w:rPr>
        <w:t>СУММ(</w:t>
      </w:r>
      <w:proofErr w:type="gramEnd"/>
      <w:r w:rsidRPr="008A3B3E">
        <w:rPr>
          <w:b/>
          <w:sz w:val="28"/>
          <w:szCs w:val="28"/>
        </w:rPr>
        <w:t>B3:B8)</w:t>
      </w:r>
      <w:r w:rsidRPr="008A3B3E">
        <w:rPr>
          <w:sz w:val="28"/>
          <w:szCs w:val="28"/>
        </w:rPr>
        <w:t xml:space="preserve"> и с помощью </w:t>
      </w:r>
      <w:proofErr w:type="spellStart"/>
      <w:r w:rsidRPr="008A3B3E">
        <w:rPr>
          <w:sz w:val="28"/>
          <w:szCs w:val="28"/>
        </w:rPr>
        <w:t>автозаполнения</w:t>
      </w:r>
      <w:proofErr w:type="spellEnd"/>
      <w:r w:rsidRPr="008A3B3E">
        <w:rPr>
          <w:sz w:val="28"/>
          <w:szCs w:val="28"/>
        </w:rPr>
        <w:t xml:space="preserve"> распространяем ее на В9-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9. </w:t>
      </w:r>
    </w:p>
    <w:p w:rsidR="008A3B3E" w:rsidRPr="008A3B3E" w:rsidRDefault="008A3B3E" w:rsidP="008A3B3E">
      <w:pPr>
        <w:ind w:firstLine="709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Вводим ограничения, связанные со связностью маршрута. Для </w:t>
      </w:r>
      <w:r w:rsidRPr="008A3B3E">
        <w:rPr>
          <w:i/>
          <w:sz w:val="28"/>
          <w:szCs w:val="28"/>
          <w:lang w:val="en-US"/>
        </w:rPr>
        <w:t>n</w:t>
      </w:r>
      <w:r w:rsidRPr="008A3B3E">
        <w:rPr>
          <w:sz w:val="28"/>
          <w:szCs w:val="28"/>
        </w:rPr>
        <w:t xml:space="preserve">=6 магазинов это условие будет вида </w:t>
      </w:r>
      <w:r w:rsidR="00B04304" w:rsidRPr="00B04304">
        <w:rPr>
          <w:position w:val="-16"/>
          <w:sz w:val="28"/>
          <w:szCs w:val="28"/>
        </w:rPr>
        <w:object w:dxaOrig="1920" w:dyaOrig="420">
          <v:shape id="_x0000_i1048" type="#_x0000_t75" style="width:105pt;height:22.8pt" o:ole="">
            <v:imagedata r:id="rId60" o:title=""/>
          </v:shape>
          <o:OLEObject Type="Embed" ProgID="Equation.3" ShapeID="_x0000_i1048" DrawAspect="Content" ObjectID="_1685293324" r:id="rId61"/>
        </w:object>
      </w:r>
      <w:r w:rsidRPr="008A3B3E">
        <w:rPr>
          <w:sz w:val="28"/>
          <w:szCs w:val="28"/>
        </w:rPr>
        <w:t xml:space="preserve">.  В С21 вводим </w:t>
      </w:r>
      <w:r w:rsidRPr="008A3B3E">
        <w:rPr>
          <w:b/>
          <w:sz w:val="28"/>
          <w:szCs w:val="28"/>
        </w:rPr>
        <w:t>=$C$19-C$19+5*C4</w: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sz w:val="28"/>
          <w:szCs w:val="28"/>
        </w:rPr>
        <w:t>автозаполнением</w:t>
      </w:r>
      <w:proofErr w:type="spellEnd"/>
      <w:r w:rsidRPr="008A3B3E">
        <w:rPr>
          <w:sz w:val="28"/>
          <w:szCs w:val="28"/>
        </w:rPr>
        <w:t xml:space="preserve"> распространяем ее на С21-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21. Аналогично, в С22 вводим </w:t>
      </w:r>
      <w:r w:rsidRPr="008A3B3E">
        <w:rPr>
          <w:b/>
          <w:sz w:val="28"/>
          <w:szCs w:val="28"/>
        </w:rPr>
        <w:t>=$D$19-C$19+5*C5</w: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sz w:val="28"/>
          <w:szCs w:val="28"/>
        </w:rPr>
        <w:t>автозаполнением</w:t>
      </w:r>
      <w:proofErr w:type="spellEnd"/>
      <w:r w:rsidRPr="008A3B3E">
        <w:rPr>
          <w:sz w:val="28"/>
          <w:szCs w:val="28"/>
        </w:rPr>
        <w:t xml:space="preserve"> распространяем ее на С22-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22, в С23 вводим </w:t>
      </w:r>
      <w:r w:rsidRPr="008A3B3E">
        <w:rPr>
          <w:b/>
          <w:sz w:val="28"/>
          <w:szCs w:val="28"/>
        </w:rPr>
        <w:t>=$E$19-C$19+5*C6</w: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sz w:val="28"/>
          <w:szCs w:val="28"/>
        </w:rPr>
        <w:t>автозаполнением</w:t>
      </w:r>
      <w:proofErr w:type="spellEnd"/>
      <w:r w:rsidRPr="008A3B3E">
        <w:rPr>
          <w:sz w:val="28"/>
          <w:szCs w:val="28"/>
        </w:rPr>
        <w:t xml:space="preserve"> распространяем ее на С23-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23, в С24 вводим </w:t>
      </w:r>
      <w:r w:rsidRPr="008A3B3E">
        <w:rPr>
          <w:b/>
          <w:sz w:val="28"/>
          <w:szCs w:val="28"/>
        </w:rPr>
        <w:t>=$F$19-C$19+5*C7</w: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sz w:val="28"/>
          <w:szCs w:val="28"/>
        </w:rPr>
        <w:t>автозаполнением</w:t>
      </w:r>
      <w:proofErr w:type="spellEnd"/>
      <w:r w:rsidRPr="008A3B3E">
        <w:rPr>
          <w:sz w:val="28"/>
          <w:szCs w:val="28"/>
        </w:rPr>
        <w:t xml:space="preserve"> распространяем ее на С24-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24, в С25 вводим </w:t>
      </w:r>
      <w:r w:rsidRPr="008A3B3E">
        <w:rPr>
          <w:b/>
          <w:sz w:val="28"/>
          <w:szCs w:val="28"/>
        </w:rPr>
        <w:t>=$G$19-C$19+5*C8</w:t>
      </w:r>
      <w:r w:rsidRPr="008A3B3E">
        <w:rPr>
          <w:sz w:val="28"/>
          <w:szCs w:val="28"/>
        </w:rPr>
        <w:t xml:space="preserve">, </w:t>
      </w:r>
      <w:proofErr w:type="spellStart"/>
      <w:r w:rsidRPr="008A3B3E">
        <w:rPr>
          <w:sz w:val="28"/>
          <w:szCs w:val="28"/>
        </w:rPr>
        <w:t>автозаполнением</w:t>
      </w:r>
      <w:proofErr w:type="spellEnd"/>
      <w:r w:rsidRPr="008A3B3E">
        <w:rPr>
          <w:sz w:val="28"/>
          <w:szCs w:val="28"/>
        </w:rPr>
        <w:t xml:space="preserve"> распространяем ее на С25-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25.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Вводим целевую функцию. В ячейку В26 вводим формулу </w:t>
      </w:r>
      <w:r w:rsidRPr="008A3B3E">
        <w:rPr>
          <w:b/>
          <w:sz w:val="28"/>
          <w:szCs w:val="28"/>
        </w:rPr>
        <w:t>=</w:t>
      </w:r>
      <w:proofErr w:type="gramStart"/>
      <w:r w:rsidRPr="008A3B3E">
        <w:rPr>
          <w:b/>
          <w:sz w:val="28"/>
          <w:szCs w:val="28"/>
        </w:rPr>
        <w:t>СУММПРОИЗВ(</w:t>
      </w:r>
      <w:proofErr w:type="gramEnd"/>
      <w:r w:rsidRPr="008A3B3E">
        <w:rPr>
          <w:b/>
          <w:sz w:val="28"/>
          <w:szCs w:val="28"/>
        </w:rPr>
        <w:t>B3:G8;B12:G17)</w:t>
      </w:r>
      <w:r w:rsidRPr="008A3B3E">
        <w:rPr>
          <w:sz w:val="28"/>
          <w:szCs w:val="28"/>
        </w:rPr>
        <w:t xml:space="preserve">.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lastRenderedPageBreak/>
        <w:t xml:space="preserve">Вызываем надстройку «Поиск решений» в меню «Данные». </w:t>
      </w:r>
    </w:p>
    <w:p w:rsidR="008A3B3E" w:rsidRPr="008A3B3E" w:rsidRDefault="008A3B3E" w:rsidP="008A3B3E">
      <w:pPr>
        <w:ind w:firstLine="426"/>
        <w:jc w:val="both"/>
        <w:rPr>
          <w:sz w:val="28"/>
          <w:szCs w:val="28"/>
        </w:rPr>
      </w:pPr>
      <w:r w:rsidRPr="008A3B3E">
        <w:rPr>
          <w:sz w:val="28"/>
          <w:szCs w:val="28"/>
        </w:rPr>
        <w:t>В поле «Оптимизировать целевую функцию» даем ссылку на В26, ставим направление оптимизации на минимум, в поле «Изменяя ячейки переменных» даем ссылки на основные ограничения в ячейках В3-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8 и на дополнительные в ячейках С19-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>19. Для этого обводим диапазон В3-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8 и, удерживая клавишу </w:t>
      </w:r>
      <w:r w:rsidRPr="008A3B3E">
        <w:rPr>
          <w:sz w:val="28"/>
          <w:szCs w:val="28"/>
          <w:lang w:val="en-US"/>
        </w:rPr>
        <w:t>Ctrl</w:t>
      </w:r>
      <w:r w:rsidRPr="008A3B3E">
        <w:rPr>
          <w:sz w:val="28"/>
          <w:szCs w:val="28"/>
        </w:rPr>
        <w:t>, обводим диапазон С19-</w:t>
      </w:r>
      <w:r w:rsidRPr="008A3B3E">
        <w:rPr>
          <w:sz w:val="28"/>
          <w:szCs w:val="28"/>
          <w:lang w:val="en-US"/>
        </w:rPr>
        <w:t>G</w:t>
      </w:r>
      <w:r w:rsidRPr="008A3B3E">
        <w:rPr>
          <w:sz w:val="28"/>
          <w:szCs w:val="28"/>
        </w:rPr>
        <w:t xml:space="preserve">19. Вводим ограничения </w:t>
      </w:r>
      <w:proofErr w:type="gramStart"/>
      <w:r w:rsidRPr="008A3B3E">
        <w:rPr>
          <w:sz w:val="28"/>
          <w:szCs w:val="28"/>
        </w:rPr>
        <w:t>в соответствием</w:t>
      </w:r>
      <w:proofErr w:type="gramEnd"/>
      <w:r w:rsidRPr="008A3B3E">
        <w:rPr>
          <w:sz w:val="28"/>
          <w:szCs w:val="28"/>
        </w:rPr>
        <w:t xml:space="preserve"> со схемой: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56"/>
        <w:gridCol w:w="808"/>
        <w:gridCol w:w="1828"/>
        <w:gridCol w:w="2017"/>
        <w:gridCol w:w="808"/>
        <w:gridCol w:w="1828"/>
      </w:tblGrid>
      <w:tr w:rsidR="008A3B3E" w:rsidRPr="008A3B3E" w:rsidTr="008A3B3E">
        <w:trPr>
          <w:jc w:val="center"/>
        </w:trPr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Ссылка на ячейки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Знак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Ограничение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Ссылка на ячейки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Знак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Ограничение</w:t>
            </w:r>
          </w:p>
        </w:tc>
      </w:tr>
      <w:tr w:rsidR="008A3B3E" w:rsidRPr="008A3B3E" w:rsidTr="008A3B3E">
        <w:trPr>
          <w:jc w:val="center"/>
        </w:trPr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</w:rPr>
              <w:t>В9:</w:t>
            </w:r>
            <w:r w:rsidRPr="008A3B3E">
              <w:rPr>
                <w:sz w:val="28"/>
                <w:szCs w:val="28"/>
                <w:lang w:val="en-US"/>
              </w:rPr>
              <w:t>G9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C4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</w:tr>
      <w:tr w:rsidR="008A3B3E" w:rsidRPr="008A3B3E" w:rsidTr="008A3B3E">
        <w:trPr>
          <w:jc w:val="center"/>
        </w:trPr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H3:H8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D5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</w:tr>
      <w:tr w:rsidR="008A3B3E" w:rsidRPr="008A3B3E" w:rsidTr="008A3B3E">
        <w:trPr>
          <w:jc w:val="center"/>
        </w:trPr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B3:G8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</w:rPr>
              <w:t>бин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бинарное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E6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</w:tr>
      <w:tr w:rsidR="008A3B3E" w:rsidRPr="008A3B3E" w:rsidTr="008A3B3E">
        <w:trPr>
          <w:jc w:val="center"/>
        </w:trPr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</w:rPr>
              <w:t>С21:</w:t>
            </w:r>
            <w:r w:rsidRPr="008A3B3E">
              <w:rPr>
                <w:sz w:val="28"/>
                <w:szCs w:val="28"/>
                <w:lang w:val="en-US"/>
              </w:rPr>
              <w:t>G25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&lt;=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F7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</w:tr>
      <w:tr w:rsidR="008A3B3E" w:rsidRPr="008A3B3E" w:rsidTr="008A3B3E">
        <w:trPr>
          <w:jc w:val="center"/>
        </w:trPr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B3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G8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0" w:type="auto"/>
          </w:tcPr>
          <w:p w:rsidR="008A3B3E" w:rsidRPr="008A3B3E" w:rsidRDefault="008A3B3E" w:rsidP="008A3B3E">
            <w:pPr>
              <w:ind w:left="-56" w:right="-85"/>
              <w:jc w:val="center"/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8A3B3E" w:rsidRPr="008A3B3E" w:rsidRDefault="008A3B3E" w:rsidP="008A3B3E">
      <w:pPr>
        <w:rPr>
          <w:sz w:val="28"/>
          <w:szCs w:val="28"/>
        </w:rPr>
      </w:pPr>
      <w:r w:rsidRPr="008A3B3E">
        <w:rPr>
          <w:sz w:val="28"/>
          <w:szCs w:val="28"/>
        </w:rPr>
        <w:t>В результате, окно поиска решения будет заполнено в соответствии с рисунком.</w:t>
      </w:r>
    </w:p>
    <w:p w:rsidR="008A3B3E" w:rsidRPr="008A3B3E" w:rsidRDefault="008A3B3E" w:rsidP="008A3B3E">
      <w:pPr>
        <w:jc w:val="center"/>
        <w:rPr>
          <w:sz w:val="28"/>
          <w:szCs w:val="28"/>
        </w:rPr>
      </w:pPr>
      <w:r w:rsidRPr="008A3B3E">
        <w:rPr>
          <w:noProof/>
          <w:sz w:val="28"/>
          <w:szCs w:val="28"/>
        </w:rPr>
        <w:drawing>
          <wp:inline distT="0" distB="0" distL="0" distR="0" wp14:anchorId="7BBE9BDF" wp14:editId="5A6EB259">
            <wp:extent cx="5105292" cy="4641804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39" cy="46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3E" w:rsidRPr="008A3B3E" w:rsidRDefault="008A3B3E" w:rsidP="008A3B3E">
      <w:pPr>
        <w:spacing w:before="120" w:after="120"/>
        <w:ind w:firstLine="709"/>
        <w:rPr>
          <w:sz w:val="28"/>
          <w:szCs w:val="28"/>
        </w:rPr>
      </w:pPr>
      <w:r w:rsidRPr="008A3B3E">
        <w:rPr>
          <w:sz w:val="28"/>
          <w:szCs w:val="28"/>
        </w:rPr>
        <w:t>Запускаем «Найти решения» и видим результат:</w:t>
      </w:r>
    </w:p>
    <w:p w:rsidR="008A3B3E" w:rsidRPr="008A3B3E" w:rsidRDefault="008A3B3E" w:rsidP="008A3B3E">
      <w:pPr>
        <w:jc w:val="center"/>
        <w:rPr>
          <w:sz w:val="28"/>
          <w:szCs w:val="28"/>
        </w:rPr>
      </w:pPr>
      <w:r w:rsidRPr="008A3B3E">
        <w:rPr>
          <w:noProof/>
          <w:sz w:val="28"/>
          <w:szCs w:val="28"/>
        </w:rPr>
        <w:lastRenderedPageBreak/>
        <w:drawing>
          <wp:inline distT="0" distB="0" distL="0" distR="0" wp14:anchorId="63BCDD9E" wp14:editId="5F8ED5B5">
            <wp:extent cx="3879034" cy="14325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67" cy="14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3E" w:rsidRPr="008A3B3E" w:rsidRDefault="008A3B3E" w:rsidP="008A3B3E">
      <w:pPr>
        <w:ind w:firstLine="426"/>
        <w:rPr>
          <w:sz w:val="28"/>
          <w:szCs w:val="28"/>
        </w:rPr>
      </w:pPr>
      <w:r w:rsidRPr="008A3B3E">
        <w:rPr>
          <w:sz w:val="28"/>
          <w:szCs w:val="28"/>
        </w:rPr>
        <w:t>В результате, из 1 магазина отправляемся в 3, из 3 в 4, из 4 в 5, из 5 во 2, из 2 в 6, из 6 в 1. Путь имеет вид 1-3-4-5-2-6-1, время в пути (целевая функция) 176 минут.</w:t>
      </w:r>
    </w:p>
    <w:p w:rsidR="00B04304" w:rsidRPr="00B04304" w:rsidRDefault="00B04304" w:rsidP="00B04304">
      <w:pPr>
        <w:pStyle w:val="a9"/>
        <w:spacing w:before="240" w:after="120"/>
        <w:rPr>
          <w:b/>
          <w:sz w:val="28"/>
          <w:szCs w:val="28"/>
          <w:u w:val="none"/>
        </w:rPr>
      </w:pPr>
      <w:r w:rsidRPr="00B04304">
        <w:rPr>
          <w:b/>
          <w:sz w:val="28"/>
          <w:szCs w:val="28"/>
          <w:u w:val="none"/>
        </w:rPr>
        <w:t>Задание 5 Решение задачи эффективного инвестирования проектов</w:t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Задача оптимального вложения ресурсов в различные проекты и мероприятия является одной из важнейших задач оптимального программирования в финансово-инвестиционной сфере. </w:t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b/>
          <w:sz w:val="28"/>
          <w:szCs w:val="28"/>
        </w:rPr>
        <w:t>ПРИМЕР.</w:t>
      </w:r>
      <w:r w:rsidRPr="008A3B3E">
        <w:rPr>
          <w:sz w:val="28"/>
          <w:szCs w:val="28"/>
        </w:rPr>
        <w:t xml:space="preserve"> Инвестору предложили вложить имеющиеся средства в количестве 12 д. е. в один или несколько из 5 имеющихся проектов, но не более 7 </w:t>
      </w:r>
      <w:proofErr w:type="spellStart"/>
      <w:r w:rsidRPr="008A3B3E">
        <w:rPr>
          <w:sz w:val="28"/>
          <w:szCs w:val="28"/>
        </w:rPr>
        <w:t>д.е</w:t>
      </w:r>
      <w:proofErr w:type="spellEnd"/>
      <w:r w:rsidRPr="008A3B3E">
        <w:rPr>
          <w:sz w:val="28"/>
          <w:szCs w:val="28"/>
        </w:rPr>
        <w:t xml:space="preserve">. в один проект. Матрица прибылей и построенная по ней матрица эффективности имеют вид (для наглядности строки таблица нумерует </w:t>
      </w:r>
      <w:proofErr w:type="gramStart"/>
      <w:r w:rsidRPr="008A3B3E">
        <w:rPr>
          <w:sz w:val="28"/>
          <w:szCs w:val="28"/>
        </w:rPr>
        <w:t>снизу вверх</w:t>
      </w:r>
      <w:proofErr w:type="gramEnd"/>
      <w:r w:rsidRPr="008A3B3E">
        <w:rPr>
          <w:sz w:val="28"/>
          <w:szCs w:val="28"/>
        </w:rPr>
        <w:t>, а не сверху вниз, как принято для матриц):</w:t>
      </w:r>
    </w:p>
    <w:p w:rsidR="008A3B3E" w:rsidRPr="008A3B3E" w:rsidRDefault="008A3B3E" w:rsidP="008A3B3E">
      <w:pPr>
        <w:jc w:val="center"/>
        <w:rPr>
          <w:sz w:val="28"/>
          <w:szCs w:val="28"/>
        </w:rPr>
      </w:pPr>
      <w:r w:rsidRPr="008A3B3E">
        <w:rPr>
          <w:sz w:val="28"/>
          <w:szCs w:val="28"/>
        </w:rPr>
        <w:t>Матрица прибылей 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9"/>
        <w:gridCol w:w="531"/>
        <w:gridCol w:w="531"/>
        <w:gridCol w:w="531"/>
        <w:gridCol w:w="531"/>
        <w:gridCol w:w="531"/>
      </w:tblGrid>
      <w:tr w:rsidR="008A3B3E" w:rsidRPr="008A3B3E" w:rsidTr="008A3B3E">
        <w:trPr>
          <w:trHeight w:val="210"/>
          <w:jc w:val="center"/>
        </w:trPr>
        <w:tc>
          <w:tcPr>
            <w:tcW w:w="469" w:type="dxa"/>
            <w:vMerge w:val="restart"/>
            <w:tcBorders>
              <w:top w:val="single" w:sz="4" w:space="0" w:color="auto"/>
              <w:tl2br w:val="single" w:sz="4" w:space="0" w:color="auto"/>
            </w:tcBorders>
          </w:tcPr>
          <w:p w:rsidR="008A3B3E" w:rsidRPr="008A3B3E" w:rsidRDefault="00B04304" w:rsidP="008A3B3E">
            <w:pPr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 xml:space="preserve">  </w:t>
            </w:r>
            <w:r w:rsidR="008A3B3E" w:rsidRPr="008A3B3E">
              <w:rPr>
                <w:i/>
                <w:sz w:val="28"/>
                <w:szCs w:val="28"/>
                <w:lang w:val="en-US"/>
              </w:rPr>
              <w:t>j</w:t>
            </w:r>
          </w:p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proofErr w:type="spellStart"/>
            <w:r w:rsidRPr="008A3B3E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2655" w:type="dxa"/>
            <w:gridSpan w:val="5"/>
          </w:tcPr>
          <w:p w:rsidR="008A3B3E" w:rsidRPr="008A3B3E" w:rsidRDefault="008A3B3E" w:rsidP="008A3B3E">
            <w:pPr>
              <w:jc w:val="center"/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Проект</w:t>
            </w:r>
          </w:p>
        </w:tc>
      </w:tr>
      <w:tr w:rsidR="008A3B3E" w:rsidRPr="008A3B3E" w:rsidTr="008A3B3E">
        <w:trPr>
          <w:trHeight w:val="255"/>
          <w:jc w:val="center"/>
        </w:trPr>
        <w:tc>
          <w:tcPr>
            <w:tcW w:w="469" w:type="dxa"/>
            <w:vMerge/>
            <w:tcBorders>
              <w:tl2br w:val="single" w:sz="4" w:space="0" w:color="auto"/>
            </w:tcBorders>
          </w:tcPr>
          <w:p w:rsidR="008A3B3E" w:rsidRPr="008A3B3E" w:rsidRDefault="008A3B3E" w:rsidP="008A3B3E">
            <w:pPr>
              <w:rPr>
                <w:i/>
                <w:sz w:val="28"/>
                <w:szCs w:val="28"/>
              </w:rPr>
            </w:pPr>
          </w:p>
        </w:tc>
        <w:tc>
          <w:tcPr>
            <w:tcW w:w="531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22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21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20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18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13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9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31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8A3B3E" w:rsidRPr="008A3B3E" w:rsidTr="008A3B3E">
        <w:trPr>
          <w:jc w:val="center"/>
        </w:trPr>
        <w:tc>
          <w:tcPr>
            <w:tcW w:w="469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A3B3E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A3B3E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A3B3E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A3B3E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31" w:type="dxa"/>
          </w:tcPr>
          <w:p w:rsidR="008A3B3E" w:rsidRPr="008A3B3E" w:rsidRDefault="008A3B3E" w:rsidP="008A3B3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A3B3E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</w:tbl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Это означает, например, что если вложить </w:t>
      </w:r>
      <w:proofErr w:type="spellStart"/>
      <w:r w:rsidRPr="008A3B3E">
        <w:rPr>
          <w:i/>
          <w:sz w:val="28"/>
          <w:szCs w:val="28"/>
          <w:lang w:val="en-US"/>
        </w:rPr>
        <w:t>i</w:t>
      </w:r>
      <w:proofErr w:type="spellEnd"/>
      <w:r w:rsidRPr="008A3B3E">
        <w:rPr>
          <w:sz w:val="28"/>
          <w:szCs w:val="28"/>
        </w:rPr>
        <w:t xml:space="preserve">=3 денежные единицы (пакета) в </w:t>
      </w:r>
      <w:r w:rsidRPr="008A3B3E">
        <w:rPr>
          <w:i/>
          <w:sz w:val="28"/>
          <w:szCs w:val="28"/>
          <w:lang w:val="en-US"/>
        </w:rPr>
        <w:t>j</w:t>
      </w:r>
      <w:r w:rsidRPr="008A3B3E">
        <w:rPr>
          <w:sz w:val="28"/>
          <w:szCs w:val="28"/>
        </w:rPr>
        <w:t>=4 проект, то прибыль составит 14 денежные единицы и т.д. Необходимо так распределить 12 денежных единиц по проектам, чтобы суммарная прибыль была максимальная.</w: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Открываем таблицу </w:t>
      </w:r>
      <w:r w:rsidRPr="008A3B3E">
        <w:rPr>
          <w:sz w:val="28"/>
          <w:szCs w:val="28"/>
          <w:lang w:val="en-US"/>
        </w:rPr>
        <w:t>EXCEL</w:t>
      </w:r>
      <w:r w:rsidRPr="008A3B3E">
        <w:rPr>
          <w:sz w:val="28"/>
          <w:szCs w:val="28"/>
        </w:rPr>
        <w:t xml:space="preserve"> и вводим в ячейки А1-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 xml:space="preserve">9 исходные данные, в </w:t>
      </w:r>
      <w:r w:rsidRPr="008A3B3E">
        <w:rPr>
          <w:sz w:val="28"/>
          <w:szCs w:val="28"/>
          <w:lang w:val="en-US"/>
        </w:rPr>
        <w:t>H</w:t>
      </w:r>
      <w:r w:rsidRPr="008A3B3E">
        <w:rPr>
          <w:sz w:val="28"/>
          <w:szCs w:val="28"/>
        </w:rPr>
        <w:t xml:space="preserve">1 вводим подпись «Переменные», а в </w:t>
      </w:r>
      <w:r w:rsidRPr="008A3B3E">
        <w:rPr>
          <w:sz w:val="28"/>
          <w:szCs w:val="28"/>
          <w:lang w:val="en-US"/>
        </w:rPr>
        <w:t>H</w:t>
      </w:r>
      <w:r w:rsidRPr="008A3B3E">
        <w:rPr>
          <w:sz w:val="28"/>
          <w:szCs w:val="28"/>
        </w:rPr>
        <w:t>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 xml:space="preserve">8 вводим произвольные значения, </w:t>
      </w:r>
      <w:proofErr w:type="gramStart"/>
      <w:r w:rsidRPr="008A3B3E">
        <w:rPr>
          <w:sz w:val="28"/>
          <w:szCs w:val="28"/>
        </w:rPr>
        <w:t>например</w:t>
      </w:r>
      <w:proofErr w:type="gramEnd"/>
      <w:r w:rsidRPr="008A3B3E">
        <w:rPr>
          <w:sz w:val="28"/>
          <w:szCs w:val="28"/>
        </w:rPr>
        <w:t xml:space="preserve"> единицы. В 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>11 вводим подпись «Матрица эффективности», как показано на рисунке:</w:t>
      </w:r>
    </w:p>
    <w:p w:rsidR="008A3B3E" w:rsidRPr="008A3B3E" w:rsidRDefault="008A3B3E" w:rsidP="008A3B3E">
      <w:pPr>
        <w:jc w:val="center"/>
        <w:rPr>
          <w:sz w:val="28"/>
          <w:szCs w:val="28"/>
        </w:rPr>
      </w:pPr>
      <w:r w:rsidRPr="008A3B3E">
        <w:rPr>
          <w:noProof/>
          <w:sz w:val="28"/>
          <w:szCs w:val="28"/>
        </w:rPr>
        <w:lastRenderedPageBreak/>
        <w:drawing>
          <wp:inline distT="0" distB="0" distL="0" distR="0" wp14:anchorId="05A95C65" wp14:editId="4D4A47C9">
            <wp:extent cx="5356487" cy="18059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47" cy="18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3E" w:rsidRPr="008A3B3E" w:rsidRDefault="008A3B3E" w:rsidP="008A3B3E">
      <w:pPr>
        <w:ind w:firstLine="708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Матрица эффективности </w:t>
      </w:r>
      <w:r w:rsidRPr="008A3B3E">
        <w:rPr>
          <w:sz w:val="28"/>
          <w:szCs w:val="28"/>
        </w:rPr>
        <w:sym w:font="Symbol" w:char="F044"/>
      </w:r>
      <w:r w:rsidRPr="008A3B3E">
        <w:rPr>
          <w:sz w:val="28"/>
          <w:szCs w:val="28"/>
        </w:rPr>
        <w:t>А, содержащая прибыль от вложения дополнительной денежной единицы в проект, рассчитывается следующим образом. Ставим курсор в В12 и вводим «</w:t>
      </w:r>
      <w:r w:rsidRPr="008A3B3E">
        <w:rPr>
          <w:b/>
          <w:sz w:val="28"/>
          <w:szCs w:val="28"/>
        </w:rPr>
        <w:t>=B2-B3</w:t>
      </w:r>
      <w:r w:rsidRPr="008A3B3E">
        <w:rPr>
          <w:sz w:val="28"/>
          <w:szCs w:val="28"/>
        </w:rPr>
        <w:t xml:space="preserve">», </w:t>
      </w:r>
      <w:proofErr w:type="spellStart"/>
      <w:r w:rsidRPr="008A3B3E">
        <w:rPr>
          <w:sz w:val="28"/>
          <w:szCs w:val="28"/>
        </w:rPr>
        <w:t>автозаполняем</w:t>
      </w:r>
      <w:proofErr w:type="spellEnd"/>
      <w:r w:rsidRPr="008A3B3E">
        <w:rPr>
          <w:sz w:val="28"/>
          <w:szCs w:val="28"/>
        </w:rPr>
        <w:t xml:space="preserve"> на В12-</w:t>
      </w:r>
      <w:r w:rsidRPr="008A3B3E">
        <w:rPr>
          <w:sz w:val="28"/>
          <w:szCs w:val="28"/>
          <w:lang w:val="en-US"/>
        </w:rPr>
        <w:t>F</w:t>
      </w:r>
      <w:r w:rsidRPr="008A3B3E">
        <w:rPr>
          <w:sz w:val="28"/>
          <w:szCs w:val="28"/>
        </w:rPr>
        <w:t>18. Значения матрицы (без подписей) примет вид: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7"/>
        <w:gridCol w:w="737"/>
        <w:gridCol w:w="737"/>
      </w:tblGrid>
      <w:tr w:rsidR="008A3B3E" w:rsidRPr="008A3B3E" w:rsidTr="008A3B3E">
        <w:trPr>
          <w:jc w:val="center"/>
        </w:trPr>
        <w:tc>
          <w:tcPr>
            <w:tcW w:w="736" w:type="dxa"/>
            <w:tcBorders>
              <w:tl2br w:val="single" w:sz="4" w:space="0" w:color="auto"/>
            </w:tcBorders>
          </w:tcPr>
          <w:p w:rsidR="008A3B3E" w:rsidRPr="008A3B3E" w:rsidRDefault="00B04304" w:rsidP="008A3B3E">
            <w:pPr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 xml:space="preserve">    </w:t>
            </w:r>
            <w:r w:rsidR="008A3B3E" w:rsidRPr="008A3B3E">
              <w:rPr>
                <w:i/>
                <w:sz w:val="28"/>
                <w:szCs w:val="28"/>
              </w:rPr>
              <w:t xml:space="preserve">  </w:t>
            </w:r>
            <w:r w:rsidR="008A3B3E" w:rsidRPr="008A3B3E">
              <w:rPr>
                <w:i/>
                <w:sz w:val="28"/>
                <w:szCs w:val="28"/>
                <w:lang w:val="en-US"/>
              </w:rPr>
              <w:t>j</w:t>
            </w:r>
          </w:p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3B3E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37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7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7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8A3B3E" w:rsidRPr="008A3B3E" w:rsidTr="008A3B3E">
        <w:trPr>
          <w:jc w:val="center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</w:tbl>
    <w:p w:rsidR="008A3B3E" w:rsidRPr="008A3B3E" w:rsidRDefault="008A3B3E" w:rsidP="008A3B3E">
      <w:pPr>
        <w:ind w:firstLine="708"/>
        <w:rPr>
          <w:sz w:val="28"/>
          <w:szCs w:val="28"/>
        </w:rPr>
      </w:pPr>
      <w:r w:rsidRPr="008A3B3E">
        <w:rPr>
          <w:sz w:val="28"/>
          <w:szCs w:val="28"/>
        </w:rPr>
        <w:t>Целевая функция задачи линейного программирования будет равна сумме произведений переменных на соответствующие элементы матрицы эффективности:</w:t>
      </w:r>
    </w:p>
    <w:p w:rsidR="008A3B3E" w:rsidRPr="008A3B3E" w:rsidRDefault="00B04304" w:rsidP="008A3B3E">
      <w:pPr>
        <w:jc w:val="center"/>
        <w:rPr>
          <w:sz w:val="28"/>
          <w:szCs w:val="28"/>
        </w:rPr>
      </w:pPr>
      <w:r w:rsidRPr="00B04304">
        <w:rPr>
          <w:position w:val="-34"/>
          <w:sz w:val="28"/>
          <w:szCs w:val="28"/>
        </w:rPr>
        <w:object w:dxaOrig="4180" w:dyaOrig="820">
          <v:shape id="_x0000_i1049" type="#_x0000_t75" style="width:208.8pt;height:40.2pt" o:ole="">
            <v:imagedata r:id="rId65" o:title=""/>
          </v:shape>
          <o:OLEObject Type="Embed" ProgID="Equation.3" ShapeID="_x0000_i1049" DrawAspect="Content" ObjectID="_1685293325" r:id="rId66"/>
        </w:objec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для ее ввода в ячейку Н10 вводим «Целевая», а в соседнюю </w:t>
      </w:r>
      <w:r w:rsidRPr="008A3B3E">
        <w:rPr>
          <w:sz w:val="28"/>
          <w:szCs w:val="28"/>
          <w:lang w:val="en-US"/>
        </w:rPr>
        <w:t>I</w:t>
      </w:r>
      <w:r w:rsidRPr="008A3B3E">
        <w:rPr>
          <w:sz w:val="28"/>
          <w:szCs w:val="28"/>
        </w:rPr>
        <w:t xml:space="preserve">10 функцию СУММПРОИЗВ, категория «Математические», которая вычисляет суммы произведений соответствующих элементов массивов. В полях вызванной функции «Массив 1» делаем ссылку на массив матрицы эффективности B12:F18, а в «Массив 2» на массив переменных H2:L8. </w:t>
      </w:r>
    </w:p>
    <w:p w:rsidR="008A3B3E" w:rsidRPr="008A3B3E" w:rsidRDefault="008A3B3E" w:rsidP="008A3B3E">
      <w:pPr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Строим матрицу связности </w:t>
      </w:r>
      <w:r w:rsidR="00B04304" w:rsidRPr="00B04304">
        <w:rPr>
          <w:position w:val="-16"/>
          <w:sz w:val="28"/>
          <w:szCs w:val="28"/>
        </w:rPr>
        <w:object w:dxaOrig="1760" w:dyaOrig="420">
          <v:shape id="_x0000_i1050" type="#_x0000_t75" style="width:88.2pt;height:20.4pt" o:ole="">
            <v:imagedata r:id="rId67" o:title=""/>
          </v:shape>
          <o:OLEObject Type="Embed" ProgID="Equation.3" ShapeID="_x0000_i1050" DrawAspect="Content" ObjectID="_1685293326" r:id="rId68"/>
        </w:object>
      </w:r>
      <w:r w:rsidRPr="008A3B3E">
        <w:rPr>
          <w:sz w:val="28"/>
          <w:szCs w:val="28"/>
        </w:rPr>
        <w:t>. В ячейку Н11 вводим подпись «Матрица связности», а в Н12 ссылку «</w:t>
      </w:r>
      <w:r w:rsidRPr="008A3B3E">
        <w:rPr>
          <w:b/>
          <w:sz w:val="28"/>
          <w:szCs w:val="28"/>
        </w:rPr>
        <w:t>=H2-H3</w:t>
      </w:r>
      <w:r w:rsidRPr="008A3B3E">
        <w:rPr>
          <w:sz w:val="28"/>
          <w:szCs w:val="28"/>
        </w:rPr>
        <w:t xml:space="preserve">», </w:t>
      </w:r>
      <w:proofErr w:type="spellStart"/>
      <w:r w:rsidRPr="008A3B3E">
        <w:rPr>
          <w:sz w:val="28"/>
          <w:szCs w:val="28"/>
        </w:rPr>
        <w:t>автозаполняем</w:t>
      </w:r>
      <w:proofErr w:type="spellEnd"/>
      <w:r w:rsidRPr="008A3B3E">
        <w:rPr>
          <w:sz w:val="28"/>
          <w:szCs w:val="28"/>
        </w:rPr>
        <w:t xml:space="preserve"> на </w:t>
      </w:r>
      <w:r w:rsidRPr="008A3B3E">
        <w:rPr>
          <w:sz w:val="28"/>
          <w:szCs w:val="28"/>
          <w:lang w:val="en-US"/>
        </w:rPr>
        <w:t>H</w:t>
      </w:r>
      <w:r w:rsidRPr="008A3B3E">
        <w:rPr>
          <w:sz w:val="28"/>
          <w:szCs w:val="28"/>
        </w:rPr>
        <w:t>12-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>17. Ограничения задачи линейного программирования будут иметь вид:</w:t>
      </w:r>
    </w:p>
    <w:p w:rsidR="008A3B3E" w:rsidRPr="008A3B3E" w:rsidRDefault="00B04304" w:rsidP="008A3B3E">
      <w:pPr>
        <w:jc w:val="center"/>
        <w:rPr>
          <w:position w:val="-102"/>
          <w:sz w:val="28"/>
          <w:szCs w:val="28"/>
        </w:rPr>
      </w:pPr>
      <w:r w:rsidRPr="00B04304">
        <w:rPr>
          <w:position w:val="-96"/>
          <w:sz w:val="28"/>
          <w:szCs w:val="28"/>
        </w:rPr>
        <w:object w:dxaOrig="6420" w:dyaOrig="2060">
          <v:shape id="_x0000_i1051" type="#_x0000_t75" style="width:321pt;height:103.8pt" o:ole="">
            <v:imagedata r:id="rId69" o:title=""/>
          </v:shape>
          <o:OLEObject Type="Embed" ProgID="Equation.3" ShapeID="_x0000_i1051" DrawAspect="Content" ObjectID="_1685293327" r:id="rId70"/>
        </w:object>
      </w:r>
    </w:p>
    <w:p w:rsidR="008A3B3E" w:rsidRPr="008A3B3E" w:rsidRDefault="008A3B3E" w:rsidP="008A3B3E">
      <w:pPr>
        <w:rPr>
          <w:sz w:val="28"/>
          <w:szCs w:val="28"/>
        </w:rPr>
      </w:pPr>
      <w:r w:rsidRPr="008A3B3E">
        <w:rPr>
          <w:sz w:val="28"/>
          <w:szCs w:val="28"/>
        </w:rPr>
        <w:t xml:space="preserve">         Для ввода первого ограничения запишем формулу ее левой части. В А20 вводим «Ограничение», а в В20 формулу «</w:t>
      </w:r>
      <w:r w:rsidRPr="008A3B3E">
        <w:rPr>
          <w:b/>
          <w:sz w:val="28"/>
          <w:szCs w:val="28"/>
        </w:rPr>
        <w:t>=</w:t>
      </w:r>
      <w:proofErr w:type="gramStart"/>
      <w:r w:rsidRPr="008A3B3E">
        <w:rPr>
          <w:b/>
          <w:sz w:val="28"/>
          <w:szCs w:val="28"/>
        </w:rPr>
        <w:t>СУММ(</w:t>
      </w:r>
      <w:proofErr w:type="gramEnd"/>
      <w:r w:rsidRPr="008A3B3E">
        <w:rPr>
          <w:b/>
          <w:sz w:val="28"/>
          <w:szCs w:val="28"/>
        </w:rPr>
        <w:t>H2:L8)</w:t>
      </w:r>
      <w:r w:rsidRPr="008A3B3E">
        <w:rPr>
          <w:sz w:val="28"/>
          <w:szCs w:val="28"/>
        </w:rPr>
        <w:t>»..</w:t>
      </w:r>
    </w:p>
    <w:p w:rsidR="008A3B3E" w:rsidRPr="008A3B3E" w:rsidRDefault="008A3B3E" w:rsidP="008A3B3E">
      <w:pPr>
        <w:spacing w:line="264" w:lineRule="auto"/>
        <w:ind w:firstLine="340"/>
        <w:jc w:val="both"/>
        <w:rPr>
          <w:sz w:val="28"/>
          <w:szCs w:val="28"/>
        </w:rPr>
      </w:pPr>
      <w:r w:rsidRPr="008A3B3E">
        <w:rPr>
          <w:sz w:val="28"/>
          <w:szCs w:val="28"/>
        </w:rPr>
        <w:lastRenderedPageBreak/>
        <w:t>Вызываем надстройку ПОИСК РЕШЕНИЯ (</w:t>
      </w:r>
      <w:r w:rsidRPr="008A3B3E">
        <w:rPr>
          <w:sz w:val="28"/>
          <w:szCs w:val="28"/>
          <w:lang w:val="en-US"/>
        </w:rPr>
        <w:t>Solver</w:t>
      </w:r>
      <w:r w:rsidRPr="008A3B3E">
        <w:rPr>
          <w:sz w:val="28"/>
          <w:szCs w:val="28"/>
        </w:rPr>
        <w:t xml:space="preserve"> </w:t>
      </w:r>
      <w:r w:rsidRPr="008A3B3E">
        <w:rPr>
          <w:sz w:val="28"/>
          <w:szCs w:val="28"/>
          <w:lang w:val="en-US"/>
        </w:rPr>
        <w:t>Add</w:t>
      </w:r>
      <w:r w:rsidRPr="008A3B3E">
        <w:rPr>
          <w:sz w:val="28"/>
          <w:szCs w:val="28"/>
        </w:rPr>
        <w:t xml:space="preserve"> – </w:t>
      </w:r>
      <w:r w:rsidRPr="008A3B3E">
        <w:rPr>
          <w:sz w:val="28"/>
          <w:szCs w:val="28"/>
          <w:lang w:val="en-US"/>
        </w:rPr>
        <w:t>in</w:t>
      </w:r>
      <w:r w:rsidRPr="008A3B3E">
        <w:rPr>
          <w:sz w:val="28"/>
          <w:szCs w:val="28"/>
        </w:rPr>
        <w:t>).</w:t>
      </w:r>
      <w:r w:rsidRPr="008A3B3E">
        <w:rPr>
          <w:noProof/>
          <w:sz w:val="28"/>
          <w:szCs w:val="28"/>
        </w:rPr>
        <w:t xml:space="preserve"> </w:t>
      </w:r>
      <w:r w:rsidRPr="008A3B3E">
        <w:rPr>
          <w:sz w:val="28"/>
          <w:szCs w:val="28"/>
        </w:rPr>
        <w:t>Если Вы работаете в «EXCEL 2003» или ранней версии, то заходим в меню СЕРВИС, выбираем НАДСТРОЙКИ и проверяем наличие флажка напротив «Поиск решения», «ОК», заходим вновь в меню СЕРВИС, выбираем ПОИСК РЕШЕНИЯ. Если Вы работаете в «EXCEL 2007» или более поздней ве</w:t>
      </w:r>
      <w:r w:rsidR="00BF3C22">
        <w:rPr>
          <w:sz w:val="28"/>
          <w:szCs w:val="28"/>
        </w:rPr>
        <w:t>рсии, то нажимаем левой кнопкой</w:t>
      </w:r>
      <w:r w:rsidRPr="008A3B3E">
        <w:rPr>
          <w:sz w:val="28"/>
          <w:szCs w:val="28"/>
        </w:rPr>
        <w:t xml:space="preserve"> мыши по кнопке “</w:t>
      </w:r>
      <w:r w:rsidRPr="008A3B3E">
        <w:rPr>
          <w:sz w:val="28"/>
          <w:szCs w:val="28"/>
          <w:lang w:val="en-US"/>
        </w:rPr>
        <w:t>Office</w:t>
      </w:r>
      <w:r w:rsidRPr="008A3B3E">
        <w:rPr>
          <w:sz w:val="28"/>
          <w:szCs w:val="28"/>
        </w:rPr>
        <w:t xml:space="preserve">” в верхнем левом углу экрана, внизу выбираем «Параметры </w:t>
      </w:r>
      <w:proofErr w:type="spellStart"/>
      <w:r w:rsidRPr="008A3B3E">
        <w:rPr>
          <w:sz w:val="28"/>
          <w:szCs w:val="28"/>
        </w:rPr>
        <w:t>Excel</w:t>
      </w:r>
      <w:proofErr w:type="spellEnd"/>
      <w:r w:rsidRPr="008A3B3E">
        <w:rPr>
          <w:sz w:val="28"/>
          <w:szCs w:val="28"/>
        </w:rPr>
        <w:t xml:space="preserve">», слева выбираем НАДСТРОЙКИ, нажимаем кнопку «Перейти» внизу окна и в открывшемся окне проверяем наличие флажка напротив «Поиск решения», «ОК». В меню ДАННЫЕ выбираем ПОИСК РЕШЕНИЯ.   </w:t>
      </w:r>
    </w:p>
    <w:p w:rsidR="008A3B3E" w:rsidRPr="008A3B3E" w:rsidRDefault="008A3B3E" w:rsidP="008A3B3E">
      <w:pPr>
        <w:ind w:firstLine="567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 открывшемся окне в поле «Оптимизировать целевую функцию» делаем ссылку на </w:t>
      </w:r>
      <w:r w:rsidRPr="008A3B3E">
        <w:rPr>
          <w:sz w:val="28"/>
          <w:szCs w:val="28"/>
          <w:lang w:val="en-US"/>
        </w:rPr>
        <w:t>I</w:t>
      </w:r>
      <w:r w:rsidRPr="008A3B3E">
        <w:rPr>
          <w:sz w:val="28"/>
          <w:szCs w:val="28"/>
        </w:rPr>
        <w:t xml:space="preserve">10, проверяем ниже, что будет найден ее максимум. В поле «Изменяя ячейки переменных» делаем ссылку на переменные </w:t>
      </w:r>
      <w:r w:rsidRPr="008A3B3E">
        <w:rPr>
          <w:sz w:val="28"/>
          <w:szCs w:val="28"/>
          <w:lang w:val="en-US"/>
        </w:rPr>
        <w:t>H</w:t>
      </w:r>
      <w:r w:rsidRPr="008A3B3E">
        <w:rPr>
          <w:sz w:val="28"/>
          <w:szCs w:val="28"/>
        </w:rPr>
        <w:t>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>8, обводя их курсором.  Вводим ниже ограничения, нажимаем «Добавить», в открывшемся окне делаем ссылку на В20, ставим знак «≤» и число 12. Нажимаем «Добавить», ссылка на Н12-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>17, знак «≤» и значение 0. Нажимаем «Добавить», ссылка на Н2-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>8, знак «≤» и значение 1. Нажимаем «Добавить», ссылка на Н2-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>8, знак «≥» и значение 0. Нажимаем «Добавить», ссылка на Н2-</w:t>
      </w:r>
      <w:r w:rsidRPr="008A3B3E">
        <w:rPr>
          <w:sz w:val="28"/>
          <w:szCs w:val="28"/>
          <w:lang w:val="en-US"/>
        </w:rPr>
        <w:t>L</w:t>
      </w:r>
      <w:r w:rsidRPr="008A3B3E">
        <w:rPr>
          <w:sz w:val="28"/>
          <w:szCs w:val="28"/>
        </w:rPr>
        <w:t xml:space="preserve">8 и в среднем поле вместо знака выбираем «цел». Ограничения введены, нажимаем «Найти решение». </w:t>
      </w:r>
    </w:p>
    <w:p w:rsidR="008A3B3E" w:rsidRPr="008A3B3E" w:rsidRDefault="008A3B3E" w:rsidP="00B04304">
      <w:pPr>
        <w:ind w:firstLine="709"/>
        <w:jc w:val="both"/>
        <w:rPr>
          <w:sz w:val="28"/>
          <w:szCs w:val="28"/>
        </w:rPr>
      </w:pPr>
      <w:r w:rsidRPr="008A3B3E">
        <w:rPr>
          <w:sz w:val="28"/>
          <w:szCs w:val="28"/>
        </w:rPr>
        <w:t xml:space="preserve">В результате найдено оптимальное решение </w:t>
      </w:r>
      <w:r w:rsidRPr="008A3B3E">
        <w:rPr>
          <w:position w:val="-14"/>
          <w:sz w:val="28"/>
          <w:szCs w:val="28"/>
        </w:rPr>
        <w:object w:dxaOrig="279" w:dyaOrig="400">
          <v:shape id="_x0000_i1052" type="#_x0000_t75" style="width:14.4pt;height:20.4pt" o:ole="">
            <v:imagedata r:id="rId71" o:title=""/>
          </v:shape>
          <o:OLEObject Type="Embed" ProgID="Equation.3" ShapeID="_x0000_i1052" DrawAspect="Content" ObjectID="_1685293328" r:id="rId72"/>
        </w:object>
      </w:r>
      <w:r w:rsidRPr="008A3B3E">
        <w:rPr>
          <w:sz w:val="28"/>
          <w:szCs w:val="28"/>
        </w:rPr>
        <w:t xml:space="preserve">, матрицу которого совместно с матрицей </w:t>
      </w:r>
      <w:r w:rsidRPr="008A3B3E">
        <w:rPr>
          <w:position w:val="-14"/>
          <w:sz w:val="28"/>
          <w:szCs w:val="28"/>
        </w:rPr>
        <w:object w:dxaOrig="420" w:dyaOrig="400">
          <v:shape id="_x0000_i1053" type="#_x0000_t75" style="width:20.4pt;height:20.4pt" o:ole="">
            <v:imagedata r:id="rId73" o:title=""/>
          </v:shape>
          <o:OLEObject Type="Embed" ProgID="Equation.3" ShapeID="_x0000_i1053" DrawAspect="Content" ObjectID="_1685293329" r:id="rId74"/>
        </w:object>
      </w:r>
      <w:r w:rsidRPr="008A3B3E">
        <w:rPr>
          <w:sz w:val="28"/>
          <w:szCs w:val="28"/>
        </w:rPr>
        <w:t xml:space="preserve"> приводим ниже:</w:t>
      </w:r>
    </w:p>
    <w:p w:rsidR="008A3B3E" w:rsidRPr="008A3B3E" w:rsidRDefault="008A3B3E" w:rsidP="008A3B3E">
      <w:pPr>
        <w:rPr>
          <w:sz w:val="28"/>
          <w:szCs w:val="28"/>
        </w:rPr>
      </w:pPr>
      <w:r w:rsidRPr="008A3B3E">
        <w:rPr>
          <w:sz w:val="28"/>
          <w:szCs w:val="28"/>
        </w:rPr>
        <w:t xml:space="preserve">Матрица </w:t>
      </w:r>
      <w:r w:rsidRPr="008A3B3E">
        <w:rPr>
          <w:position w:val="-14"/>
          <w:sz w:val="28"/>
          <w:szCs w:val="28"/>
        </w:rPr>
        <w:object w:dxaOrig="279" w:dyaOrig="400">
          <v:shape id="_x0000_i1054" type="#_x0000_t75" style="width:14.4pt;height:20.4pt" o:ole="">
            <v:imagedata r:id="rId71" o:title=""/>
          </v:shape>
          <o:OLEObject Type="Embed" ProgID="Equation.3" ShapeID="_x0000_i1054" DrawAspect="Content" ObjectID="_1685293330" r:id="rId75"/>
        </w:object>
      </w:r>
      <w:r w:rsidRPr="008A3B3E">
        <w:rPr>
          <w:sz w:val="28"/>
          <w:szCs w:val="28"/>
        </w:rPr>
        <w:t xml:space="preserve">                                                              </w:t>
      </w:r>
      <w:proofErr w:type="spellStart"/>
      <w:r w:rsidRPr="008A3B3E">
        <w:rPr>
          <w:sz w:val="28"/>
          <w:szCs w:val="28"/>
        </w:rPr>
        <w:t>Матрица</w:t>
      </w:r>
      <w:proofErr w:type="spellEnd"/>
      <w:r w:rsidRPr="008A3B3E">
        <w:rPr>
          <w:sz w:val="28"/>
          <w:szCs w:val="28"/>
        </w:rPr>
        <w:t xml:space="preserve">  </w:t>
      </w:r>
      <w:r w:rsidRPr="008A3B3E">
        <w:rPr>
          <w:position w:val="-14"/>
          <w:sz w:val="28"/>
          <w:szCs w:val="28"/>
        </w:rPr>
        <w:object w:dxaOrig="420" w:dyaOrig="400">
          <v:shape id="_x0000_i1055" type="#_x0000_t75" style="width:20.4pt;height:20.4pt" o:ole="">
            <v:imagedata r:id="rId76" o:title=""/>
          </v:shape>
          <o:OLEObject Type="Embed" ProgID="Equation.3" ShapeID="_x0000_i1055" DrawAspect="Content" ObjectID="_1685293331" r:id="rId77"/>
        </w:objec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0"/>
        <w:gridCol w:w="719"/>
        <w:gridCol w:w="719"/>
        <w:gridCol w:w="719"/>
        <w:gridCol w:w="719"/>
        <w:gridCol w:w="719"/>
        <w:gridCol w:w="713"/>
        <w:gridCol w:w="719"/>
        <w:gridCol w:w="719"/>
        <w:gridCol w:w="719"/>
        <w:gridCol w:w="720"/>
        <w:gridCol w:w="720"/>
        <w:gridCol w:w="720"/>
      </w:tblGrid>
      <w:tr w:rsidR="008A3B3E" w:rsidRPr="008A3B3E" w:rsidTr="008A3B3E">
        <w:tc>
          <w:tcPr>
            <w:tcW w:w="736" w:type="dxa"/>
            <w:tcBorders>
              <w:top w:val="single" w:sz="4" w:space="0" w:color="auto"/>
              <w:tl2br w:val="single" w:sz="4" w:space="0" w:color="auto"/>
            </w:tcBorders>
          </w:tcPr>
          <w:p w:rsidR="008A3B3E" w:rsidRPr="008A3B3E" w:rsidRDefault="00B04304" w:rsidP="008A3B3E">
            <w:pPr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 xml:space="preserve">    </w:t>
            </w:r>
            <w:r w:rsidR="008A3B3E" w:rsidRPr="008A3B3E">
              <w:rPr>
                <w:i/>
                <w:sz w:val="28"/>
                <w:szCs w:val="28"/>
              </w:rPr>
              <w:t xml:space="preserve">  </w:t>
            </w:r>
            <w:r w:rsidR="008A3B3E" w:rsidRPr="008A3B3E">
              <w:rPr>
                <w:i/>
                <w:sz w:val="28"/>
                <w:szCs w:val="28"/>
                <w:lang w:val="en-US"/>
              </w:rPr>
              <w:t>j</w:t>
            </w:r>
          </w:p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3B3E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tcBorders>
              <w:tl2br w:val="single" w:sz="4" w:space="0" w:color="auto"/>
            </w:tcBorders>
          </w:tcPr>
          <w:p w:rsidR="008A3B3E" w:rsidRPr="008A3B3E" w:rsidRDefault="00B04304" w:rsidP="008A3B3E">
            <w:pPr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   </w:t>
            </w:r>
            <w:r w:rsidR="008A3B3E" w:rsidRPr="008A3B3E">
              <w:rPr>
                <w:i/>
                <w:sz w:val="28"/>
                <w:szCs w:val="28"/>
                <w:lang w:val="en-US"/>
              </w:rPr>
              <w:t xml:space="preserve">   j</w:t>
            </w:r>
          </w:p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3B3E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37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7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7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</w:tr>
      <w:tr w:rsidR="008A3B3E" w:rsidRPr="008A3B3E" w:rsidTr="008A3B3E"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8A3B3E" w:rsidRPr="008A3B3E" w:rsidTr="008A3B3E"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8A3B3E" w:rsidRPr="008A3B3E" w:rsidTr="008A3B3E"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-1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8A3B3E" w:rsidRPr="008A3B3E" w:rsidTr="008A3B3E"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-1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8A3B3E" w:rsidRPr="008A3B3E" w:rsidTr="008A3B3E"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  <w:lang w:val="en-US"/>
              </w:rPr>
            </w:pPr>
            <w:r w:rsidRPr="008A3B3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-1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-1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8A3B3E" w:rsidRPr="008A3B3E" w:rsidTr="008A3B3E"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-1</w:t>
            </w:r>
          </w:p>
        </w:tc>
      </w:tr>
      <w:tr w:rsidR="008A3B3E" w:rsidRPr="008A3B3E" w:rsidTr="008A3B3E">
        <w:trPr>
          <w:gridAfter w:val="6"/>
          <w:wAfter w:w="4419" w:type="dxa"/>
        </w:trPr>
        <w:tc>
          <w:tcPr>
            <w:tcW w:w="736" w:type="dxa"/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  <w:r w:rsidRPr="008A3B3E">
              <w:rPr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bottom"/>
          </w:tcPr>
          <w:p w:rsidR="008A3B3E" w:rsidRPr="008A3B3E" w:rsidRDefault="008A3B3E" w:rsidP="008A3B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A3B3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8A3B3E" w:rsidRPr="008A3B3E" w:rsidRDefault="008A3B3E" w:rsidP="008A3B3E">
            <w:pPr>
              <w:rPr>
                <w:sz w:val="28"/>
                <w:szCs w:val="28"/>
              </w:rPr>
            </w:pPr>
          </w:p>
        </w:tc>
      </w:tr>
    </w:tbl>
    <w:p w:rsidR="008A3B3E" w:rsidRPr="008A3B3E" w:rsidRDefault="008A3B3E" w:rsidP="008A3B3E">
      <w:pPr>
        <w:ind w:firstLine="708"/>
        <w:rPr>
          <w:sz w:val="28"/>
          <w:szCs w:val="28"/>
        </w:rPr>
      </w:pPr>
      <w:r w:rsidRPr="008A3B3E">
        <w:rPr>
          <w:sz w:val="28"/>
          <w:szCs w:val="28"/>
        </w:rPr>
        <w:t xml:space="preserve">Таким образом, в 1-й проект целесообразно вложить 4 </w:t>
      </w:r>
      <w:proofErr w:type="spellStart"/>
      <w:r w:rsidRPr="008A3B3E">
        <w:rPr>
          <w:sz w:val="28"/>
          <w:szCs w:val="28"/>
        </w:rPr>
        <w:t>д.е</w:t>
      </w:r>
      <w:proofErr w:type="spellEnd"/>
      <w:r w:rsidRPr="008A3B3E">
        <w:rPr>
          <w:sz w:val="28"/>
          <w:szCs w:val="28"/>
        </w:rPr>
        <w:t xml:space="preserve">., во 2-й и 3-й по 2 </w:t>
      </w:r>
      <w:proofErr w:type="spellStart"/>
      <w:r w:rsidRPr="008A3B3E">
        <w:rPr>
          <w:sz w:val="28"/>
          <w:szCs w:val="28"/>
        </w:rPr>
        <w:t>д.е</w:t>
      </w:r>
      <w:proofErr w:type="spellEnd"/>
      <w:r w:rsidRPr="008A3B3E">
        <w:rPr>
          <w:sz w:val="28"/>
          <w:szCs w:val="28"/>
        </w:rPr>
        <w:t xml:space="preserve">., в 4-ю - 3 </w:t>
      </w:r>
      <w:proofErr w:type="spellStart"/>
      <w:r w:rsidRPr="008A3B3E">
        <w:rPr>
          <w:sz w:val="28"/>
          <w:szCs w:val="28"/>
        </w:rPr>
        <w:t>д.е</w:t>
      </w:r>
      <w:proofErr w:type="spellEnd"/>
      <w:r w:rsidRPr="008A3B3E">
        <w:rPr>
          <w:sz w:val="28"/>
          <w:szCs w:val="28"/>
        </w:rPr>
        <w:t xml:space="preserve">., в 5-ю – одну </w:t>
      </w:r>
      <w:proofErr w:type="spellStart"/>
      <w:r w:rsidRPr="008A3B3E">
        <w:rPr>
          <w:sz w:val="28"/>
          <w:szCs w:val="28"/>
        </w:rPr>
        <w:t>д.е</w:t>
      </w:r>
      <w:proofErr w:type="spellEnd"/>
      <w:r w:rsidRPr="008A3B3E">
        <w:rPr>
          <w:sz w:val="28"/>
          <w:szCs w:val="28"/>
        </w:rPr>
        <w:t xml:space="preserve">. Целевая функция, равная суммарной прибыли при оптимальном решении равна 60 </w:t>
      </w:r>
      <w:proofErr w:type="spellStart"/>
      <w:r w:rsidRPr="008A3B3E">
        <w:rPr>
          <w:sz w:val="28"/>
          <w:szCs w:val="28"/>
        </w:rPr>
        <w:t>д.е</w:t>
      </w:r>
      <w:proofErr w:type="spellEnd"/>
      <w:r w:rsidRPr="008A3B3E">
        <w:rPr>
          <w:sz w:val="28"/>
          <w:szCs w:val="28"/>
        </w:rPr>
        <w:t>.</w:t>
      </w:r>
    </w:p>
    <w:p w:rsidR="008A3B3E" w:rsidRDefault="008A3B3E" w:rsidP="007327E3">
      <w:pPr>
        <w:ind w:firstLine="709"/>
        <w:jc w:val="center"/>
        <w:rPr>
          <w:b/>
          <w:sz w:val="28"/>
          <w:szCs w:val="28"/>
        </w:rPr>
      </w:pPr>
    </w:p>
    <w:p w:rsidR="00BF3C22" w:rsidRDefault="00BF3C22" w:rsidP="007327E3">
      <w:pPr>
        <w:ind w:firstLine="709"/>
        <w:jc w:val="center"/>
        <w:rPr>
          <w:b/>
          <w:sz w:val="28"/>
          <w:szCs w:val="28"/>
        </w:rPr>
      </w:pPr>
    </w:p>
    <w:p w:rsidR="00BF3C22" w:rsidRDefault="00BF3C22" w:rsidP="007327E3">
      <w:pPr>
        <w:ind w:firstLine="709"/>
        <w:jc w:val="center"/>
        <w:rPr>
          <w:b/>
          <w:sz w:val="28"/>
          <w:szCs w:val="28"/>
        </w:rPr>
      </w:pPr>
    </w:p>
    <w:p w:rsidR="008A3B3E" w:rsidRDefault="008A3B3E" w:rsidP="007327E3">
      <w:pPr>
        <w:ind w:firstLine="709"/>
        <w:jc w:val="center"/>
        <w:rPr>
          <w:b/>
          <w:sz w:val="28"/>
          <w:szCs w:val="28"/>
        </w:rPr>
      </w:pPr>
    </w:p>
    <w:p w:rsidR="00B04304" w:rsidRDefault="00B04304" w:rsidP="007327E3">
      <w:pPr>
        <w:ind w:firstLine="709"/>
        <w:jc w:val="center"/>
        <w:rPr>
          <w:b/>
          <w:sz w:val="28"/>
          <w:szCs w:val="28"/>
        </w:rPr>
      </w:pPr>
    </w:p>
    <w:p w:rsidR="00BF3C22" w:rsidRDefault="00BF3C22" w:rsidP="007327E3">
      <w:pPr>
        <w:ind w:firstLine="709"/>
        <w:jc w:val="center"/>
        <w:rPr>
          <w:b/>
          <w:sz w:val="28"/>
          <w:szCs w:val="28"/>
        </w:rPr>
      </w:pPr>
    </w:p>
    <w:p w:rsidR="00BF3C22" w:rsidRDefault="00BF3C22" w:rsidP="007327E3">
      <w:pPr>
        <w:ind w:firstLine="709"/>
        <w:jc w:val="center"/>
        <w:rPr>
          <w:b/>
          <w:sz w:val="28"/>
          <w:szCs w:val="28"/>
        </w:rPr>
      </w:pPr>
    </w:p>
    <w:p w:rsidR="00BF3C22" w:rsidRDefault="00BF3C22" w:rsidP="007327E3">
      <w:pPr>
        <w:ind w:firstLine="709"/>
        <w:jc w:val="center"/>
        <w:rPr>
          <w:b/>
          <w:sz w:val="28"/>
          <w:szCs w:val="28"/>
        </w:rPr>
      </w:pPr>
    </w:p>
    <w:p w:rsidR="00BF3C22" w:rsidRPr="008A3B3E" w:rsidRDefault="00BF3C22" w:rsidP="00BF3C22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5</w:t>
      </w:r>
      <w:r w:rsidRPr="008A3B3E">
        <w:rPr>
          <w:b/>
          <w:sz w:val="32"/>
          <w:szCs w:val="28"/>
        </w:rPr>
        <w:t xml:space="preserve">. </w:t>
      </w:r>
      <w:r>
        <w:rPr>
          <w:b/>
          <w:sz w:val="32"/>
          <w:szCs w:val="28"/>
        </w:rPr>
        <w:t>Примеры</w:t>
      </w:r>
      <w:r w:rsidRPr="008A3B3E">
        <w:rPr>
          <w:b/>
          <w:sz w:val="32"/>
          <w:szCs w:val="28"/>
        </w:rPr>
        <w:t xml:space="preserve"> по </w:t>
      </w:r>
      <w:r>
        <w:rPr>
          <w:b/>
          <w:sz w:val="32"/>
          <w:szCs w:val="28"/>
        </w:rPr>
        <w:t>оформлению</w:t>
      </w:r>
      <w:r w:rsidRPr="008A3B3E">
        <w:rPr>
          <w:b/>
          <w:sz w:val="32"/>
          <w:szCs w:val="28"/>
        </w:rPr>
        <w:t xml:space="preserve"> задач из практической части </w:t>
      </w:r>
    </w:p>
    <w:p w:rsidR="00B04304" w:rsidRDefault="00B04304" w:rsidP="00BF3C22">
      <w:pPr>
        <w:ind w:firstLine="709"/>
        <w:jc w:val="both"/>
        <w:rPr>
          <w:sz w:val="28"/>
          <w:szCs w:val="28"/>
        </w:rPr>
      </w:pPr>
    </w:p>
    <w:p w:rsidR="00BF3C22" w:rsidRPr="00BF3C22" w:rsidRDefault="00BF3C22" w:rsidP="00BF3C22">
      <w:pPr>
        <w:ind w:firstLine="709"/>
        <w:jc w:val="both"/>
        <w:rPr>
          <w:i/>
          <w:sz w:val="28"/>
          <w:szCs w:val="28"/>
        </w:rPr>
      </w:pPr>
      <w:r w:rsidRPr="00BF3C22">
        <w:rPr>
          <w:i/>
          <w:sz w:val="28"/>
          <w:szCs w:val="28"/>
        </w:rPr>
        <w:t>Данный пример является именно примером, то есть точно следовать ему не обязательно, но желательно привести все основные данные</w:t>
      </w:r>
      <w:r>
        <w:rPr>
          <w:i/>
          <w:sz w:val="28"/>
          <w:szCs w:val="28"/>
        </w:rPr>
        <w:t xml:space="preserve"> из примера</w:t>
      </w:r>
      <w:r w:rsidRPr="00BF3C22">
        <w:rPr>
          <w:i/>
          <w:sz w:val="28"/>
          <w:szCs w:val="28"/>
        </w:rPr>
        <w:t xml:space="preserve"> при оформлении курсовой работы.</w:t>
      </w:r>
      <w:r>
        <w:rPr>
          <w:i/>
          <w:sz w:val="28"/>
          <w:szCs w:val="28"/>
        </w:rPr>
        <w:t xml:space="preserve"> Данный раздел оформлен в соответствии с правилами </w:t>
      </w:r>
      <w:proofErr w:type="spellStart"/>
      <w:r>
        <w:rPr>
          <w:i/>
          <w:sz w:val="28"/>
          <w:szCs w:val="28"/>
        </w:rPr>
        <w:t>нормоконтроля</w:t>
      </w:r>
      <w:proofErr w:type="spellEnd"/>
      <w:r>
        <w:rPr>
          <w:i/>
          <w:sz w:val="28"/>
          <w:szCs w:val="28"/>
        </w:rPr>
        <w:t>, придерживайтесь этих правил во всей курсовой работе</w:t>
      </w:r>
    </w:p>
    <w:p w:rsidR="00BF3C22" w:rsidRPr="00BF3C22" w:rsidRDefault="00BF3C22" w:rsidP="00BF3C22">
      <w:pPr>
        <w:ind w:firstLine="709"/>
        <w:jc w:val="both"/>
        <w:rPr>
          <w:sz w:val="28"/>
          <w:szCs w:val="28"/>
        </w:rPr>
      </w:pPr>
    </w:p>
    <w:p w:rsidR="00BF3C22" w:rsidRPr="00BF3C22" w:rsidRDefault="00BF3C22" w:rsidP="00BF3C22">
      <w:pPr>
        <w:jc w:val="center"/>
        <w:rPr>
          <w:b/>
          <w:sz w:val="28"/>
        </w:rPr>
      </w:pPr>
      <w:bookmarkStart w:id="7" w:name="_Toc70518684"/>
      <w:r>
        <w:rPr>
          <w:b/>
          <w:sz w:val="28"/>
        </w:rPr>
        <w:t>2.</w:t>
      </w:r>
      <w:r w:rsidRPr="00BF3C22">
        <w:rPr>
          <w:b/>
          <w:sz w:val="28"/>
        </w:rPr>
        <w:t>1 Решение задачи линейного программирования</w:t>
      </w:r>
      <w:bookmarkEnd w:id="7"/>
    </w:p>
    <w:p w:rsidR="00BF3C22" w:rsidRPr="005745E3" w:rsidRDefault="00BF3C22" w:rsidP="00BF3C22"/>
    <w:p w:rsidR="00BF3C22" w:rsidRPr="002411E6" w:rsidRDefault="00BF3C22" w:rsidP="00BF3C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11E6">
        <w:rPr>
          <w:color w:val="000000"/>
          <w:sz w:val="28"/>
          <w:szCs w:val="28"/>
        </w:rPr>
        <w:t>Фирма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производит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продает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два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типа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товаров.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Фирма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получает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прибыль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размере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b/>
          <w:i/>
          <w:sz w:val="28"/>
          <w:szCs w:val="28"/>
          <w:lang w:val="en-US"/>
        </w:rPr>
        <w:t>c</w:t>
      </w:r>
      <w:r w:rsidRPr="002411E6">
        <w:rPr>
          <w:b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411E6">
        <w:rPr>
          <w:color w:val="000000"/>
          <w:sz w:val="28"/>
          <w:szCs w:val="28"/>
        </w:rPr>
        <w:t>тыс.р</w:t>
      </w:r>
      <w:proofErr w:type="spellEnd"/>
      <w:r w:rsidRPr="002411E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производства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продажи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каждой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единицы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товара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размере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b/>
          <w:i/>
          <w:sz w:val="28"/>
          <w:szCs w:val="28"/>
          <w:lang w:val="en-US"/>
        </w:rPr>
        <w:t>c</w:t>
      </w:r>
      <w:r w:rsidRPr="002411E6">
        <w:rPr>
          <w:b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тыс.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производства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продажи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каждой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единицы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товара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Фирма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состоит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трех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подразделений.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труда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(чел.-дни)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производство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этих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товаров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каждом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подразделений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указаны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таблице:</w:t>
      </w:r>
    </w:p>
    <w:p w:rsidR="00BF3C22" w:rsidRDefault="00BF3C22" w:rsidP="00BF3C22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</w:p>
    <w:p w:rsidR="00BF3C22" w:rsidRPr="002411E6" w:rsidRDefault="00BF3C22" w:rsidP="00BF3C22">
      <w:pPr>
        <w:pStyle w:val="a9"/>
        <w:spacing w:before="0"/>
        <w:rPr>
          <w:color w:val="000000"/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1</w:t>
      </w:r>
    </w:p>
    <w:tbl>
      <w:tblPr>
        <w:tblStyle w:val="a4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31"/>
        <w:gridCol w:w="2020"/>
        <w:gridCol w:w="2217"/>
      </w:tblGrid>
      <w:tr w:rsidR="00BF3C22" w:rsidRPr="002411E6" w:rsidTr="00BF3C22">
        <w:trPr>
          <w:jc w:val="center"/>
        </w:trPr>
        <w:tc>
          <w:tcPr>
            <w:tcW w:w="2231" w:type="dxa"/>
            <w:vMerge w:val="restart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Подразделение</w:t>
            </w:r>
          </w:p>
        </w:tc>
        <w:tc>
          <w:tcPr>
            <w:tcW w:w="4237" w:type="dxa"/>
            <w:gridSpan w:val="2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Трудозатраты,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чел.-дней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шт.</w:t>
            </w:r>
          </w:p>
        </w:tc>
      </w:tr>
      <w:tr w:rsidR="00BF3C22" w:rsidRPr="002411E6" w:rsidTr="00BF3C22">
        <w:trPr>
          <w:jc w:val="center"/>
        </w:trPr>
        <w:tc>
          <w:tcPr>
            <w:tcW w:w="2231" w:type="dxa"/>
            <w:vMerge/>
            <w:vAlign w:val="center"/>
          </w:tcPr>
          <w:p w:rsidR="00BF3C22" w:rsidRPr="002411E6" w:rsidRDefault="00BF3C22" w:rsidP="00BF3C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0" w:type="dxa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Товар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17" w:type="dxa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Товар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2</w:t>
            </w:r>
          </w:p>
        </w:tc>
      </w:tr>
      <w:tr w:rsidR="00BF3C22" w:rsidRPr="002411E6" w:rsidTr="00BF3C22">
        <w:trPr>
          <w:trHeight w:hRule="exact" w:val="1113"/>
          <w:jc w:val="center"/>
        </w:trPr>
        <w:tc>
          <w:tcPr>
            <w:tcW w:w="2231" w:type="dxa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1</w:t>
            </w:r>
          </w:p>
          <w:p w:rsidR="00BF3C22" w:rsidRPr="002411E6" w:rsidRDefault="00BF3C22" w:rsidP="00BF3C22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2</w:t>
            </w:r>
          </w:p>
          <w:p w:rsidR="00BF3C22" w:rsidRPr="002411E6" w:rsidRDefault="00BF3C22" w:rsidP="00BF3C2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020" w:type="dxa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color w:val="000000"/>
                <w:sz w:val="28"/>
                <w:szCs w:val="28"/>
              </w:rPr>
              <w:t>a</w:t>
            </w:r>
            <w:r w:rsidRPr="002411E6">
              <w:rPr>
                <w:b/>
                <w:color w:val="000000"/>
                <w:sz w:val="28"/>
                <w:szCs w:val="28"/>
                <w:vertAlign w:val="subscript"/>
              </w:rPr>
              <w:t>1</w:t>
            </w:r>
          </w:p>
          <w:p w:rsidR="00BF3C22" w:rsidRPr="002411E6" w:rsidRDefault="00BF3C22" w:rsidP="00BF3C22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</w:rPr>
            </w:pPr>
            <w:r w:rsidRPr="002411E6">
              <w:rPr>
                <w:b/>
                <w:i/>
                <w:color w:val="000000"/>
                <w:sz w:val="28"/>
                <w:szCs w:val="28"/>
              </w:rPr>
              <w:t>a</w:t>
            </w:r>
            <w:r w:rsidRPr="002411E6">
              <w:rPr>
                <w:b/>
                <w:color w:val="000000"/>
                <w:sz w:val="28"/>
                <w:szCs w:val="28"/>
                <w:vertAlign w:val="subscript"/>
              </w:rPr>
              <w:t>2</w:t>
            </w:r>
          </w:p>
          <w:p w:rsidR="00BF3C22" w:rsidRPr="002411E6" w:rsidRDefault="00BF3C22" w:rsidP="00BF3C22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2411E6">
              <w:rPr>
                <w:b/>
                <w:i/>
                <w:color w:val="000000"/>
                <w:sz w:val="28"/>
                <w:szCs w:val="28"/>
              </w:rPr>
              <w:t>a</w:t>
            </w:r>
            <w:r w:rsidRPr="002411E6">
              <w:rPr>
                <w:b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217" w:type="dxa"/>
            <w:vAlign w:val="center"/>
          </w:tcPr>
          <w:p w:rsidR="00BF3C22" w:rsidRPr="002411E6" w:rsidRDefault="00BF3C22" w:rsidP="00BF3C22">
            <w:pPr>
              <w:shd w:val="clear" w:color="auto" w:fill="FFFFFF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color w:val="000000"/>
                <w:sz w:val="28"/>
                <w:szCs w:val="28"/>
              </w:rPr>
              <w:t>b</w:t>
            </w:r>
            <w:r w:rsidRPr="002411E6">
              <w:rPr>
                <w:b/>
                <w:color w:val="000000"/>
                <w:sz w:val="28"/>
                <w:szCs w:val="28"/>
                <w:vertAlign w:val="subscript"/>
              </w:rPr>
              <w:t>1</w:t>
            </w:r>
          </w:p>
          <w:p w:rsidR="00BF3C22" w:rsidRPr="002411E6" w:rsidRDefault="00BF3C22" w:rsidP="00BF3C22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</w:rPr>
            </w:pPr>
            <w:r w:rsidRPr="002411E6">
              <w:rPr>
                <w:b/>
                <w:i/>
                <w:color w:val="000000"/>
                <w:sz w:val="28"/>
                <w:szCs w:val="28"/>
              </w:rPr>
              <w:t>b</w:t>
            </w:r>
            <w:r w:rsidRPr="002411E6">
              <w:rPr>
                <w:b/>
                <w:color w:val="000000"/>
                <w:sz w:val="28"/>
                <w:szCs w:val="28"/>
                <w:vertAlign w:val="subscript"/>
              </w:rPr>
              <w:t>2</w:t>
            </w:r>
          </w:p>
          <w:p w:rsidR="00BF3C22" w:rsidRPr="002411E6" w:rsidRDefault="00BF3C22" w:rsidP="00BF3C22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</w:rPr>
            </w:pPr>
            <w:r w:rsidRPr="002411E6">
              <w:rPr>
                <w:b/>
                <w:i/>
                <w:color w:val="000000"/>
                <w:sz w:val="28"/>
                <w:szCs w:val="28"/>
              </w:rPr>
              <w:t>b</w:t>
            </w:r>
            <w:r w:rsidRPr="002411E6">
              <w:rPr>
                <w:b/>
                <w:color w:val="000000"/>
                <w:sz w:val="28"/>
                <w:szCs w:val="28"/>
                <w:vertAlign w:val="subscript"/>
              </w:rPr>
              <w:t>3</w:t>
            </w:r>
          </w:p>
        </w:tc>
      </w:tr>
    </w:tbl>
    <w:p w:rsidR="00BF3C22" w:rsidRDefault="00BF3C22" w:rsidP="00BF3C22">
      <w:pPr>
        <w:shd w:val="clear" w:color="auto" w:fill="FFFFFF"/>
        <w:spacing w:before="106" w:line="360" w:lineRule="auto"/>
        <w:ind w:right="11" w:firstLine="709"/>
        <w:jc w:val="both"/>
        <w:rPr>
          <w:color w:val="000000"/>
          <w:sz w:val="28"/>
          <w:szCs w:val="28"/>
        </w:rPr>
      </w:pPr>
    </w:p>
    <w:p w:rsidR="00BF3C22" w:rsidRPr="002411E6" w:rsidRDefault="00BF3C22" w:rsidP="00BF3C22">
      <w:pPr>
        <w:shd w:val="clear" w:color="auto" w:fill="FFFFFF"/>
        <w:spacing w:before="106" w:line="360" w:lineRule="auto"/>
        <w:ind w:right="11" w:firstLine="709"/>
        <w:jc w:val="both"/>
        <w:rPr>
          <w:color w:val="000000"/>
          <w:sz w:val="28"/>
          <w:szCs w:val="28"/>
        </w:rPr>
      </w:pPr>
      <w:r w:rsidRPr="002411E6">
        <w:rPr>
          <w:color w:val="000000"/>
          <w:sz w:val="28"/>
          <w:szCs w:val="28"/>
        </w:rPr>
        <w:t>Руководство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рассчитало,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следующем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месяце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фирма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располагать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следующими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возможностями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обеспечения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производства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трудозатратами:</w:t>
      </w:r>
      <w:r>
        <w:rPr>
          <w:color w:val="000000"/>
          <w:sz w:val="28"/>
          <w:szCs w:val="28"/>
        </w:rPr>
        <w:t xml:space="preserve"> </w:t>
      </w:r>
      <w:r w:rsidRPr="002411E6">
        <w:rPr>
          <w:b/>
          <w:i/>
          <w:sz w:val="28"/>
          <w:szCs w:val="28"/>
          <w:lang w:val="en-US"/>
        </w:rPr>
        <w:t>D</w:t>
      </w:r>
      <w:r w:rsidRPr="002411E6">
        <w:rPr>
          <w:b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чел.-дней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подразделении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1,</w:t>
      </w:r>
      <w:r>
        <w:rPr>
          <w:color w:val="000000"/>
          <w:sz w:val="28"/>
          <w:szCs w:val="28"/>
        </w:rPr>
        <w:t xml:space="preserve"> </w:t>
      </w:r>
      <w:r w:rsidRPr="002411E6">
        <w:rPr>
          <w:b/>
          <w:i/>
          <w:sz w:val="28"/>
          <w:szCs w:val="28"/>
          <w:lang w:val="en-US"/>
        </w:rPr>
        <w:t>D</w:t>
      </w:r>
      <w:r w:rsidRPr="002411E6">
        <w:rPr>
          <w:b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подразделении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b/>
          <w:i/>
          <w:sz w:val="28"/>
          <w:szCs w:val="28"/>
          <w:lang w:val="en-US"/>
        </w:rPr>
        <w:t>D</w:t>
      </w:r>
      <w:r w:rsidRPr="002411E6">
        <w:rPr>
          <w:b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подразделении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Составить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задачу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линейного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программирования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найти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ее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решение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геометрическим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методом.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Числовые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значения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взять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таблицы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своего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варианта.</w:t>
      </w:r>
    </w:p>
    <w:p w:rsidR="00BF3C22" w:rsidRDefault="00BF3C22" w:rsidP="00BF3C22">
      <w:pPr>
        <w:pStyle w:val="a9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2</w:t>
      </w:r>
      <w:r w:rsidRPr="002411E6">
        <w:rPr>
          <w:sz w:val="28"/>
          <w:szCs w:val="28"/>
          <w:u w:val="none"/>
        </w:rPr>
        <w:fldChar w:fldCharType="end"/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446"/>
        <w:gridCol w:w="446"/>
        <w:gridCol w:w="446"/>
        <w:gridCol w:w="446"/>
        <w:gridCol w:w="446"/>
        <w:gridCol w:w="496"/>
        <w:gridCol w:w="431"/>
        <w:gridCol w:w="636"/>
        <w:gridCol w:w="636"/>
        <w:gridCol w:w="776"/>
      </w:tblGrid>
      <w:tr w:rsidR="00BF3C22" w:rsidRPr="002411E6" w:rsidTr="00BF3C22">
        <w:trPr>
          <w:jc w:val="center"/>
        </w:trPr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a</w:t>
            </w:r>
            <w:r w:rsidRPr="002411E6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a</w:t>
            </w:r>
            <w:r w:rsidRPr="002411E6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a</w:t>
            </w:r>
            <w:r w:rsidRPr="002411E6">
              <w:rPr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2411E6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2411E6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2411E6">
              <w:rPr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2411E6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2411E6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2411E6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2411E6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b/>
                <w:sz w:val="28"/>
                <w:szCs w:val="28"/>
                <w:vertAlign w:val="subscript"/>
              </w:rPr>
            </w:pPr>
            <w:r w:rsidRPr="002411E6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2411E6">
              <w:rPr>
                <w:b/>
                <w:sz w:val="28"/>
                <w:szCs w:val="28"/>
                <w:vertAlign w:val="subscript"/>
              </w:rPr>
              <w:t>3</w:t>
            </w:r>
          </w:p>
        </w:tc>
      </w:tr>
      <w:tr w:rsidR="00BF3C22" w:rsidRPr="002411E6" w:rsidTr="00BF3C22">
        <w:trPr>
          <w:jc w:val="center"/>
        </w:trPr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napToGrid w:val="0"/>
                <w:color w:val="000000"/>
                <w:sz w:val="28"/>
                <w:szCs w:val="28"/>
              </w:rPr>
            </w:pPr>
            <w:r>
              <w:rPr>
                <w:i/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napToGrid w:val="0"/>
                <w:color w:val="000000"/>
                <w:sz w:val="28"/>
                <w:szCs w:val="28"/>
              </w:rPr>
            </w:pPr>
            <w:r>
              <w:rPr>
                <w:i/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napToGrid w:val="0"/>
                <w:color w:val="000000"/>
                <w:sz w:val="28"/>
                <w:szCs w:val="28"/>
              </w:rPr>
            </w:pPr>
            <w:r>
              <w:rPr>
                <w:i/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napToGrid w:val="0"/>
                <w:color w:val="000000"/>
                <w:sz w:val="28"/>
                <w:szCs w:val="28"/>
              </w:rPr>
            </w:pPr>
            <w:r>
              <w:rPr>
                <w:i/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napToGrid w:val="0"/>
                <w:color w:val="000000"/>
                <w:sz w:val="28"/>
                <w:szCs w:val="28"/>
              </w:rPr>
            </w:pPr>
            <w:r>
              <w:rPr>
                <w:i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napToGrid w:val="0"/>
                <w:color w:val="000000"/>
                <w:sz w:val="28"/>
                <w:szCs w:val="28"/>
              </w:rPr>
            </w:pPr>
            <w:r>
              <w:rPr>
                <w:i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12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BF3C22" w:rsidRPr="00D2289F" w:rsidRDefault="00BF3C22" w:rsidP="00BF3C2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>5</w:t>
            </w:r>
            <w:r w:rsidRPr="002411E6">
              <w:rPr>
                <w:i/>
                <w:sz w:val="28"/>
                <w:szCs w:val="28"/>
                <w:lang w:val="en-US"/>
              </w:rPr>
              <w:t>00</w:t>
            </w:r>
          </w:p>
        </w:tc>
        <w:tc>
          <w:tcPr>
            <w:tcW w:w="0" w:type="auto"/>
          </w:tcPr>
          <w:p w:rsidR="00BF3C22" w:rsidRPr="002411E6" w:rsidRDefault="00BF3C22" w:rsidP="00BF3C22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2</w:t>
            </w:r>
            <w:r>
              <w:rPr>
                <w:i/>
                <w:sz w:val="28"/>
                <w:szCs w:val="28"/>
              </w:rPr>
              <w:t>0</w:t>
            </w:r>
            <w:r w:rsidRPr="002411E6">
              <w:rPr>
                <w:i/>
                <w:sz w:val="28"/>
                <w:szCs w:val="28"/>
                <w:lang w:val="en-US"/>
              </w:rPr>
              <w:t>00</w:t>
            </w:r>
          </w:p>
        </w:tc>
      </w:tr>
    </w:tbl>
    <w:p w:rsidR="00BF3C22" w:rsidRPr="002411E6" w:rsidRDefault="00BF3C22" w:rsidP="00BF3C22">
      <w:pPr>
        <w:pStyle w:val="a9"/>
        <w:spacing w:before="0"/>
        <w:ind w:firstLine="709"/>
        <w:jc w:val="both"/>
        <w:rPr>
          <w:sz w:val="28"/>
          <w:szCs w:val="28"/>
          <w:u w:val="none"/>
        </w:rPr>
      </w:pPr>
    </w:p>
    <w:p w:rsidR="00BF3C22" w:rsidRPr="002411E6" w:rsidRDefault="00BF3C22" w:rsidP="00BF3C22">
      <w:pPr>
        <w:pStyle w:val="a9"/>
        <w:spacing w:before="0"/>
        <w:ind w:firstLine="709"/>
        <w:jc w:val="both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lastRenderedPageBreak/>
        <w:t>Решение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проводилось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среде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MS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Excel</w:t>
      </w:r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представлены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рисунке</w:t>
      </w:r>
      <w:r>
        <w:rPr>
          <w:sz w:val="28"/>
          <w:szCs w:val="28"/>
          <w:u w:val="none"/>
        </w:rPr>
        <w:t xml:space="preserve"> 6.</w:t>
      </w:r>
    </w:p>
    <w:p w:rsidR="00BF3C22" w:rsidRPr="002411E6" w:rsidRDefault="00BF3C22" w:rsidP="00BF3C2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732F09" wp14:editId="30E05193">
            <wp:extent cx="5937885" cy="122301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8" w:name="_Toc70516570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6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1</w:t>
      </w:r>
      <w:bookmarkEnd w:id="8"/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Использовалась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надстройка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«Поиск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решений»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</w:t>
      </w:r>
      <w:r>
        <w:rPr>
          <w:sz w:val="28"/>
          <w:szCs w:val="28"/>
        </w:rPr>
        <w:t xml:space="preserve"> ограничениями</w:t>
      </w:r>
      <w:r w:rsidRPr="002411E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приведенными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7</w:t>
      </w:r>
      <w:r w:rsidRPr="002411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A63E0F" wp14:editId="0CA78E22">
            <wp:extent cx="5474335" cy="54984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9" w:name="_Toc70516571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7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bookmarkEnd w:id="9"/>
      <w:r w:rsidRPr="002411E6">
        <w:rPr>
          <w:sz w:val="28"/>
          <w:szCs w:val="28"/>
          <w:u w:val="none"/>
        </w:rPr>
        <w:t>Параметры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«Поиск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решений»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1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Полученные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8. </w:t>
      </w:r>
    </w:p>
    <w:p w:rsidR="00BF3C22" w:rsidRPr="002411E6" w:rsidRDefault="00BF3C22" w:rsidP="00BF3C2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04692C" wp14:editId="2B438704">
            <wp:extent cx="5937885" cy="188849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10" w:name="_Toc70516572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8</w:t>
      </w:r>
      <w:bookmarkEnd w:id="10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Результаты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1</w:t>
      </w:r>
    </w:p>
    <w:p w:rsidR="00BF3C22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FA5A64">
        <w:rPr>
          <w:sz w:val="28"/>
          <w:szCs w:val="28"/>
        </w:rPr>
        <w:t xml:space="preserve">Решение задачи: переменные равны </w:t>
      </w:r>
      <w:r>
        <w:rPr>
          <w:sz w:val="28"/>
          <w:szCs w:val="28"/>
        </w:rPr>
        <w:t>100</w:t>
      </w:r>
      <w:r w:rsidRPr="00FA5A64">
        <w:rPr>
          <w:sz w:val="28"/>
          <w:szCs w:val="28"/>
        </w:rPr>
        <w:t xml:space="preserve"> и 0, значение целевой функции равно </w:t>
      </w:r>
      <w:r>
        <w:rPr>
          <w:sz w:val="28"/>
          <w:szCs w:val="28"/>
        </w:rPr>
        <w:t>1</w:t>
      </w:r>
      <w:r w:rsidRPr="00FA5A64">
        <w:rPr>
          <w:sz w:val="28"/>
          <w:szCs w:val="28"/>
        </w:rPr>
        <w:t>200.</w:t>
      </w:r>
    </w:p>
    <w:p w:rsidR="00BF3C22" w:rsidRPr="00BF3C22" w:rsidRDefault="00BF3C22" w:rsidP="00BF3C22">
      <w:pPr>
        <w:jc w:val="center"/>
        <w:rPr>
          <w:b/>
          <w:sz w:val="28"/>
        </w:rPr>
      </w:pPr>
      <w:bookmarkStart w:id="11" w:name="_Toc70518685"/>
      <w:r w:rsidRPr="00BF3C22">
        <w:rPr>
          <w:b/>
          <w:sz w:val="28"/>
        </w:rPr>
        <w:t>Задание 2 Решение транспортной задачи</w:t>
      </w:r>
      <w:bookmarkEnd w:id="11"/>
    </w:p>
    <w:p w:rsidR="00BF3C22" w:rsidRPr="00A468B4" w:rsidRDefault="00BF3C22" w:rsidP="00BF3C22"/>
    <w:p w:rsidR="00BF3C22" w:rsidRPr="002411E6" w:rsidRDefault="00BF3C22" w:rsidP="00BF3C22">
      <w:pPr>
        <w:spacing w:line="360" w:lineRule="auto"/>
        <w:ind w:firstLine="708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Решить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транспортную</w:t>
      </w:r>
      <w:r>
        <w:rPr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задачу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использованием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вычислительной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техники</w:t>
      </w:r>
      <w:r w:rsidRPr="002411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трех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элеваторах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хранится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зерно,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часть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нужно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развезти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четырем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хлебозаводам.</w:t>
      </w:r>
      <w:r>
        <w:rPr>
          <w:sz w:val="28"/>
          <w:szCs w:val="28"/>
        </w:rPr>
        <w:t xml:space="preserve"> </w:t>
      </w:r>
      <w:r w:rsidRPr="002411E6">
        <w:rPr>
          <w:position w:val="-16"/>
          <w:sz w:val="28"/>
          <w:szCs w:val="28"/>
        </w:rPr>
        <w:object w:dxaOrig="2580" w:dyaOrig="420">
          <v:shape id="_x0000_i1056" type="#_x0000_t75" style="width:140.4pt;height:22.2pt" o:ole="" fillcolor="window">
            <v:imagedata r:id="rId5" o:title=""/>
          </v:shape>
          <o:OLEObject Type="Embed" ProgID="Equation.3" ShapeID="_x0000_i1056" DrawAspect="Content" ObjectID="_1685293332" r:id="rId81"/>
        </w:objec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затраты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перевозку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тонны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зерна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spellStart"/>
      <w:r w:rsidRPr="002411E6">
        <w:rPr>
          <w:i/>
          <w:sz w:val="28"/>
          <w:szCs w:val="28"/>
          <w:lang w:val="en-US"/>
        </w:rPr>
        <w:t>i</w:t>
      </w:r>
      <w:proofErr w:type="spellEnd"/>
      <w:r w:rsidRPr="002411E6">
        <w:rPr>
          <w:sz w:val="28"/>
          <w:szCs w:val="28"/>
        </w:rPr>
        <w:t>-го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элеватора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i/>
          <w:sz w:val="28"/>
          <w:szCs w:val="28"/>
          <w:lang w:val="en-US"/>
        </w:rPr>
        <w:t>j</w:t>
      </w:r>
      <w:r w:rsidRPr="002411E6">
        <w:rPr>
          <w:sz w:val="28"/>
          <w:szCs w:val="28"/>
        </w:rPr>
        <w:t>-й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хлебозавод.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Составить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план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перевозки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зерна,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суммарные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затраты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перевозку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были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минимальными.</w:t>
      </w:r>
      <w:r>
        <w:rPr>
          <w:sz w:val="28"/>
          <w:szCs w:val="28"/>
        </w:rPr>
        <w:t xml:space="preserve"> </w:t>
      </w:r>
    </w:p>
    <w:p w:rsidR="00600FEF" w:rsidRDefault="00BF3C22" w:rsidP="00600FEF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3</w:t>
      </w:r>
      <w:r w:rsidRPr="002411E6">
        <w:rPr>
          <w:sz w:val="28"/>
          <w:szCs w:val="28"/>
          <w:u w:val="none"/>
        </w:rPr>
        <w:fldChar w:fldCharType="end"/>
      </w:r>
    </w:p>
    <w:p w:rsidR="00BF3C22" w:rsidRPr="002411E6" w:rsidRDefault="00BF3C22" w:rsidP="00600FEF">
      <w:pPr>
        <w:pStyle w:val="a9"/>
        <w:spacing w:before="0"/>
        <w:ind w:firstLine="709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2</w:t>
      </w:r>
    </w:p>
    <w:tbl>
      <w:tblPr>
        <w:tblStyle w:val="a4"/>
        <w:tblW w:w="0" w:type="auto"/>
        <w:jc w:val="center"/>
        <w:tblLook w:val="0000" w:firstRow="0" w:lastRow="0" w:firstColumn="0" w:lastColumn="0" w:noHBand="0" w:noVBand="0"/>
      </w:tblPr>
      <w:tblGrid>
        <w:gridCol w:w="1384"/>
        <w:gridCol w:w="1749"/>
        <w:gridCol w:w="1049"/>
        <w:gridCol w:w="882"/>
        <w:gridCol w:w="980"/>
        <w:gridCol w:w="903"/>
      </w:tblGrid>
      <w:tr w:rsidR="00BF3C22" w:rsidRPr="002411E6" w:rsidTr="00BF3C22">
        <w:trPr>
          <w:trHeight w:val="20"/>
          <w:jc w:val="center"/>
        </w:trPr>
        <w:tc>
          <w:tcPr>
            <w:tcW w:w="977" w:type="dxa"/>
            <w:vMerge w:val="restart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Номер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br/>
              <w:t>элеватора</w:t>
            </w:r>
          </w:p>
        </w:tc>
        <w:tc>
          <w:tcPr>
            <w:tcW w:w="1749" w:type="dxa"/>
            <w:vMerge w:val="restart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Кол-во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зерна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br/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элеваторе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(тыс.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т)</w:t>
            </w:r>
          </w:p>
        </w:tc>
        <w:tc>
          <w:tcPr>
            <w:tcW w:w="3814" w:type="dxa"/>
            <w:gridSpan w:val="4"/>
          </w:tcPr>
          <w:p w:rsidR="00BF3C22" w:rsidRPr="002411E6" w:rsidRDefault="00BF3C22" w:rsidP="00BF3C2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2411E6">
              <w:rPr>
                <w:color w:val="000000"/>
                <w:sz w:val="28"/>
                <w:szCs w:val="28"/>
              </w:rPr>
              <w:t>Хлебозаводы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их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потребность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зерне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(тыс.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11E6">
              <w:rPr>
                <w:color w:val="000000"/>
                <w:sz w:val="28"/>
                <w:szCs w:val="28"/>
              </w:rPr>
              <w:t>т)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977" w:type="dxa"/>
            <w:vMerge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vMerge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1</w:t>
            </w:r>
          </w:p>
        </w:tc>
        <w:tc>
          <w:tcPr>
            <w:tcW w:w="882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</w:t>
            </w:r>
          </w:p>
        </w:tc>
        <w:tc>
          <w:tcPr>
            <w:tcW w:w="980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</w:t>
            </w:r>
          </w:p>
        </w:tc>
        <w:tc>
          <w:tcPr>
            <w:tcW w:w="903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4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977" w:type="dxa"/>
            <w:vMerge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vMerge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150</w:t>
            </w:r>
          </w:p>
        </w:tc>
        <w:tc>
          <w:tcPr>
            <w:tcW w:w="882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300</w:t>
            </w:r>
          </w:p>
        </w:tc>
        <w:tc>
          <w:tcPr>
            <w:tcW w:w="980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200</w:t>
            </w:r>
          </w:p>
        </w:tc>
        <w:tc>
          <w:tcPr>
            <w:tcW w:w="903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250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977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1</w:t>
            </w:r>
          </w:p>
        </w:tc>
        <w:tc>
          <w:tcPr>
            <w:tcW w:w="17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250</w:t>
            </w:r>
          </w:p>
        </w:tc>
        <w:tc>
          <w:tcPr>
            <w:tcW w:w="10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11</w:t>
            </w:r>
          </w:p>
        </w:tc>
        <w:tc>
          <w:tcPr>
            <w:tcW w:w="882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980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903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14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977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</w:t>
            </w:r>
          </w:p>
        </w:tc>
        <w:tc>
          <w:tcPr>
            <w:tcW w:w="17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350</w:t>
            </w:r>
          </w:p>
        </w:tc>
        <w:tc>
          <w:tcPr>
            <w:tcW w:w="10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21</w:t>
            </w:r>
          </w:p>
        </w:tc>
        <w:tc>
          <w:tcPr>
            <w:tcW w:w="882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22</w:t>
            </w:r>
          </w:p>
        </w:tc>
        <w:tc>
          <w:tcPr>
            <w:tcW w:w="980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23</w:t>
            </w:r>
          </w:p>
        </w:tc>
        <w:tc>
          <w:tcPr>
            <w:tcW w:w="903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24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977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</w:t>
            </w:r>
          </w:p>
        </w:tc>
        <w:tc>
          <w:tcPr>
            <w:tcW w:w="17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300</w:t>
            </w:r>
          </w:p>
        </w:tc>
        <w:tc>
          <w:tcPr>
            <w:tcW w:w="1049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31</w:t>
            </w:r>
          </w:p>
        </w:tc>
        <w:tc>
          <w:tcPr>
            <w:tcW w:w="882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32</w:t>
            </w:r>
          </w:p>
        </w:tc>
        <w:tc>
          <w:tcPr>
            <w:tcW w:w="980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33</w:t>
            </w:r>
          </w:p>
        </w:tc>
        <w:tc>
          <w:tcPr>
            <w:tcW w:w="903" w:type="dxa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</w:rPr>
              <w:t>а</w:t>
            </w:r>
            <w:r w:rsidRPr="002411E6">
              <w:rPr>
                <w:sz w:val="28"/>
                <w:szCs w:val="28"/>
                <w:vertAlign w:val="subscript"/>
              </w:rPr>
              <w:t>34</w:t>
            </w:r>
          </w:p>
        </w:tc>
      </w:tr>
    </w:tbl>
    <w:p w:rsidR="00BF3C22" w:rsidRPr="002411E6" w:rsidRDefault="00BF3C22" w:rsidP="00600FEF">
      <w:pPr>
        <w:spacing w:before="240" w:line="360" w:lineRule="auto"/>
        <w:ind w:firstLine="336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коэффициентов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затрат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взять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своим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вариантом:</w:t>
      </w:r>
    </w:p>
    <w:p w:rsidR="00600FEF" w:rsidRDefault="00BF3C22" w:rsidP="00600FEF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4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</w:p>
    <w:p w:rsidR="00BF3C22" w:rsidRPr="002411E6" w:rsidRDefault="00BF3C22" w:rsidP="00600FEF">
      <w:pPr>
        <w:pStyle w:val="a9"/>
        <w:spacing w:before="0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2</w:t>
      </w:r>
    </w:p>
    <w:tbl>
      <w:tblPr>
        <w:tblStyle w:val="a4"/>
        <w:tblW w:w="3119" w:type="dxa"/>
        <w:jc w:val="center"/>
        <w:tblLook w:val="0000" w:firstRow="0" w:lastRow="0" w:firstColumn="0" w:lastColumn="0" w:noHBand="0" w:noVBand="0"/>
      </w:tblPr>
      <w:tblGrid>
        <w:gridCol w:w="675"/>
        <w:gridCol w:w="894"/>
        <w:gridCol w:w="807"/>
        <w:gridCol w:w="743"/>
      </w:tblGrid>
      <w:tr w:rsidR="00BF3C22" w:rsidRPr="002411E6" w:rsidTr="00BF3C22">
        <w:trPr>
          <w:trHeight w:val="20"/>
          <w:jc w:val="center"/>
        </w:trPr>
        <w:tc>
          <w:tcPr>
            <w:tcW w:w="3119" w:type="dxa"/>
            <w:gridSpan w:val="4"/>
          </w:tcPr>
          <w:p w:rsidR="00BF3C22" w:rsidRPr="002411E6" w:rsidRDefault="00BF3C22" w:rsidP="00BF3C22">
            <w:pPr>
              <w:ind w:left="-57" w:right="-57"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Матрица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коэффициентов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затрат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675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4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807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43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675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807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</w:tr>
      <w:tr w:rsidR="00BF3C22" w:rsidRPr="002411E6" w:rsidTr="00BF3C22">
        <w:trPr>
          <w:trHeight w:val="20"/>
          <w:jc w:val="center"/>
        </w:trPr>
        <w:tc>
          <w:tcPr>
            <w:tcW w:w="675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4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807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BF3C22" w:rsidRPr="002411E6" w:rsidRDefault="00BF3C22" w:rsidP="00BF3C22">
            <w:pPr>
              <w:ind w:left="-57" w:right="-57"/>
              <w:jc w:val="both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8</w:t>
            </w:r>
          </w:p>
        </w:tc>
      </w:tr>
    </w:tbl>
    <w:p w:rsidR="00BF3C22" w:rsidRPr="002411E6" w:rsidRDefault="00BF3C22" w:rsidP="00600FEF">
      <w:pPr>
        <w:pStyle w:val="a9"/>
        <w:spacing w:before="240"/>
        <w:ind w:firstLine="709"/>
        <w:jc w:val="both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lastRenderedPageBreak/>
        <w:t>Решение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проводилось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среде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MS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Excel</w:t>
      </w:r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представлены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рисунке</w:t>
      </w:r>
      <w:r>
        <w:rPr>
          <w:sz w:val="28"/>
          <w:szCs w:val="28"/>
          <w:u w:val="none"/>
        </w:rPr>
        <w:t xml:space="preserve"> 9.</w:t>
      </w:r>
    </w:p>
    <w:p w:rsidR="00BF3C22" w:rsidRPr="002411E6" w:rsidRDefault="00BF3C22" w:rsidP="00BF3C2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9F699C" wp14:editId="76A3789C">
            <wp:extent cx="3669475" cy="169763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86" cy="16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ind w:firstLine="709"/>
        <w:rPr>
          <w:sz w:val="28"/>
          <w:szCs w:val="28"/>
          <w:u w:val="none"/>
        </w:rPr>
      </w:pPr>
      <w:bookmarkStart w:id="12" w:name="_Toc70516573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9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2</w:t>
      </w:r>
      <w:bookmarkEnd w:id="12"/>
    </w:p>
    <w:p w:rsidR="00BF3C22" w:rsidRPr="002411E6" w:rsidRDefault="00BF3C22" w:rsidP="00BF3C22">
      <w:pPr>
        <w:pStyle w:val="a9"/>
        <w:ind w:firstLine="709"/>
        <w:jc w:val="both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Использовалась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«Поиск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решений»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с</w:t>
      </w:r>
      <w:r>
        <w:rPr>
          <w:sz w:val="28"/>
          <w:szCs w:val="28"/>
          <w:u w:val="none"/>
        </w:rPr>
        <w:t xml:space="preserve"> ограничениями</w:t>
      </w:r>
      <w:r w:rsidRPr="002411E6">
        <w:rPr>
          <w:sz w:val="28"/>
          <w:szCs w:val="28"/>
          <w:u w:val="none"/>
        </w:rPr>
        <w:t>,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приведенными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рисунке</w:t>
      </w:r>
      <w:r>
        <w:rPr>
          <w:sz w:val="28"/>
          <w:szCs w:val="28"/>
          <w:u w:val="none"/>
        </w:rPr>
        <w:t xml:space="preserve"> 10</w:t>
      </w:r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6EAEF" wp14:editId="397FD32D">
            <wp:extent cx="5121777" cy="4987636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66" cy="49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ind w:firstLine="709"/>
        <w:rPr>
          <w:sz w:val="28"/>
          <w:szCs w:val="28"/>
          <w:u w:val="none"/>
        </w:rPr>
      </w:pPr>
      <w:bookmarkStart w:id="13" w:name="_Toc70516574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10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Параметры</w:t>
      </w:r>
      <w:r>
        <w:rPr>
          <w:sz w:val="28"/>
          <w:szCs w:val="28"/>
          <w:u w:val="none"/>
        </w:rPr>
        <w:t xml:space="preserve"> надстройки </w:t>
      </w:r>
      <w:r w:rsidRPr="002411E6">
        <w:rPr>
          <w:sz w:val="28"/>
          <w:szCs w:val="28"/>
          <w:u w:val="none"/>
        </w:rPr>
        <w:t>«Поиск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решений»</w:t>
      </w:r>
      <w:r>
        <w:rPr>
          <w:sz w:val="28"/>
          <w:szCs w:val="28"/>
          <w:u w:val="none"/>
        </w:rPr>
        <w:t xml:space="preserve"> </w:t>
      </w:r>
      <w:bookmarkEnd w:id="13"/>
    </w:p>
    <w:p w:rsidR="00BF3C22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</w:p>
    <w:p w:rsidR="00BF3C22" w:rsidRPr="002411E6" w:rsidRDefault="00BF3C22" w:rsidP="00600FE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D54507" wp14:editId="4BC61C06">
            <wp:extent cx="2740025" cy="2358962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73" cy="23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14" w:name="_Toc70516575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11</w:t>
      </w:r>
      <w:bookmarkEnd w:id="14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Результаты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2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FA5A64">
        <w:rPr>
          <w:sz w:val="28"/>
          <w:szCs w:val="28"/>
        </w:rPr>
        <w:t xml:space="preserve">После выполнения работы надстройки, получаем в ячейках В10-Е12 распределение поставок между карьерами и объектами в соответствии с оптимальным планом, значение целевой функции равно </w:t>
      </w:r>
      <w:r>
        <w:rPr>
          <w:sz w:val="28"/>
          <w:szCs w:val="28"/>
        </w:rPr>
        <w:t>4050</w:t>
      </w:r>
      <w:r w:rsidRPr="00FA5A64">
        <w:rPr>
          <w:sz w:val="28"/>
          <w:szCs w:val="28"/>
        </w:rPr>
        <w:t>.</w:t>
      </w:r>
    </w:p>
    <w:p w:rsidR="00BF3C22" w:rsidRPr="00600FEF" w:rsidRDefault="00BF3C22" w:rsidP="00600FEF">
      <w:pPr>
        <w:spacing w:before="360" w:after="240"/>
        <w:jc w:val="center"/>
        <w:rPr>
          <w:b/>
          <w:sz w:val="28"/>
        </w:rPr>
      </w:pPr>
      <w:bookmarkStart w:id="15" w:name="_Toc70518686"/>
      <w:r w:rsidRPr="00600FEF">
        <w:rPr>
          <w:b/>
          <w:sz w:val="28"/>
        </w:rPr>
        <w:t>Задание 3 Решение задачи о назначениях</w:t>
      </w:r>
      <w:bookmarkEnd w:id="15"/>
    </w:p>
    <w:p w:rsidR="00BF3C22" w:rsidRPr="002411E6" w:rsidRDefault="00BF3C22" w:rsidP="00BF3C22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 w:rsidRPr="002411E6">
        <w:rPr>
          <w:color w:val="000000"/>
          <w:sz w:val="28"/>
          <w:szCs w:val="28"/>
        </w:rPr>
        <w:t>Согласно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технологическому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процессу,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изготовлении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некоторых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изделий,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необходимо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выполнить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технологических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операций.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выполнения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сформированы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бригад,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причем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каждая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бригада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выполнять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любую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технологическую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операцию.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Однако,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как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показывает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статистика,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процент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брака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каждой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бригады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исполнении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каждой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операции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различен.</w:t>
      </w:r>
      <w:r>
        <w:rPr>
          <w:color w:val="000000"/>
          <w:sz w:val="28"/>
          <w:szCs w:val="28"/>
        </w:rPr>
        <w:t xml:space="preserve"> </w:t>
      </w:r>
      <w:r w:rsidRPr="002411E6">
        <w:rPr>
          <w:sz w:val="28"/>
          <w:szCs w:val="28"/>
        </w:rPr>
        <w:t>Средний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процент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брака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выполнении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каждой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операции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каждой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бригадой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ниже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(значения</w:t>
      </w:r>
      <w:r>
        <w:rPr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a,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b,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c,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d,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e,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f,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g,</w:t>
      </w:r>
      <w:r>
        <w:rPr>
          <w:i/>
          <w:sz w:val="28"/>
          <w:szCs w:val="28"/>
        </w:rPr>
        <w:t xml:space="preserve"> </w:t>
      </w:r>
      <w:r w:rsidRPr="002411E6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взять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своего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варианта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таблиц</w:t>
      </w:r>
      <w:r>
        <w:rPr>
          <w:sz w:val="28"/>
          <w:szCs w:val="28"/>
        </w:rPr>
        <w:t xml:space="preserve"> 5</w:t>
      </w:r>
      <w:r w:rsidRPr="002411E6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600FEF" w:rsidRDefault="00BF3C22" w:rsidP="00600FEF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5</w:t>
      </w:r>
      <w:r w:rsidRPr="002411E6">
        <w:rPr>
          <w:sz w:val="28"/>
          <w:szCs w:val="28"/>
          <w:u w:val="none"/>
        </w:rPr>
        <w:fldChar w:fldCharType="end"/>
      </w:r>
    </w:p>
    <w:p w:rsidR="00BF3C22" w:rsidRPr="002411E6" w:rsidRDefault="00BF3C22" w:rsidP="00600FEF">
      <w:pPr>
        <w:pStyle w:val="a9"/>
        <w:spacing w:before="0"/>
        <w:rPr>
          <w:color w:val="000000"/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593"/>
        <w:gridCol w:w="1593"/>
        <w:gridCol w:w="1593"/>
        <w:gridCol w:w="1593"/>
        <w:gridCol w:w="1593"/>
      </w:tblGrid>
      <w:tr w:rsidR="00BF3C22" w:rsidRPr="002411E6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Операция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Операция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Операция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Операция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Операция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5</w:t>
            </w:r>
          </w:p>
        </w:tc>
      </w:tr>
      <w:tr w:rsidR="00BF3C22" w:rsidRPr="002411E6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Бригада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</w:tr>
      <w:tr w:rsidR="00BF3C22" w:rsidRPr="002411E6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Бригада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4</w:t>
            </w:r>
          </w:p>
        </w:tc>
      </w:tr>
      <w:tr w:rsidR="00BF3C22" w:rsidRPr="002411E6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Бригада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5</w:t>
            </w:r>
          </w:p>
        </w:tc>
      </w:tr>
      <w:tr w:rsidR="00BF3C22" w:rsidRPr="002411E6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Бригада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2</w:t>
            </w:r>
          </w:p>
        </w:tc>
      </w:tr>
      <w:tr w:rsidR="00BF3C22" w:rsidRPr="002411E6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Бригада</w:t>
            </w:r>
            <w:r>
              <w:rPr>
                <w:sz w:val="28"/>
                <w:szCs w:val="28"/>
              </w:rPr>
              <w:t xml:space="preserve"> </w:t>
            </w:r>
            <w:r w:rsidRPr="002411E6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F3C22" w:rsidRPr="002411E6" w:rsidRDefault="00BF3C22" w:rsidP="00BF3C22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</w:tr>
    </w:tbl>
    <w:p w:rsidR="00BF3C22" w:rsidRPr="002411E6" w:rsidRDefault="00BF3C22" w:rsidP="00BF3C22">
      <w:pPr>
        <w:spacing w:before="240" w:line="360" w:lineRule="auto"/>
        <w:ind w:firstLine="672"/>
        <w:jc w:val="both"/>
        <w:rPr>
          <w:color w:val="000000"/>
          <w:sz w:val="28"/>
          <w:szCs w:val="28"/>
        </w:rPr>
      </w:pPr>
      <w:r w:rsidRPr="002411E6">
        <w:rPr>
          <w:sz w:val="28"/>
          <w:szCs w:val="28"/>
        </w:rPr>
        <w:t>Нужно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распределить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бригады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технологическим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операциям,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чтоб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lastRenderedPageBreak/>
        <w:t>суммарный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средний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процент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брака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был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минимален</w:t>
      </w:r>
      <w:r>
        <w:rPr>
          <w:sz w:val="28"/>
          <w:szCs w:val="28"/>
        </w:rPr>
        <w:t xml:space="preserve">. </w:t>
      </w:r>
      <w:r w:rsidRPr="002411E6">
        <w:rPr>
          <w:color w:val="000000"/>
          <w:sz w:val="28"/>
          <w:szCs w:val="28"/>
        </w:rPr>
        <w:t>Данные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выполнения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задания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(по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вариантам)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представлены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2411E6">
        <w:rPr>
          <w:color w:val="000000"/>
          <w:sz w:val="28"/>
          <w:szCs w:val="28"/>
        </w:rPr>
        <w:t>таблице</w:t>
      </w:r>
      <w:r>
        <w:rPr>
          <w:color w:val="000000"/>
          <w:sz w:val="28"/>
          <w:szCs w:val="28"/>
        </w:rPr>
        <w:t xml:space="preserve"> 6</w:t>
      </w:r>
      <w:r w:rsidRPr="002411E6">
        <w:rPr>
          <w:color w:val="000000"/>
          <w:sz w:val="28"/>
          <w:szCs w:val="28"/>
        </w:rPr>
        <w:t>:</w:t>
      </w:r>
    </w:p>
    <w:p w:rsidR="00600FEF" w:rsidRDefault="00BF3C22" w:rsidP="00600FEF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6</w:t>
      </w:r>
      <w:r w:rsidRPr="002411E6">
        <w:rPr>
          <w:sz w:val="28"/>
          <w:szCs w:val="28"/>
          <w:u w:val="none"/>
        </w:rPr>
        <w:fldChar w:fldCharType="end"/>
      </w:r>
    </w:p>
    <w:p w:rsidR="00BF3C22" w:rsidRPr="002411E6" w:rsidRDefault="00BF3C22" w:rsidP="00600FEF">
      <w:pPr>
        <w:pStyle w:val="a9"/>
        <w:spacing w:before="0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8"/>
        <w:gridCol w:w="674"/>
        <w:gridCol w:w="675"/>
        <w:gridCol w:w="675"/>
        <w:gridCol w:w="675"/>
        <w:gridCol w:w="675"/>
        <w:gridCol w:w="675"/>
        <w:gridCol w:w="675"/>
        <w:gridCol w:w="703"/>
      </w:tblGrid>
      <w:tr w:rsidR="00BF3C22" w:rsidRPr="00600FEF" w:rsidTr="00BF3C22">
        <w:trPr>
          <w:tblHeader/>
          <w:jc w:val="center"/>
        </w:trPr>
        <w:tc>
          <w:tcPr>
            <w:tcW w:w="2097" w:type="pct"/>
            <w:shd w:val="clear" w:color="auto" w:fill="auto"/>
          </w:tcPr>
          <w:p w:rsidR="00BF3C22" w:rsidRPr="00600FEF" w:rsidRDefault="00600FEF" w:rsidP="00BF3C22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Параметры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a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b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c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d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e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f</w:t>
            </w:r>
          </w:p>
        </w:tc>
        <w:tc>
          <w:tcPr>
            <w:tcW w:w="361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g</w:t>
            </w:r>
          </w:p>
        </w:tc>
        <w:tc>
          <w:tcPr>
            <w:tcW w:w="376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i/>
                <w:sz w:val="24"/>
                <w:szCs w:val="28"/>
              </w:rPr>
            </w:pPr>
            <w:r w:rsidRPr="00600FEF">
              <w:rPr>
                <w:b/>
                <w:i/>
                <w:sz w:val="24"/>
                <w:szCs w:val="28"/>
                <w:lang w:val="en-US"/>
              </w:rPr>
              <w:t>h</w:t>
            </w:r>
          </w:p>
        </w:tc>
      </w:tr>
      <w:tr w:rsidR="00BF3C22" w:rsidRPr="00600FEF" w:rsidTr="00BF3C22">
        <w:trPr>
          <w:jc w:val="center"/>
        </w:trPr>
        <w:tc>
          <w:tcPr>
            <w:tcW w:w="2097" w:type="pct"/>
            <w:shd w:val="clear" w:color="auto" w:fill="auto"/>
          </w:tcPr>
          <w:p w:rsidR="00BF3C22" w:rsidRPr="00600FEF" w:rsidRDefault="00BF3C22" w:rsidP="00BF3C22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 w:rsidRPr="00600FEF">
              <w:rPr>
                <w:b/>
                <w:sz w:val="24"/>
                <w:szCs w:val="28"/>
              </w:rPr>
              <w:t>Вариант 16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1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3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4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6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4</w:t>
            </w:r>
          </w:p>
        </w:tc>
        <w:tc>
          <w:tcPr>
            <w:tcW w:w="376" w:type="pct"/>
            <w:shd w:val="clear" w:color="auto" w:fill="auto"/>
            <w:vAlign w:val="bottom"/>
          </w:tcPr>
          <w:p w:rsidR="00BF3C22" w:rsidRPr="00600FEF" w:rsidRDefault="00BF3C22" w:rsidP="00BF3C22">
            <w:pPr>
              <w:spacing w:line="360" w:lineRule="auto"/>
              <w:jc w:val="both"/>
              <w:rPr>
                <w:i/>
                <w:color w:val="000000"/>
                <w:sz w:val="24"/>
                <w:szCs w:val="28"/>
              </w:rPr>
            </w:pPr>
            <w:r w:rsidRPr="00600FEF">
              <w:rPr>
                <w:i/>
                <w:color w:val="000000"/>
                <w:sz w:val="24"/>
                <w:szCs w:val="28"/>
              </w:rPr>
              <w:t>4</w:t>
            </w:r>
          </w:p>
        </w:tc>
      </w:tr>
    </w:tbl>
    <w:p w:rsidR="00BF3C22" w:rsidRPr="002411E6" w:rsidRDefault="00BF3C22" w:rsidP="00BF3C22">
      <w:pPr>
        <w:pStyle w:val="a9"/>
        <w:spacing w:before="240"/>
        <w:ind w:firstLine="709"/>
        <w:jc w:val="both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Решение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проводилось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среде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MS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Excel</w:t>
      </w:r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представлены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рисунке</w:t>
      </w:r>
      <w:r>
        <w:rPr>
          <w:sz w:val="28"/>
          <w:szCs w:val="28"/>
          <w:u w:val="none"/>
        </w:rPr>
        <w:t xml:space="preserve"> 12.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2DDD09" wp14:editId="1C85675B">
            <wp:extent cx="4973320" cy="12959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51" cy="13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16" w:name="_Toc70516576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12</w:t>
      </w:r>
      <w:r w:rsidRPr="002411E6">
        <w:rPr>
          <w:sz w:val="28"/>
          <w:szCs w:val="28"/>
          <w:u w:val="none"/>
        </w:rPr>
        <w:fldChar w:fldCharType="end"/>
      </w:r>
      <w:r w:rsidR="00600FEF"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>Исходные д</w:t>
      </w:r>
      <w:r w:rsidRPr="002411E6">
        <w:rPr>
          <w:sz w:val="28"/>
          <w:szCs w:val="28"/>
          <w:u w:val="none"/>
        </w:rPr>
        <w:t>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3</w:t>
      </w:r>
      <w:r w:rsidRPr="002411E6">
        <w:rPr>
          <w:sz w:val="28"/>
          <w:szCs w:val="28"/>
          <w:u w:val="none"/>
        </w:rPr>
        <w:t>.</w:t>
      </w:r>
      <w:bookmarkEnd w:id="16"/>
    </w:p>
    <w:p w:rsidR="00BF3C22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Использовалась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надстройка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«Поиск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решений»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</w:t>
      </w:r>
      <w:r>
        <w:rPr>
          <w:sz w:val="28"/>
          <w:szCs w:val="28"/>
        </w:rPr>
        <w:t xml:space="preserve"> ограничениями</w:t>
      </w:r>
      <w:r w:rsidRPr="002411E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приведенными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13</w:t>
      </w:r>
      <w:r w:rsidRPr="002411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00FEF" w:rsidRPr="002411E6" w:rsidRDefault="00600FEF" w:rsidP="00600FEF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Полученные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14.</w:t>
      </w:r>
    </w:p>
    <w:p w:rsidR="00600FEF" w:rsidRPr="002411E6" w:rsidRDefault="00600FEF" w:rsidP="00600FEF">
      <w:pPr>
        <w:spacing w:line="360" w:lineRule="auto"/>
        <w:ind w:firstLine="709"/>
        <w:jc w:val="both"/>
        <w:rPr>
          <w:sz w:val="28"/>
          <w:szCs w:val="28"/>
        </w:rPr>
      </w:pPr>
      <w:r w:rsidRPr="00FA5A64">
        <w:rPr>
          <w:sz w:val="28"/>
          <w:szCs w:val="28"/>
        </w:rPr>
        <w:t xml:space="preserve">Решение задачи: первая бригада должна работать на </w:t>
      </w:r>
      <w:r>
        <w:rPr>
          <w:sz w:val="28"/>
          <w:szCs w:val="28"/>
        </w:rPr>
        <w:t>1</w:t>
      </w:r>
      <w:r w:rsidRPr="00FA5A64">
        <w:rPr>
          <w:sz w:val="28"/>
          <w:szCs w:val="28"/>
        </w:rPr>
        <w:t xml:space="preserve"> станке, вторая бригада на </w:t>
      </w:r>
      <w:r>
        <w:rPr>
          <w:sz w:val="28"/>
          <w:szCs w:val="28"/>
        </w:rPr>
        <w:t>4</w:t>
      </w:r>
      <w:r w:rsidRPr="00FA5A64">
        <w:rPr>
          <w:sz w:val="28"/>
          <w:szCs w:val="28"/>
        </w:rPr>
        <w:t xml:space="preserve"> станке, третья бригада на </w:t>
      </w:r>
      <w:r>
        <w:rPr>
          <w:sz w:val="28"/>
          <w:szCs w:val="28"/>
        </w:rPr>
        <w:t>5</w:t>
      </w:r>
      <w:r w:rsidRPr="00FA5A64">
        <w:rPr>
          <w:sz w:val="28"/>
          <w:szCs w:val="28"/>
        </w:rPr>
        <w:t xml:space="preserve"> станке</w:t>
      </w:r>
      <w:r>
        <w:rPr>
          <w:sz w:val="28"/>
          <w:szCs w:val="28"/>
        </w:rPr>
        <w:t>, четвертая бригада на 2 станке</w:t>
      </w:r>
      <w:r w:rsidRPr="00FA5A64">
        <w:rPr>
          <w:sz w:val="28"/>
          <w:szCs w:val="28"/>
        </w:rPr>
        <w:t xml:space="preserve"> и </w:t>
      </w:r>
      <w:r>
        <w:rPr>
          <w:sz w:val="28"/>
          <w:szCs w:val="28"/>
        </w:rPr>
        <w:t>пятая</w:t>
      </w:r>
      <w:r w:rsidRPr="00FA5A64">
        <w:rPr>
          <w:sz w:val="28"/>
          <w:szCs w:val="28"/>
        </w:rPr>
        <w:t xml:space="preserve"> бригада на </w:t>
      </w:r>
      <w:r>
        <w:rPr>
          <w:sz w:val="28"/>
          <w:szCs w:val="28"/>
        </w:rPr>
        <w:t>3</w:t>
      </w:r>
      <w:r w:rsidRPr="00FA5A64">
        <w:rPr>
          <w:sz w:val="28"/>
          <w:szCs w:val="28"/>
        </w:rPr>
        <w:t xml:space="preserve"> станке, значение целевой функции или суммарный средний процент брака равен </w:t>
      </w:r>
      <w:r>
        <w:rPr>
          <w:sz w:val="28"/>
          <w:szCs w:val="28"/>
        </w:rPr>
        <w:t>1</w:t>
      </w:r>
      <w:r w:rsidRPr="00FA5A64">
        <w:rPr>
          <w:sz w:val="28"/>
          <w:szCs w:val="28"/>
        </w:rPr>
        <w:t>.</w:t>
      </w:r>
    </w:p>
    <w:p w:rsidR="00600FEF" w:rsidRDefault="00600FEF" w:rsidP="00BF3C22">
      <w:pPr>
        <w:spacing w:line="360" w:lineRule="auto"/>
        <w:ind w:firstLine="709"/>
        <w:jc w:val="both"/>
        <w:rPr>
          <w:sz w:val="28"/>
          <w:szCs w:val="28"/>
        </w:rPr>
      </w:pPr>
    </w:p>
    <w:p w:rsidR="00BF3C22" w:rsidRPr="002411E6" w:rsidRDefault="00BF3C22" w:rsidP="00600FE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DAD3AB" wp14:editId="19F71726">
            <wp:extent cx="5042135" cy="507576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75" cy="50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C414F3" w:rsidRDefault="00BF3C22" w:rsidP="00600FEF">
      <w:pPr>
        <w:pStyle w:val="a9"/>
        <w:rPr>
          <w:sz w:val="28"/>
          <w:szCs w:val="28"/>
          <w:u w:val="none"/>
        </w:rPr>
      </w:pPr>
      <w:bookmarkStart w:id="17" w:name="_Toc70516577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13</w:t>
      </w:r>
      <w:bookmarkEnd w:id="17"/>
      <w:r w:rsidRPr="002411E6">
        <w:rPr>
          <w:sz w:val="28"/>
          <w:szCs w:val="28"/>
          <w:u w:val="none"/>
        </w:rPr>
        <w:fldChar w:fldCharType="end"/>
      </w:r>
      <w:r w:rsidR="00600FEF"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Параметры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«Поиск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решений»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3</w:t>
      </w:r>
    </w:p>
    <w:p w:rsidR="00BF3C22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</w:p>
    <w:p w:rsidR="00BF3C22" w:rsidRPr="002411E6" w:rsidRDefault="00BF3C22" w:rsidP="00BF3C2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3FBFFB" wp14:editId="23B4DC59">
            <wp:extent cx="5937885" cy="175768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Default="00BF3C22" w:rsidP="00BF3C22">
      <w:pPr>
        <w:pStyle w:val="a9"/>
        <w:rPr>
          <w:sz w:val="28"/>
          <w:szCs w:val="28"/>
          <w:u w:val="none"/>
        </w:rPr>
      </w:pPr>
      <w:bookmarkStart w:id="18" w:name="_Toc70516578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14</w:t>
      </w:r>
      <w:bookmarkEnd w:id="18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Результаты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3</w:t>
      </w:r>
    </w:p>
    <w:p w:rsidR="00BF3C22" w:rsidRDefault="00BF3C22" w:rsidP="00BF3C22"/>
    <w:p w:rsidR="00600FEF" w:rsidRDefault="00600FEF" w:rsidP="00BF3C22"/>
    <w:p w:rsidR="00600FEF" w:rsidRDefault="00600FEF" w:rsidP="00BF3C22"/>
    <w:p w:rsidR="00600FEF" w:rsidRDefault="00600FEF" w:rsidP="00BF3C22"/>
    <w:p w:rsidR="00600FEF" w:rsidRPr="00C414F3" w:rsidRDefault="00600FEF" w:rsidP="00BF3C22"/>
    <w:p w:rsidR="00BF3C22" w:rsidRPr="00600FEF" w:rsidRDefault="00BF3C22" w:rsidP="00600FEF">
      <w:pPr>
        <w:spacing w:before="360" w:after="240"/>
        <w:jc w:val="center"/>
        <w:rPr>
          <w:b/>
          <w:sz w:val="28"/>
        </w:rPr>
      </w:pPr>
      <w:bookmarkStart w:id="19" w:name="_Toc70518687"/>
      <w:r w:rsidRPr="00600FEF">
        <w:rPr>
          <w:b/>
          <w:sz w:val="28"/>
        </w:rPr>
        <w:lastRenderedPageBreak/>
        <w:t>Задание 4 Решение задачи коммивояжера</w:t>
      </w:r>
      <w:bookmarkEnd w:id="19"/>
    </w:p>
    <w:p w:rsidR="00BF3C22" w:rsidRPr="002411E6" w:rsidRDefault="00BF3C22" w:rsidP="00BF3C22">
      <w:pPr>
        <w:spacing w:line="360" w:lineRule="auto"/>
        <w:ind w:firstLine="708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Социальный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работник,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планирует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объехать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городов.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Стоимость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проезда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(тыс.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руб.)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каждого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каждый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таблице.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Составить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маршрут,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позволяющий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объехать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(начиная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второго)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одному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разу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вернуться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исходный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город.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Вычислить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общую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стоимость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путешествия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(использовать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вычислительную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технику).</w:t>
      </w:r>
      <w:r>
        <w:rPr>
          <w:sz w:val="28"/>
          <w:szCs w:val="28"/>
        </w:rPr>
        <w:t xml:space="preserve"> </w:t>
      </w:r>
    </w:p>
    <w:p w:rsidR="00600FEF" w:rsidRDefault="00BF3C22" w:rsidP="00600FEF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7</w:t>
      </w:r>
      <w:r w:rsidRPr="002411E6">
        <w:rPr>
          <w:sz w:val="28"/>
          <w:szCs w:val="28"/>
          <w:u w:val="none"/>
        </w:rPr>
        <w:fldChar w:fldCharType="end"/>
      </w:r>
    </w:p>
    <w:p w:rsidR="00BF3C22" w:rsidRPr="002411E6" w:rsidRDefault="00BF3C22" w:rsidP="00600FEF">
      <w:pPr>
        <w:pStyle w:val="a9"/>
        <w:spacing w:before="0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1017"/>
        <w:gridCol w:w="1017"/>
        <w:gridCol w:w="1017"/>
        <w:gridCol w:w="1017"/>
        <w:gridCol w:w="1017"/>
        <w:gridCol w:w="1017"/>
        <w:gridCol w:w="1017"/>
      </w:tblGrid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1</w:t>
            </w:r>
          </w:p>
        </w:tc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2</w:t>
            </w:r>
          </w:p>
        </w:tc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3</w:t>
            </w:r>
          </w:p>
        </w:tc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4</w:t>
            </w:r>
          </w:p>
        </w:tc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5</w:t>
            </w:r>
          </w:p>
        </w:tc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6</w:t>
            </w:r>
          </w:p>
        </w:tc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7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2,2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color w:val="000000"/>
                <w:sz w:val="24"/>
                <w:szCs w:val="24"/>
              </w:rPr>
              <w:t>2,</w:t>
            </w:r>
            <w:r w:rsidRPr="00600FEF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1,8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3,2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color w:val="000000"/>
                <w:sz w:val="24"/>
                <w:szCs w:val="24"/>
              </w:rPr>
              <w:t>2,</w:t>
            </w:r>
            <w:r w:rsidRPr="00600FEF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g</w:t>
            </w:r>
          </w:p>
        </w:tc>
      </w:tr>
      <w:tr w:rsidR="00BF3C22" w:rsidRPr="00600FEF" w:rsidTr="00BF3C22">
        <w:trPr>
          <w:jc w:val="center"/>
        </w:trPr>
        <w:tc>
          <w:tcPr>
            <w:tcW w:w="0" w:type="auto"/>
            <w:shd w:val="clear" w:color="auto" w:fill="auto"/>
          </w:tcPr>
          <w:p w:rsidR="00BF3C22" w:rsidRPr="00600FEF" w:rsidRDefault="00BF3C22" w:rsidP="00600FE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00FEF">
              <w:rPr>
                <w:sz w:val="24"/>
                <w:szCs w:val="24"/>
              </w:rPr>
              <w:t>Город 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2,7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3,3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b/>
                <w:i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0FEF">
              <w:rPr>
                <w:color w:val="000000"/>
                <w:sz w:val="24"/>
                <w:szCs w:val="24"/>
              </w:rPr>
              <w:t>1,</w:t>
            </w:r>
            <w:r w:rsidRPr="00600FEF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F3C22" w:rsidRPr="00600FEF" w:rsidRDefault="00BF3C22" w:rsidP="00600FE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00FEF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600FEF" w:rsidRDefault="00600FEF" w:rsidP="00BF3C22">
      <w:pPr>
        <w:shd w:val="clear" w:color="auto" w:fill="FFFFFF"/>
        <w:spacing w:line="360" w:lineRule="auto"/>
        <w:ind w:right="5" w:firstLine="708"/>
        <w:jc w:val="both"/>
        <w:rPr>
          <w:sz w:val="28"/>
          <w:szCs w:val="28"/>
        </w:rPr>
      </w:pPr>
    </w:p>
    <w:p w:rsidR="00BF3C22" w:rsidRPr="002411E6" w:rsidRDefault="00BF3C22" w:rsidP="00BF3C22">
      <w:pPr>
        <w:shd w:val="clear" w:color="auto" w:fill="FFFFFF"/>
        <w:spacing w:line="360" w:lineRule="auto"/>
        <w:ind w:right="5" w:firstLine="708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Данные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своего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варианта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взять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таблицы:</w:t>
      </w:r>
    </w:p>
    <w:p w:rsidR="00600FEF" w:rsidRDefault="00BF3C22" w:rsidP="00600FEF">
      <w:pPr>
        <w:pStyle w:val="a9"/>
        <w:spacing w:before="0"/>
        <w:ind w:firstLine="851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8</w:t>
      </w:r>
      <w:r w:rsidRPr="002411E6">
        <w:rPr>
          <w:sz w:val="28"/>
          <w:szCs w:val="28"/>
          <w:u w:val="none"/>
        </w:rPr>
        <w:fldChar w:fldCharType="end"/>
      </w:r>
    </w:p>
    <w:p w:rsidR="00BF3C22" w:rsidRPr="002411E6" w:rsidRDefault="00BF3C22" w:rsidP="00600FEF">
      <w:pPr>
        <w:pStyle w:val="a9"/>
        <w:spacing w:before="0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4</w:t>
      </w:r>
    </w:p>
    <w:tbl>
      <w:tblPr>
        <w:tblW w:w="7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569"/>
      </w:tblGrid>
      <w:tr w:rsidR="00BF3C22" w:rsidRPr="006E031D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</w:t>
            </w:r>
          </w:p>
        </w:tc>
      </w:tr>
      <w:tr w:rsidR="00BF3C22" w:rsidRPr="006E031D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6E031D">
              <w:rPr>
                <w:color w:val="000000"/>
                <w:sz w:val="28"/>
                <w:szCs w:val="28"/>
              </w:rPr>
              <w:t>,1</w:t>
            </w:r>
          </w:p>
        </w:tc>
      </w:tr>
      <w:tr w:rsidR="00BF3C22" w:rsidRPr="006E031D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color w:val="00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</w:t>
            </w:r>
          </w:p>
        </w:tc>
      </w:tr>
      <w:tr w:rsidR="00BF3C22" w:rsidRPr="006E031D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</w:tr>
      <w:tr w:rsidR="00BF3C22" w:rsidRPr="006E031D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E031D">
              <w:rPr>
                <w:color w:val="000000"/>
                <w:sz w:val="28"/>
                <w:szCs w:val="28"/>
              </w:rPr>
              <w:t>3,7</w:t>
            </w:r>
          </w:p>
        </w:tc>
      </w:tr>
      <w:tr w:rsidR="00BF3C22" w:rsidRPr="006E031D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2,7</w:t>
            </w:r>
          </w:p>
        </w:tc>
      </w:tr>
      <w:tr w:rsidR="00BF3C22" w:rsidRPr="002411E6" w:rsidTr="00BF3C22">
        <w:trPr>
          <w:jc w:val="center"/>
        </w:trPr>
        <w:tc>
          <w:tcPr>
            <w:tcW w:w="297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6E031D">
              <w:rPr>
                <w:b/>
                <w:i/>
                <w:sz w:val="28"/>
                <w:szCs w:val="28"/>
                <w:lang w:val="en-US"/>
              </w:rPr>
              <w:t>g</w:t>
            </w:r>
          </w:p>
        </w:tc>
        <w:tc>
          <w:tcPr>
            <w:tcW w:w="2025" w:type="pct"/>
            <w:vAlign w:val="bottom"/>
          </w:tcPr>
          <w:p w:rsidR="00BF3C22" w:rsidRPr="006E031D" w:rsidRDefault="00BF3C22" w:rsidP="00BF3C2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</w:tr>
    </w:tbl>
    <w:p w:rsidR="00BF3C22" w:rsidRPr="002411E6" w:rsidRDefault="00BF3C22" w:rsidP="00BF3C22">
      <w:pPr>
        <w:pStyle w:val="a9"/>
        <w:spacing w:before="240"/>
        <w:ind w:firstLine="709"/>
        <w:jc w:val="both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Решение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проводилось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в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среде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MS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  <w:lang w:val="en-US"/>
        </w:rPr>
        <w:t>Excel</w:t>
      </w:r>
      <w:r w:rsidRPr="002411E6">
        <w:rPr>
          <w:sz w:val="28"/>
          <w:szCs w:val="28"/>
          <w:u w:val="none"/>
        </w:rPr>
        <w:t>.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представлены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рисунке</w:t>
      </w:r>
      <w:r>
        <w:rPr>
          <w:sz w:val="28"/>
          <w:szCs w:val="28"/>
          <w:u w:val="none"/>
        </w:rPr>
        <w:t xml:space="preserve"> 15.</w:t>
      </w:r>
    </w:p>
    <w:p w:rsidR="00BF3C22" w:rsidRPr="002411E6" w:rsidRDefault="00BF3C22" w:rsidP="00BF3C2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7605D7" wp14:editId="06CAFC33">
            <wp:extent cx="4968162" cy="2891264"/>
            <wp:effectExtent l="0" t="0" r="444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39" cy="29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20" w:name="_Toc70516579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15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bookmarkEnd w:id="20"/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4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Использовалась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надстройка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«Поиск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решений»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параметрами,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приведенными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16</w:t>
      </w:r>
      <w:r w:rsidRPr="002411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F3C22" w:rsidRPr="002411E6" w:rsidRDefault="00BF3C22" w:rsidP="00600FE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9E401" wp14:editId="2BECCC09">
            <wp:extent cx="4697095" cy="4717655"/>
            <wp:effectExtent l="0" t="0" r="825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47" cy="47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21" w:name="_Toc70516580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16</w:t>
      </w:r>
      <w:bookmarkEnd w:id="21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Параметры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«Поиск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решений»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4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lastRenderedPageBreak/>
        <w:t>Полученные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17.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5C4EA9" wp14:editId="0E42779F">
            <wp:extent cx="5510151" cy="4512623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59" cy="45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rPr>
          <w:sz w:val="28"/>
          <w:szCs w:val="28"/>
          <w:u w:val="none"/>
        </w:rPr>
      </w:pPr>
      <w:bookmarkStart w:id="22" w:name="_Toc70516581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17</w:t>
      </w:r>
      <w:bookmarkEnd w:id="22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Результаты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4</w:t>
      </w:r>
    </w:p>
    <w:p w:rsidR="00600FEF" w:rsidRDefault="00600FEF" w:rsidP="00BF3C22">
      <w:pPr>
        <w:spacing w:line="360" w:lineRule="auto"/>
        <w:ind w:firstLine="709"/>
        <w:jc w:val="both"/>
        <w:rPr>
          <w:sz w:val="28"/>
          <w:szCs w:val="28"/>
        </w:rPr>
      </w:pP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9C64C4">
        <w:rPr>
          <w:sz w:val="28"/>
          <w:szCs w:val="28"/>
        </w:rPr>
        <w:t xml:space="preserve">Решение задачи: общая стоимость путешествия по маршруту </w:t>
      </w:r>
      <w:r>
        <w:rPr>
          <w:sz w:val="28"/>
          <w:szCs w:val="28"/>
        </w:rPr>
        <w:t xml:space="preserve">5-1-3-4-2-6-7-5 </w:t>
      </w:r>
      <w:r w:rsidRPr="009C64C4">
        <w:rPr>
          <w:sz w:val="28"/>
          <w:szCs w:val="28"/>
        </w:rPr>
        <w:t>равн</w:t>
      </w:r>
      <w:r>
        <w:rPr>
          <w:sz w:val="28"/>
          <w:szCs w:val="28"/>
        </w:rPr>
        <w:t>а</w:t>
      </w:r>
      <w:r w:rsidRPr="009C64C4">
        <w:rPr>
          <w:sz w:val="28"/>
          <w:szCs w:val="28"/>
        </w:rPr>
        <w:t xml:space="preserve"> </w:t>
      </w:r>
      <w:r>
        <w:rPr>
          <w:sz w:val="28"/>
          <w:szCs w:val="28"/>
        </w:rPr>
        <w:t>14,9</w:t>
      </w:r>
      <w:r w:rsidRPr="009C64C4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9C64C4">
        <w:rPr>
          <w:sz w:val="28"/>
          <w:szCs w:val="28"/>
        </w:rPr>
        <w:t>руб.</w:t>
      </w:r>
    </w:p>
    <w:p w:rsidR="00BF3C22" w:rsidRPr="00600FEF" w:rsidRDefault="00BF3C22" w:rsidP="00600FEF">
      <w:pPr>
        <w:spacing w:before="360" w:after="240"/>
        <w:jc w:val="center"/>
        <w:rPr>
          <w:b/>
          <w:sz w:val="28"/>
        </w:rPr>
      </w:pPr>
      <w:bookmarkStart w:id="23" w:name="_Toc70518688"/>
      <w:r w:rsidRPr="00600FEF">
        <w:rPr>
          <w:b/>
          <w:sz w:val="28"/>
        </w:rPr>
        <w:t>Задание 5 Решение задачи эффективного инвестирования проектов</w:t>
      </w:r>
      <w:bookmarkEnd w:id="23"/>
    </w:p>
    <w:p w:rsidR="00BF3C22" w:rsidRDefault="00BF3C22" w:rsidP="00BF3C22">
      <w:pPr>
        <w:spacing w:line="360" w:lineRule="auto"/>
        <w:ind w:firstLine="708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Решить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задачу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распределения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единиц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ресурсов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четырьмя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социальными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проектами.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будущий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были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выделены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денежных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средств,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нужно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распределить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проектами,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причем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каждому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проекту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выделить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средства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кратно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одной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денежной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единице.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Эффективность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инвестирования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зависит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количества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вложений</w:t>
      </w:r>
      <w:r>
        <w:rPr>
          <w:sz w:val="28"/>
          <w:szCs w:val="28"/>
        </w:rPr>
        <w:t xml:space="preserve"> </w:t>
      </w:r>
      <w:r w:rsidRPr="002411E6"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каждый</w:t>
      </w:r>
      <w:r>
        <w:rPr>
          <w:sz w:val="28"/>
          <w:szCs w:val="28"/>
        </w:rPr>
        <w:t xml:space="preserve"> </w:t>
      </w:r>
      <w:r w:rsidRPr="002411E6">
        <w:rPr>
          <w:i/>
          <w:sz w:val="28"/>
          <w:szCs w:val="28"/>
          <w:lang w:val="en-US"/>
        </w:rPr>
        <w:t>k</w:t>
      </w:r>
      <w:r w:rsidRPr="002411E6">
        <w:rPr>
          <w:sz w:val="28"/>
          <w:szCs w:val="28"/>
        </w:rPr>
        <w:t>-</w:t>
      </w:r>
      <w:proofErr w:type="spellStart"/>
      <w:r w:rsidRPr="002411E6">
        <w:rPr>
          <w:sz w:val="28"/>
          <w:szCs w:val="28"/>
        </w:rPr>
        <w:t>ый</w:t>
      </w:r>
      <w:proofErr w:type="spellEnd"/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проект,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равно</w:t>
      </w:r>
      <w:r>
        <w:rPr>
          <w:sz w:val="28"/>
          <w:szCs w:val="28"/>
        </w:rPr>
        <w:t xml:space="preserve"> </w:t>
      </w:r>
      <w:r w:rsidRPr="002411E6">
        <w:rPr>
          <w:position w:val="-12"/>
          <w:sz w:val="28"/>
          <w:szCs w:val="28"/>
        </w:rPr>
        <w:object w:dxaOrig="700" w:dyaOrig="380">
          <v:shape id="_x0000_i1057" type="#_x0000_t75" style="width:34.8pt;height:19.8pt" o:ole="">
            <v:imagedata r:id="rId7" o:title=""/>
          </v:shape>
          <o:OLEObject Type="Embed" ProgID="Equation.3" ShapeID="_x0000_i1057" DrawAspect="Content" ObjectID="_1685293333" r:id="rId91"/>
        </w:objec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приведено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(см.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свой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вариант).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Определить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оптимальное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распределение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проектами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использованием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вычислительной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техники.</w:t>
      </w:r>
    </w:p>
    <w:p w:rsidR="00600FEF" w:rsidRDefault="00BF3C22" w:rsidP="00600FEF">
      <w:pPr>
        <w:pStyle w:val="a9"/>
        <w:spacing w:before="0"/>
        <w:ind w:firstLine="709"/>
        <w:jc w:val="right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lastRenderedPageBreak/>
        <w:t>Таблица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Таблица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9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</w:p>
    <w:p w:rsidR="00BF3C22" w:rsidRPr="002411E6" w:rsidRDefault="00BF3C22" w:rsidP="00600FEF">
      <w:pPr>
        <w:pStyle w:val="a9"/>
        <w:spacing w:before="0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5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930"/>
        <w:gridCol w:w="695"/>
        <w:gridCol w:w="695"/>
        <w:gridCol w:w="695"/>
        <w:gridCol w:w="695"/>
      </w:tblGrid>
      <w:tr w:rsidR="00BF3C22" w:rsidRPr="002411E6" w:rsidTr="00BF3C22">
        <w:trPr>
          <w:trHeight w:val="95"/>
          <w:jc w:val="center"/>
        </w:trPr>
        <w:tc>
          <w:tcPr>
            <w:tcW w:w="930" w:type="dxa"/>
          </w:tcPr>
          <w:p w:rsidR="00BF3C22" w:rsidRPr="002411E6" w:rsidRDefault="00BF3C22" w:rsidP="00BF3C22">
            <w:pPr>
              <w:widowControl/>
              <w:ind w:right="-113"/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x</w:t>
            </w:r>
            <w:r w:rsidRPr="002411E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411E6">
              <w:rPr>
                <w:sz w:val="28"/>
                <w:szCs w:val="28"/>
              </w:rPr>
              <w:t>д.е</w:t>
            </w:r>
            <w:proofErr w:type="spellEnd"/>
            <w:r w:rsidRPr="002411E6">
              <w:rPr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  <w:lang w:val="en-US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f</w:t>
            </w:r>
            <w:r w:rsidRPr="002411E6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2411E6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f</w:t>
            </w:r>
            <w:r w:rsidRPr="002411E6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2411E6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f</w:t>
            </w:r>
            <w:r w:rsidRPr="002411E6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2411E6">
              <w:rPr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i/>
                <w:sz w:val="28"/>
                <w:szCs w:val="28"/>
                <w:lang w:val="en-US"/>
              </w:rPr>
              <w:t>f</w:t>
            </w:r>
            <w:r w:rsidRPr="002411E6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  <w:r w:rsidRPr="002411E6">
              <w:rPr>
                <w:i/>
                <w:sz w:val="28"/>
                <w:szCs w:val="28"/>
                <w:lang w:val="en-US"/>
              </w:rPr>
              <w:t>(x)</w:t>
            </w:r>
          </w:p>
        </w:tc>
      </w:tr>
      <w:tr w:rsidR="00BF3C22" w:rsidRPr="002411E6" w:rsidTr="00BF3C22">
        <w:trPr>
          <w:trHeight w:val="95"/>
          <w:jc w:val="center"/>
        </w:trPr>
        <w:tc>
          <w:tcPr>
            <w:tcW w:w="930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F3C22" w:rsidRPr="002411E6" w:rsidTr="00BF3C22">
        <w:trPr>
          <w:trHeight w:val="95"/>
          <w:jc w:val="center"/>
        </w:trPr>
        <w:tc>
          <w:tcPr>
            <w:tcW w:w="930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F3C22" w:rsidRPr="002411E6" w:rsidTr="00BF3C22">
        <w:trPr>
          <w:trHeight w:val="95"/>
          <w:jc w:val="center"/>
        </w:trPr>
        <w:tc>
          <w:tcPr>
            <w:tcW w:w="930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6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3C22" w:rsidRPr="002411E6" w:rsidTr="00BF3C22">
        <w:trPr>
          <w:trHeight w:val="95"/>
          <w:jc w:val="center"/>
        </w:trPr>
        <w:tc>
          <w:tcPr>
            <w:tcW w:w="930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8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8</w:t>
            </w:r>
          </w:p>
        </w:tc>
      </w:tr>
      <w:tr w:rsidR="00BF3C22" w:rsidRPr="002411E6" w:rsidTr="00BF3C22">
        <w:trPr>
          <w:trHeight w:val="85"/>
          <w:jc w:val="center"/>
        </w:trPr>
        <w:tc>
          <w:tcPr>
            <w:tcW w:w="930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10</w:t>
            </w:r>
          </w:p>
        </w:tc>
        <w:tc>
          <w:tcPr>
            <w:tcW w:w="674" w:type="dxa"/>
          </w:tcPr>
          <w:p w:rsidR="00BF3C22" w:rsidRPr="002411E6" w:rsidRDefault="00BF3C22" w:rsidP="00BF3C22">
            <w:pPr>
              <w:widowControl/>
              <w:jc w:val="both"/>
              <w:rPr>
                <w:sz w:val="28"/>
                <w:szCs w:val="28"/>
              </w:rPr>
            </w:pPr>
            <w:r w:rsidRPr="002411E6">
              <w:rPr>
                <w:sz w:val="28"/>
                <w:szCs w:val="28"/>
              </w:rPr>
              <w:t>8</w:t>
            </w:r>
          </w:p>
        </w:tc>
      </w:tr>
    </w:tbl>
    <w:p w:rsidR="00BF3C22" w:rsidRDefault="00BF3C22" w:rsidP="00BF3C22">
      <w:pPr>
        <w:pStyle w:val="a9"/>
        <w:spacing w:before="0"/>
        <w:ind w:firstLine="709"/>
        <w:jc w:val="both"/>
        <w:rPr>
          <w:sz w:val="28"/>
          <w:szCs w:val="28"/>
          <w:u w:val="none"/>
        </w:rPr>
      </w:pPr>
    </w:p>
    <w:p w:rsidR="00BF3C22" w:rsidRPr="002411E6" w:rsidRDefault="00BF3C22" w:rsidP="00BF3C22">
      <w:pPr>
        <w:pStyle w:val="a9"/>
        <w:spacing w:before="0"/>
        <w:ind w:firstLine="709"/>
        <w:jc w:val="both"/>
        <w:rPr>
          <w:sz w:val="28"/>
          <w:szCs w:val="28"/>
          <w:u w:val="none"/>
        </w:rPr>
      </w:pPr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представлены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рисунке</w:t>
      </w:r>
      <w:r>
        <w:rPr>
          <w:sz w:val="28"/>
          <w:szCs w:val="28"/>
          <w:u w:val="none"/>
        </w:rPr>
        <w:t xml:space="preserve"> 18.</w:t>
      </w:r>
    </w:p>
    <w:p w:rsidR="00BF3C22" w:rsidRPr="002411E6" w:rsidRDefault="00BF3C22" w:rsidP="00BF3C2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F3DA84" wp14:editId="7412C5ED">
            <wp:extent cx="5780971" cy="9677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05" cy="9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spacing w:before="0"/>
        <w:rPr>
          <w:sz w:val="28"/>
          <w:szCs w:val="28"/>
          <w:u w:val="none"/>
        </w:rPr>
      </w:pPr>
      <w:bookmarkStart w:id="24" w:name="_Toc70516582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18</w:t>
      </w:r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bookmarkEnd w:id="24"/>
      <w:r w:rsidRPr="002411E6">
        <w:rPr>
          <w:sz w:val="28"/>
          <w:szCs w:val="28"/>
          <w:u w:val="none"/>
        </w:rPr>
        <w:t>Исходные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данные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5</w:t>
      </w:r>
    </w:p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t>Использовалась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надстройка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«Поиск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решений»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параметрами,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приведенными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19</w:t>
      </w:r>
      <w:r w:rsidRPr="002411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F3C22" w:rsidRPr="002411E6" w:rsidRDefault="00BF3C22" w:rsidP="0024011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063467" wp14:editId="2D1544F0">
            <wp:extent cx="4738254" cy="4322618"/>
            <wp:effectExtent l="0" t="0" r="571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77" cy="43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Pr="002411E6" w:rsidRDefault="00BF3C22" w:rsidP="00BF3C22">
      <w:pPr>
        <w:pStyle w:val="a9"/>
        <w:spacing w:before="0"/>
        <w:rPr>
          <w:sz w:val="28"/>
          <w:szCs w:val="28"/>
          <w:u w:val="none"/>
        </w:rPr>
      </w:pPr>
      <w:bookmarkStart w:id="25" w:name="_Toc70516583"/>
      <w:r w:rsidRPr="002411E6">
        <w:rPr>
          <w:sz w:val="28"/>
          <w:szCs w:val="28"/>
          <w:u w:val="none"/>
        </w:rPr>
        <w:t>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19</w:t>
      </w:r>
      <w:bookmarkEnd w:id="25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Параметры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надстройка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«Поиск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решений»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для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5</w:t>
      </w:r>
    </w:p>
    <w:p w:rsidR="00BF3C22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411E6">
        <w:rPr>
          <w:sz w:val="28"/>
          <w:szCs w:val="28"/>
        </w:rPr>
        <w:lastRenderedPageBreak/>
        <w:t>Полученные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приведены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1E6"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20.</w:t>
      </w:r>
    </w:p>
    <w:p w:rsidR="00BF3C22" w:rsidRPr="002411E6" w:rsidRDefault="00BF3C22" w:rsidP="00600FE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0265DC" wp14:editId="0B0A6505">
            <wp:extent cx="5616497" cy="3325091"/>
            <wp:effectExtent l="0" t="0" r="381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19" cy="33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2" w:rsidRDefault="00BF3C22" w:rsidP="00BF3C22">
      <w:pPr>
        <w:pStyle w:val="a9"/>
        <w:rPr>
          <w:sz w:val="28"/>
          <w:szCs w:val="28"/>
          <w:u w:val="none"/>
        </w:rPr>
      </w:pPr>
      <w:bookmarkStart w:id="26" w:name="_Toc70516584"/>
      <w:r w:rsidRPr="002411E6">
        <w:rPr>
          <w:sz w:val="28"/>
          <w:szCs w:val="28"/>
          <w:u w:val="none"/>
        </w:rPr>
        <w:t xml:space="preserve"> Рисунок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fldChar w:fldCharType="begin"/>
      </w:r>
      <w:r w:rsidRPr="002411E6">
        <w:rPr>
          <w:sz w:val="28"/>
          <w:szCs w:val="28"/>
          <w:u w:val="none"/>
        </w:rPr>
        <w:instrText xml:space="preserve"> SEQ Рисунок \* ARABIC </w:instrText>
      </w:r>
      <w:r w:rsidRPr="002411E6">
        <w:rPr>
          <w:sz w:val="28"/>
          <w:szCs w:val="28"/>
          <w:u w:val="none"/>
        </w:rPr>
        <w:fldChar w:fldCharType="separate"/>
      </w:r>
      <w:r w:rsidRPr="002411E6">
        <w:rPr>
          <w:noProof/>
          <w:sz w:val="28"/>
          <w:szCs w:val="28"/>
          <w:u w:val="none"/>
        </w:rPr>
        <w:t>20</w:t>
      </w:r>
      <w:bookmarkEnd w:id="26"/>
      <w:r w:rsidRPr="002411E6">
        <w:rPr>
          <w:sz w:val="28"/>
          <w:szCs w:val="28"/>
          <w:u w:val="none"/>
        </w:rPr>
        <w:fldChar w:fldCharType="end"/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-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Результаты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расчета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задания</w:t>
      </w:r>
      <w:r>
        <w:rPr>
          <w:sz w:val="28"/>
          <w:szCs w:val="28"/>
          <w:u w:val="none"/>
        </w:rPr>
        <w:t xml:space="preserve"> </w:t>
      </w:r>
      <w:r w:rsidRPr="002411E6">
        <w:rPr>
          <w:sz w:val="28"/>
          <w:szCs w:val="28"/>
          <w:u w:val="none"/>
        </w:rPr>
        <w:t>5</w:t>
      </w:r>
    </w:p>
    <w:p w:rsidR="00BF3C22" w:rsidRPr="00A468B4" w:rsidRDefault="00BF3C22" w:rsidP="00BF3C22"/>
    <w:p w:rsidR="00BF3C22" w:rsidRPr="002411E6" w:rsidRDefault="00BF3C22" w:rsidP="00BF3C22">
      <w:pPr>
        <w:spacing w:line="360" w:lineRule="auto"/>
        <w:ind w:firstLine="709"/>
        <w:jc w:val="both"/>
        <w:rPr>
          <w:sz w:val="28"/>
          <w:szCs w:val="28"/>
        </w:rPr>
      </w:pPr>
      <w:r w:rsidRPr="00201800">
        <w:rPr>
          <w:sz w:val="28"/>
          <w:szCs w:val="28"/>
        </w:rPr>
        <w:t xml:space="preserve">Решение задачи: в </w:t>
      </w:r>
      <w:r>
        <w:rPr>
          <w:sz w:val="28"/>
          <w:szCs w:val="28"/>
        </w:rPr>
        <w:t>3</w:t>
      </w:r>
      <w:r w:rsidRPr="00201800">
        <w:rPr>
          <w:sz w:val="28"/>
          <w:szCs w:val="28"/>
        </w:rPr>
        <w:t xml:space="preserve">-й проект целесообразно вложить </w:t>
      </w:r>
      <w:r>
        <w:rPr>
          <w:sz w:val="28"/>
          <w:szCs w:val="28"/>
        </w:rPr>
        <w:t>все 5</w:t>
      </w:r>
      <w:r w:rsidRPr="00201800">
        <w:rPr>
          <w:sz w:val="28"/>
          <w:szCs w:val="28"/>
        </w:rPr>
        <w:t xml:space="preserve"> </w:t>
      </w:r>
      <w:proofErr w:type="spellStart"/>
      <w:r w:rsidRPr="00201800">
        <w:rPr>
          <w:sz w:val="28"/>
          <w:szCs w:val="28"/>
        </w:rPr>
        <w:t>д.е</w:t>
      </w:r>
      <w:proofErr w:type="spellEnd"/>
      <w:r w:rsidRPr="00201800">
        <w:rPr>
          <w:sz w:val="28"/>
          <w:szCs w:val="28"/>
        </w:rPr>
        <w:t xml:space="preserve">. Целевая функция, равная суммарной прибыли при оптимальном решении равна </w:t>
      </w:r>
      <w:r>
        <w:rPr>
          <w:sz w:val="28"/>
          <w:szCs w:val="28"/>
        </w:rPr>
        <w:t>10</w:t>
      </w:r>
      <w:r w:rsidRPr="00201800">
        <w:rPr>
          <w:sz w:val="28"/>
          <w:szCs w:val="28"/>
        </w:rPr>
        <w:t xml:space="preserve"> </w:t>
      </w:r>
      <w:proofErr w:type="spellStart"/>
      <w:r w:rsidRPr="00201800">
        <w:rPr>
          <w:sz w:val="28"/>
          <w:szCs w:val="28"/>
        </w:rPr>
        <w:t>д.е</w:t>
      </w:r>
      <w:proofErr w:type="spellEnd"/>
      <w:r w:rsidRPr="00201800">
        <w:rPr>
          <w:sz w:val="28"/>
          <w:szCs w:val="28"/>
        </w:rPr>
        <w:t>.</w:t>
      </w:r>
    </w:p>
    <w:p w:rsidR="00B0345E" w:rsidRPr="007327E3" w:rsidRDefault="007327E3" w:rsidP="00240116">
      <w:pPr>
        <w:spacing w:before="360" w:after="240"/>
        <w:ind w:firstLine="709"/>
        <w:jc w:val="center"/>
        <w:rPr>
          <w:b/>
          <w:sz w:val="28"/>
          <w:szCs w:val="28"/>
        </w:rPr>
      </w:pPr>
      <w:r w:rsidRPr="007327E3">
        <w:rPr>
          <w:b/>
          <w:sz w:val="28"/>
          <w:szCs w:val="28"/>
        </w:rPr>
        <w:t>ЛИТЕРАТУРА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Акинин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П.В. Математические и инструментальные методы экономики: Учебное пособие / П.В.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Акинин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В.А. Королев, С.Г. Кочергин. - М.: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КноРус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2012. - 232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Аксёнов, А.П. Экономико-математические методы и модели. Задачник: Учебное пособие для ВУЗов / А.П. Аксёнов, С.Г. Фальк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о. - М.: </w:t>
      </w:r>
      <w:proofErr w:type="spellStart"/>
      <w:r w:rsidR="007327E3">
        <w:rPr>
          <w:rFonts w:ascii="Times New Roman" w:hAnsi="Times New Roman"/>
          <w:color w:val="000000"/>
          <w:sz w:val="28"/>
          <w:szCs w:val="28"/>
        </w:rPr>
        <w:t>КноРус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, 2009. - 202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Балдин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К.В. Математические методы и модели в экономике: Учебник / К.В.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Балдин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В.Н. Башлыков, А.В. </w:t>
      </w:r>
      <w:proofErr w:type="gramStart"/>
      <w:r w:rsidRPr="007327E3">
        <w:rPr>
          <w:rFonts w:ascii="Times New Roman" w:hAnsi="Times New Roman"/>
          <w:color w:val="000000"/>
          <w:sz w:val="28"/>
          <w:szCs w:val="28"/>
        </w:rPr>
        <w:t>Рукосуев..</w:t>
      </w:r>
      <w:proofErr w:type="gramEnd"/>
      <w:r w:rsidRPr="007327E3">
        <w:rPr>
          <w:rFonts w:ascii="Times New Roman" w:hAnsi="Times New Roman"/>
          <w:color w:val="000000"/>
          <w:sz w:val="28"/>
          <w:szCs w:val="28"/>
        </w:rPr>
        <w:t xml:space="preserve"> - М.: Ф</w:t>
      </w:r>
      <w:r w:rsidR="007327E3">
        <w:rPr>
          <w:rFonts w:ascii="Times New Roman" w:hAnsi="Times New Roman"/>
          <w:color w:val="000000"/>
          <w:sz w:val="28"/>
          <w:szCs w:val="28"/>
        </w:rPr>
        <w:t>линта, МПСИ, 2012. - 328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Белолипецкий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А.А. Экономико-математические методы: Учебник / А.А.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Белолипецкий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. - М.: Академия, 2010. - 368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Гармаш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А.Н. Математические методы в управлении: Учебное пособие / А.Н.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Гармаш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И.В. Орлова. - М.: Вузовский учебник, </w:t>
      </w:r>
      <w:r w:rsidR="007327E3">
        <w:rPr>
          <w:rFonts w:ascii="Times New Roman" w:hAnsi="Times New Roman"/>
          <w:color w:val="000000"/>
          <w:sz w:val="28"/>
          <w:szCs w:val="28"/>
        </w:rPr>
        <w:t>НИЦ Инфра-М, 2013. - 272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lastRenderedPageBreak/>
        <w:t>Гармаш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А.Н. Экономико-математические методы и прикладные модели: Учебник для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 и магистратуры / А.Н.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Гармаш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И.В. Орлова, В.В. Федосеев. -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 Люберцы: </w:t>
      </w:r>
      <w:proofErr w:type="spellStart"/>
      <w:r w:rsidR="007327E3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, 2016. - 328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Гармаш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А.Н. Математические методы в управлении: Учебное пособие / А.Н.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Гармаш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И.В. Орлова. - М.: Ву</w:t>
      </w:r>
      <w:r w:rsidR="007327E3">
        <w:rPr>
          <w:rFonts w:ascii="Times New Roman" w:hAnsi="Times New Roman"/>
          <w:color w:val="000000"/>
          <w:sz w:val="28"/>
          <w:szCs w:val="28"/>
        </w:rPr>
        <w:t>зовский учебник, 2018. - 240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Гетманчук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А.В. Экономико-математические методы и модели: Учебное пособие для бакалавров / А.В.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Гетманчук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М.М. Ермилов. - М.:</w:t>
      </w:r>
      <w:r w:rsidR="007327E3" w:rsidRPr="007327E3">
        <w:rPr>
          <w:rFonts w:ascii="Times New Roman" w:hAnsi="Times New Roman"/>
          <w:color w:val="000000"/>
          <w:sz w:val="28"/>
          <w:szCs w:val="28"/>
        </w:rPr>
        <w:t xml:space="preserve"> Дашков и К, 2015. - 188 </w:t>
      </w:r>
      <w:r w:rsidR="007327E3">
        <w:rPr>
          <w:rFonts w:ascii="Times New Roman" w:hAnsi="Times New Roman"/>
          <w:color w:val="000000"/>
          <w:sz w:val="28"/>
          <w:szCs w:val="28"/>
        </w:rPr>
        <w:t>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Глухов, В.В. Математические методы и модели для менеджмента: Учебное пособие / В.В. Глухов, М.Д. Медников, С.Б. Коробк</w:t>
      </w:r>
      <w:r w:rsidR="007327E3">
        <w:rPr>
          <w:rFonts w:ascii="Times New Roman" w:hAnsi="Times New Roman"/>
          <w:color w:val="000000"/>
          <w:sz w:val="28"/>
          <w:szCs w:val="28"/>
        </w:rPr>
        <w:t>о. - СПб.: Лань, 2007. - 528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Грицюк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С.Н. Математические методы и модели в экономике: Учебник / С.Н.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Грицюк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Е.В. Мирзоев, В.В. Лысенко.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="007327E3">
        <w:rPr>
          <w:rFonts w:ascii="Times New Roman" w:hAnsi="Times New Roman"/>
          <w:color w:val="000000"/>
          <w:sz w:val="28"/>
          <w:szCs w:val="28"/>
        </w:rPr>
        <w:t>Рн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/Д: Феникс, 2007. - 348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 xml:space="preserve">Замков, О.О. Математические методы в экономике / О.О. Замков, А.В.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Толстопятенко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Ю.Н. Чере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мных. - М.: </w:t>
      </w:r>
      <w:proofErr w:type="spellStart"/>
      <w:r w:rsidR="007327E3">
        <w:rPr>
          <w:rFonts w:ascii="Times New Roman" w:hAnsi="Times New Roman"/>
          <w:color w:val="000000"/>
          <w:sz w:val="28"/>
          <w:szCs w:val="28"/>
        </w:rPr>
        <w:t>ДиС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, 2009. - 384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Клозе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Г. Математические методы экономической динамики: Учебное пособие / Г.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Клоз</w:t>
      </w:r>
      <w:r w:rsidR="007327E3"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. - СПб.: Лань, 2015. - 352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Курбанов, В.Г. Математические методы в теории управления: Учебное пособие / В.Г. Курбано</w:t>
      </w:r>
      <w:r w:rsidR="007327E3">
        <w:rPr>
          <w:rFonts w:ascii="Times New Roman" w:hAnsi="Times New Roman"/>
          <w:color w:val="000000"/>
          <w:sz w:val="28"/>
          <w:szCs w:val="28"/>
        </w:rPr>
        <w:t>в. - СПб.: ГУАП, 2009. - 208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 xml:space="preserve">Макаров, С.И. Экономико-математические методы и модели. Задачник: Учебно-практическое пособие / С.И. Макаров; под ред., Севастьянова </w:t>
      </w:r>
      <w:proofErr w:type="gramStart"/>
      <w:r w:rsidRPr="007327E3">
        <w:rPr>
          <w:rFonts w:ascii="Times New Roman" w:hAnsi="Times New Roman"/>
          <w:color w:val="000000"/>
          <w:sz w:val="28"/>
          <w:szCs w:val="28"/>
        </w:rPr>
        <w:t>С.А</w:t>
      </w:r>
      <w:r w:rsidR="007327E3">
        <w:rPr>
          <w:rFonts w:ascii="Times New Roman" w:hAnsi="Times New Roman"/>
          <w:color w:val="000000"/>
          <w:sz w:val="28"/>
          <w:szCs w:val="28"/>
        </w:rPr>
        <w:t>..</w:t>
      </w:r>
      <w:proofErr w:type="gramEnd"/>
      <w:r w:rsidR="007327E3">
        <w:rPr>
          <w:rFonts w:ascii="Times New Roman" w:hAnsi="Times New Roman"/>
          <w:color w:val="000000"/>
          <w:sz w:val="28"/>
          <w:szCs w:val="28"/>
        </w:rPr>
        <w:t xml:space="preserve"> - М.: </w:t>
      </w:r>
      <w:proofErr w:type="spellStart"/>
      <w:r w:rsidR="007327E3">
        <w:rPr>
          <w:rFonts w:ascii="Times New Roman" w:hAnsi="Times New Roman"/>
          <w:color w:val="000000"/>
          <w:sz w:val="28"/>
          <w:szCs w:val="28"/>
        </w:rPr>
        <w:t>КноРус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, 2019. - 240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Маркин, Ю.П. Математические методы и модели в экономике: Учебное пособие / Ю.П. Маркин. - М</w:t>
      </w:r>
      <w:r w:rsidR="007327E3">
        <w:rPr>
          <w:rFonts w:ascii="Times New Roman" w:hAnsi="Times New Roman"/>
          <w:color w:val="000000"/>
          <w:sz w:val="28"/>
          <w:szCs w:val="28"/>
        </w:rPr>
        <w:t>.: Высшая школа, 2007. - 422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Орлова, И.В. Экономико-математические методы и модели: компьютерное моделирование: Учебное пособие / И.В. Орлова. - М.: Вузовский учебн</w:t>
      </w:r>
      <w:r w:rsidR="007327E3">
        <w:rPr>
          <w:rFonts w:ascii="Times New Roman" w:hAnsi="Times New Roman"/>
          <w:color w:val="000000"/>
          <w:sz w:val="28"/>
          <w:szCs w:val="28"/>
        </w:rPr>
        <w:t>ик, НИЦ Инфра-М, 2013. - 389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Смагин, Б.И. Экономико-математические методы / Б.И. Смаги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н. - М.: </w:t>
      </w:r>
      <w:proofErr w:type="spellStart"/>
      <w:r w:rsidR="007327E3">
        <w:rPr>
          <w:rFonts w:ascii="Times New Roman" w:hAnsi="Times New Roman"/>
          <w:color w:val="000000"/>
          <w:sz w:val="28"/>
          <w:szCs w:val="28"/>
        </w:rPr>
        <w:t>КолосС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, 2012. - 271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Хуснутдинов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Р.Ш. Экономико-математические методы и модели: Учебное пособие / Р.Ш.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Хуснутдинов</w:t>
      </w:r>
      <w:proofErr w:type="spellEnd"/>
      <w:r w:rsidR="007327E3">
        <w:rPr>
          <w:rFonts w:ascii="Times New Roman" w:hAnsi="Times New Roman"/>
          <w:color w:val="000000"/>
          <w:sz w:val="28"/>
          <w:szCs w:val="28"/>
        </w:rPr>
        <w:t>. - М.: Инфра-М, 2017. - 320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t>Шапкин, А.С. Математические методы и модели исследования операций: Учебник / А.С. Шапкин, В.А. Шапкин. -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 М.: Дашков и К, 2016. - 400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Шикин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, Е.В. Математические методы и модели в управлении: Учебное пособие / Е.В.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Шикин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7327E3">
        <w:rPr>
          <w:rFonts w:ascii="Times New Roman" w:hAnsi="Times New Roman"/>
          <w:color w:val="000000"/>
          <w:sz w:val="28"/>
          <w:szCs w:val="28"/>
        </w:rPr>
        <w:t xml:space="preserve"> др. - М.: </w:t>
      </w:r>
      <w:proofErr w:type="gramStart"/>
      <w:r w:rsidR="007327E3">
        <w:rPr>
          <w:rFonts w:ascii="Times New Roman" w:hAnsi="Times New Roman"/>
          <w:color w:val="000000"/>
          <w:sz w:val="28"/>
          <w:szCs w:val="28"/>
        </w:rPr>
        <w:t>КДУ ,</w:t>
      </w:r>
      <w:proofErr w:type="gramEnd"/>
      <w:r w:rsidR="007327E3">
        <w:rPr>
          <w:rFonts w:ascii="Times New Roman" w:hAnsi="Times New Roman"/>
          <w:color w:val="000000"/>
          <w:sz w:val="28"/>
          <w:szCs w:val="28"/>
        </w:rPr>
        <w:t xml:space="preserve"> 2009. - 440 c.</w:t>
      </w:r>
    </w:p>
    <w:p w:rsidR="007327E3" w:rsidRPr="007327E3" w:rsidRDefault="003A14DB" w:rsidP="007327E3">
      <w:pPr>
        <w:pStyle w:val="af3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27E3">
        <w:rPr>
          <w:rFonts w:ascii="Times New Roman" w:hAnsi="Times New Roman"/>
          <w:color w:val="000000"/>
          <w:sz w:val="28"/>
          <w:szCs w:val="28"/>
        </w:rPr>
        <w:lastRenderedPageBreak/>
        <w:t xml:space="preserve">Юдин, Д.Б. Задачи и методы линейного программирования: Математические основы и практические задачи / Д.Б. Юдин, Е.Г.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Гольштейн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 xml:space="preserve">. - М.: КД </w:t>
      </w:r>
      <w:proofErr w:type="spellStart"/>
      <w:r w:rsidRPr="007327E3">
        <w:rPr>
          <w:rFonts w:ascii="Times New Roman" w:hAnsi="Times New Roman"/>
          <w:color w:val="000000"/>
          <w:sz w:val="28"/>
          <w:szCs w:val="28"/>
        </w:rPr>
        <w:t>Либроком</w:t>
      </w:r>
      <w:proofErr w:type="spellEnd"/>
      <w:r w:rsidRPr="007327E3">
        <w:rPr>
          <w:rFonts w:ascii="Times New Roman" w:hAnsi="Times New Roman"/>
          <w:color w:val="000000"/>
          <w:sz w:val="28"/>
          <w:szCs w:val="28"/>
        </w:rPr>
        <w:t>, 2010. - 320 c.</w:t>
      </w:r>
    </w:p>
    <w:p w:rsidR="007327E3" w:rsidRDefault="003A14DB" w:rsidP="007327E3">
      <w:pPr>
        <w:pageBreakBefore/>
        <w:jc w:val="center"/>
        <w:rPr>
          <w:sz w:val="28"/>
          <w:szCs w:val="28"/>
        </w:rPr>
      </w:pPr>
      <w:r w:rsidRPr="007327E3">
        <w:rPr>
          <w:color w:val="000000"/>
          <w:sz w:val="28"/>
          <w:szCs w:val="28"/>
        </w:rPr>
        <w:lastRenderedPageBreak/>
        <w:br/>
      </w:r>
      <w:r w:rsidR="007327E3" w:rsidRPr="00B33F56">
        <w:rPr>
          <w:sz w:val="28"/>
          <w:szCs w:val="28"/>
        </w:rPr>
        <w:t>Министерство науки</w:t>
      </w:r>
      <w:r w:rsidR="007327E3">
        <w:rPr>
          <w:sz w:val="28"/>
          <w:szCs w:val="28"/>
        </w:rPr>
        <w:t xml:space="preserve"> и высшего образования</w:t>
      </w:r>
      <w:r w:rsidR="007327E3" w:rsidRPr="00B33F56">
        <w:rPr>
          <w:sz w:val="28"/>
          <w:szCs w:val="28"/>
        </w:rPr>
        <w:t xml:space="preserve"> Российской Федерации</w:t>
      </w:r>
    </w:p>
    <w:p w:rsidR="007327E3" w:rsidRPr="00B33F56" w:rsidRDefault="007327E3" w:rsidP="007327E3">
      <w:pPr>
        <w:jc w:val="center"/>
        <w:rPr>
          <w:sz w:val="28"/>
          <w:szCs w:val="28"/>
        </w:rPr>
      </w:pPr>
    </w:p>
    <w:p w:rsidR="007327E3" w:rsidRPr="00B33F56" w:rsidRDefault="007327E3" w:rsidP="007327E3">
      <w:pPr>
        <w:jc w:val="center"/>
        <w:rPr>
          <w:sz w:val="28"/>
          <w:szCs w:val="28"/>
        </w:rPr>
      </w:pPr>
      <w:r w:rsidRPr="00B33F56">
        <w:rPr>
          <w:sz w:val="28"/>
          <w:szCs w:val="28"/>
        </w:rPr>
        <w:t xml:space="preserve">Федеральное государственное бюджетное </w:t>
      </w:r>
      <w:r>
        <w:rPr>
          <w:sz w:val="28"/>
          <w:szCs w:val="28"/>
        </w:rPr>
        <w:br/>
      </w:r>
      <w:r w:rsidRPr="00B33F56">
        <w:rPr>
          <w:sz w:val="28"/>
          <w:szCs w:val="28"/>
        </w:rPr>
        <w:t>образовательное учреждение высшего образования</w:t>
      </w:r>
    </w:p>
    <w:p w:rsidR="007327E3" w:rsidRPr="00C01B8B" w:rsidRDefault="007327E3" w:rsidP="007327E3">
      <w:pPr>
        <w:jc w:val="center"/>
        <w:rPr>
          <w:b/>
          <w:sz w:val="28"/>
          <w:szCs w:val="28"/>
        </w:rPr>
      </w:pPr>
      <w:r w:rsidRPr="00C01B8B">
        <w:rPr>
          <w:b/>
          <w:sz w:val="28"/>
          <w:szCs w:val="28"/>
        </w:rPr>
        <w:t xml:space="preserve">«Воронежский Государственный </w:t>
      </w:r>
    </w:p>
    <w:p w:rsidR="007327E3" w:rsidRPr="00C01B8B" w:rsidRDefault="007327E3" w:rsidP="007327E3">
      <w:pPr>
        <w:jc w:val="center"/>
        <w:rPr>
          <w:b/>
          <w:sz w:val="28"/>
          <w:szCs w:val="28"/>
        </w:rPr>
      </w:pPr>
      <w:r w:rsidRPr="00C01B8B">
        <w:rPr>
          <w:b/>
          <w:sz w:val="28"/>
          <w:szCs w:val="28"/>
        </w:rPr>
        <w:t>Технический Университет»</w:t>
      </w: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Pr="00B33F56" w:rsidRDefault="007327E3" w:rsidP="007327E3">
      <w:pPr>
        <w:jc w:val="center"/>
        <w:rPr>
          <w:sz w:val="28"/>
          <w:szCs w:val="28"/>
        </w:rPr>
      </w:pPr>
      <w:r w:rsidRPr="00B33F56">
        <w:rPr>
          <w:sz w:val="28"/>
          <w:szCs w:val="28"/>
        </w:rPr>
        <w:t>Факультет экономики, менеджмента и информационных технологий</w:t>
      </w: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Pr="00B33F56" w:rsidRDefault="007327E3" w:rsidP="007327E3">
      <w:pPr>
        <w:jc w:val="center"/>
        <w:rPr>
          <w:sz w:val="28"/>
          <w:szCs w:val="28"/>
        </w:rPr>
      </w:pPr>
      <w:r w:rsidRPr="00B33F56">
        <w:rPr>
          <w:sz w:val="28"/>
          <w:szCs w:val="28"/>
        </w:rPr>
        <w:t xml:space="preserve">Направление подготовки </w:t>
      </w:r>
      <w:r>
        <w:rPr>
          <w:sz w:val="28"/>
          <w:szCs w:val="28"/>
        </w:rPr>
        <w:t>38.04.02 «Менеджмент»</w:t>
      </w: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Default="007327E3" w:rsidP="007327E3">
      <w:pPr>
        <w:jc w:val="center"/>
        <w:rPr>
          <w:sz w:val="28"/>
          <w:szCs w:val="28"/>
        </w:rPr>
      </w:pPr>
    </w:p>
    <w:p w:rsidR="007327E3" w:rsidRPr="00B33F56" w:rsidRDefault="007327E3" w:rsidP="007327E3">
      <w:pPr>
        <w:jc w:val="center"/>
        <w:rPr>
          <w:sz w:val="28"/>
          <w:szCs w:val="28"/>
        </w:rPr>
      </w:pPr>
      <w:r w:rsidRPr="00B33F56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управления</w:t>
      </w:r>
    </w:p>
    <w:p w:rsidR="007327E3" w:rsidRPr="00B33F56" w:rsidRDefault="007327E3" w:rsidP="007327E3">
      <w:pPr>
        <w:rPr>
          <w:sz w:val="28"/>
          <w:szCs w:val="28"/>
        </w:rPr>
      </w:pPr>
    </w:p>
    <w:p w:rsidR="007327E3" w:rsidRDefault="007327E3" w:rsidP="007327E3">
      <w:pPr>
        <w:jc w:val="center"/>
        <w:rPr>
          <w:b/>
          <w:sz w:val="32"/>
          <w:szCs w:val="28"/>
        </w:rPr>
      </w:pPr>
    </w:p>
    <w:p w:rsidR="007327E3" w:rsidRPr="00A12102" w:rsidRDefault="007327E3" w:rsidP="007327E3">
      <w:pPr>
        <w:jc w:val="center"/>
        <w:rPr>
          <w:sz w:val="32"/>
          <w:szCs w:val="28"/>
        </w:rPr>
      </w:pPr>
      <w:r>
        <w:rPr>
          <w:b/>
          <w:sz w:val="32"/>
          <w:szCs w:val="28"/>
        </w:rPr>
        <w:t>Курсовая работа</w:t>
      </w:r>
    </w:p>
    <w:p w:rsidR="007327E3" w:rsidRPr="00B33F56" w:rsidRDefault="007327E3" w:rsidP="007327E3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B33F56">
        <w:rPr>
          <w:sz w:val="28"/>
          <w:szCs w:val="28"/>
        </w:rPr>
        <w:t>о дисциплине: «</w:t>
      </w:r>
      <w:r w:rsidRPr="007327E3">
        <w:rPr>
          <w:sz w:val="28"/>
          <w:szCs w:val="28"/>
        </w:rPr>
        <w:t>Моделирование в социально-экономических системах</w:t>
      </w:r>
      <w:r w:rsidRPr="00B33F56">
        <w:rPr>
          <w:sz w:val="28"/>
          <w:szCs w:val="28"/>
        </w:rPr>
        <w:t>»</w:t>
      </w:r>
    </w:p>
    <w:p w:rsidR="007327E3" w:rsidRDefault="00F77E0C" w:rsidP="00F77E0C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</w:p>
    <w:p w:rsidR="007327E3" w:rsidRPr="00F77E0C" w:rsidRDefault="00F77E0C" w:rsidP="00F77E0C">
      <w:pPr>
        <w:jc w:val="center"/>
        <w:rPr>
          <w:b/>
          <w:sz w:val="28"/>
          <w:szCs w:val="28"/>
        </w:rPr>
      </w:pPr>
      <w:r w:rsidRPr="00F77E0C">
        <w:rPr>
          <w:b/>
          <w:sz w:val="28"/>
          <w:szCs w:val="28"/>
        </w:rPr>
        <w:t>«Применение методов оптимизации для исследования социально-экономических систем. Вариант №…»</w:t>
      </w:r>
    </w:p>
    <w:p w:rsidR="007327E3" w:rsidRPr="00B33F56" w:rsidRDefault="007327E3" w:rsidP="007327E3">
      <w:pPr>
        <w:rPr>
          <w:sz w:val="28"/>
          <w:szCs w:val="28"/>
        </w:rPr>
      </w:pPr>
    </w:p>
    <w:p w:rsidR="007327E3" w:rsidRDefault="007327E3" w:rsidP="007327E3">
      <w:pPr>
        <w:rPr>
          <w:sz w:val="28"/>
          <w:szCs w:val="28"/>
        </w:rPr>
      </w:pPr>
    </w:p>
    <w:p w:rsidR="007327E3" w:rsidRDefault="007327E3" w:rsidP="007327E3">
      <w:pPr>
        <w:rPr>
          <w:sz w:val="28"/>
          <w:szCs w:val="28"/>
        </w:rPr>
      </w:pPr>
    </w:p>
    <w:p w:rsidR="007327E3" w:rsidRDefault="007327E3" w:rsidP="007327E3">
      <w:pPr>
        <w:rPr>
          <w:sz w:val="28"/>
          <w:szCs w:val="28"/>
        </w:rPr>
      </w:pPr>
    </w:p>
    <w:p w:rsidR="007327E3" w:rsidRPr="00B33F56" w:rsidRDefault="007327E3" w:rsidP="007327E3">
      <w:pPr>
        <w:rPr>
          <w:sz w:val="28"/>
          <w:szCs w:val="28"/>
        </w:rPr>
      </w:pPr>
    </w:p>
    <w:p w:rsidR="007327E3" w:rsidRDefault="00F77E0C" w:rsidP="00F77E0C">
      <w:pPr>
        <w:ind w:left="5103"/>
        <w:rPr>
          <w:sz w:val="28"/>
          <w:szCs w:val="28"/>
        </w:rPr>
      </w:pPr>
      <w:r>
        <w:rPr>
          <w:sz w:val="28"/>
          <w:szCs w:val="28"/>
        </w:rPr>
        <w:t>Выполнил: Студент 1</w:t>
      </w:r>
      <w:r w:rsidR="007327E3">
        <w:rPr>
          <w:sz w:val="28"/>
          <w:szCs w:val="28"/>
        </w:rPr>
        <w:t xml:space="preserve"> </w:t>
      </w:r>
      <w:r w:rsidR="007327E3" w:rsidRPr="00B33F56">
        <w:rPr>
          <w:sz w:val="28"/>
          <w:szCs w:val="28"/>
        </w:rPr>
        <w:t>курса группы</w:t>
      </w:r>
      <w:r w:rsidR="007327E3">
        <w:rPr>
          <w:sz w:val="28"/>
          <w:szCs w:val="28"/>
        </w:rPr>
        <w:t xml:space="preserve"> </w:t>
      </w:r>
      <w:r w:rsidR="00962B1B">
        <w:rPr>
          <w:sz w:val="28"/>
          <w:szCs w:val="28"/>
        </w:rPr>
        <w:t>з</w:t>
      </w:r>
      <w:r w:rsidRPr="00F77E0C">
        <w:rPr>
          <w:sz w:val="28"/>
          <w:szCs w:val="28"/>
        </w:rPr>
        <w:t>мУСЭ-201</w:t>
      </w:r>
      <w:r w:rsidR="007327E3">
        <w:rPr>
          <w:sz w:val="28"/>
          <w:szCs w:val="28"/>
        </w:rPr>
        <w:br/>
      </w:r>
      <w:r>
        <w:rPr>
          <w:sz w:val="28"/>
          <w:szCs w:val="28"/>
        </w:rPr>
        <w:t>Фамилия И.О.</w:t>
      </w:r>
    </w:p>
    <w:p w:rsidR="00962B1B" w:rsidRPr="00962B1B" w:rsidRDefault="00962B1B" w:rsidP="00F77E0C">
      <w:pPr>
        <w:ind w:left="5103"/>
        <w:rPr>
          <w:sz w:val="28"/>
          <w:szCs w:val="28"/>
        </w:rPr>
      </w:pPr>
      <w:r>
        <w:rPr>
          <w:sz w:val="28"/>
          <w:szCs w:val="28"/>
        </w:rPr>
        <w:t>Подпись__________________</w:t>
      </w:r>
    </w:p>
    <w:p w:rsidR="007327E3" w:rsidRPr="00B33F56" w:rsidRDefault="007327E3" w:rsidP="00F77E0C">
      <w:pPr>
        <w:ind w:left="5103"/>
        <w:rPr>
          <w:sz w:val="28"/>
          <w:szCs w:val="28"/>
        </w:rPr>
      </w:pPr>
      <w:r w:rsidRPr="00B33F56">
        <w:rPr>
          <w:sz w:val="28"/>
          <w:szCs w:val="28"/>
        </w:rPr>
        <w:t>Про</w:t>
      </w:r>
      <w:r>
        <w:rPr>
          <w:sz w:val="28"/>
          <w:szCs w:val="28"/>
        </w:rPr>
        <w:t xml:space="preserve">верил: </w:t>
      </w:r>
      <w:r w:rsidR="00F77E0C">
        <w:rPr>
          <w:sz w:val="28"/>
          <w:szCs w:val="28"/>
        </w:rPr>
        <w:t>к.ф.-</w:t>
      </w:r>
      <w:proofErr w:type="spellStart"/>
      <w:proofErr w:type="gramStart"/>
      <w:r w:rsidR="00F77E0C">
        <w:rPr>
          <w:sz w:val="28"/>
          <w:szCs w:val="28"/>
        </w:rPr>
        <w:t>м.н</w:t>
      </w:r>
      <w:proofErr w:type="spellEnd"/>
      <w:proofErr w:type="gramEnd"/>
      <w:r w:rsidR="00F77E0C">
        <w:rPr>
          <w:sz w:val="28"/>
          <w:szCs w:val="28"/>
        </w:rPr>
        <w:t xml:space="preserve">, </w:t>
      </w:r>
      <w:r>
        <w:rPr>
          <w:sz w:val="28"/>
          <w:szCs w:val="28"/>
        </w:rPr>
        <w:t>доц.</w:t>
      </w:r>
      <w:r w:rsidR="00F77E0C">
        <w:rPr>
          <w:sz w:val="28"/>
          <w:szCs w:val="28"/>
        </w:rPr>
        <w:t xml:space="preserve"> кафедры </w:t>
      </w:r>
      <w:r w:rsidR="00962B1B">
        <w:rPr>
          <w:sz w:val="28"/>
          <w:szCs w:val="28"/>
        </w:rPr>
        <w:t xml:space="preserve">управления </w:t>
      </w:r>
      <w:r w:rsidR="00F77E0C">
        <w:rPr>
          <w:sz w:val="28"/>
          <w:szCs w:val="28"/>
        </w:rPr>
        <w:t>Моисеев С.И</w:t>
      </w:r>
      <w:r w:rsidRPr="00B33F56">
        <w:rPr>
          <w:sz w:val="28"/>
          <w:szCs w:val="28"/>
        </w:rPr>
        <w:t>.</w:t>
      </w:r>
    </w:p>
    <w:p w:rsidR="007327E3" w:rsidRPr="00B33F56" w:rsidRDefault="007327E3" w:rsidP="00F77E0C">
      <w:pPr>
        <w:spacing w:line="360" w:lineRule="auto"/>
        <w:ind w:left="5103"/>
        <w:rPr>
          <w:sz w:val="28"/>
          <w:szCs w:val="28"/>
          <w:u w:val="single"/>
        </w:rPr>
      </w:pPr>
      <w:r w:rsidRPr="00B33F56">
        <w:rPr>
          <w:sz w:val="28"/>
          <w:szCs w:val="28"/>
        </w:rPr>
        <w:t xml:space="preserve">Работа </w:t>
      </w:r>
      <w:proofErr w:type="gramStart"/>
      <w:r w:rsidRPr="00B33F56">
        <w:rPr>
          <w:sz w:val="28"/>
          <w:szCs w:val="28"/>
        </w:rPr>
        <w:t>защищена:</w:t>
      </w:r>
      <w:r w:rsidRPr="00B33F56">
        <w:rPr>
          <w:sz w:val="28"/>
          <w:szCs w:val="28"/>
          <w:u w:val="single"/>
        </w:rPr>
        <w:t>«</w:t>
      </w:r>
      <w:proofErr w:type="gramEnd"/>
      <w:r w:rsidRPr="00B33F56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»      </w:t>
      </w:r>
      <w:r w:rsidR="00F77E0C">
        <w:rPr>
          <w:sz w:val="28"/>
          <w:szCs w:val="28"/>
          <w:u w:val="single"/>
        </w:rPr>
        <w:t xml:space="preserve">  2021 </w:t>
      </w:r>
      <w:r>
        <w:rPr>
          <w:sz w:val="28"/>
          <w:szCs w:val="28"/>
          <w:u w:val="single"/>
        </w:rPr>
        <w:t>г.</w:t>
      </w:r>
    </w:p>
    <w:p w:rsidR="007327E3" w:rsidRPr="00B33F56" w:rsidRDefault="007327E3" w:rsidP="00F77E0C">
      <w:pPr>
        <w:spacing w:line="360" w:lineRule="auto"/>
        <w:ind w:left="5103"/>
        <w:rPr>
          <w:sz w:val="28"/>
          <w:szCs w:val="28"/>
        </w:rPr>
      </w:pPr>
      <w:r w:rsidRPr="00B33F56">
        <w:rPr>
          <w:sz w:val="28"/>
          <w:szCs w:val="28"/>
        </w:rPr>
        <w:t xml:space="preserve">С </w:t>
      </w:r>
      <w:proofErr w:type="gramStart"/>
      <w:r w:rsidRPr="00B33F56">
        <w:rPr>
          <w:sz w:val="28"/>
          <w:szCs w:val="28"/>
        </w:rPr>
        <w:t>оценкой: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_________________</w:t>
      </w:r>
    </w:p>
    <w:p w:rsidR="007327E3" w:rsidRPr="00B33F56" w:rsidRDefault="007327E3" w:rsidP="00F77E0C">
      <w:pPr>
        <w:spacing w:line="360" w:lineRule="auto"/>
        <w:ind w:left="5103"/>
        <w:rPr>
          <w:sz w:val="28"/>
          <w:szCs w:val="28"/>
        </w:rPr>
      </w:pPr>
      <w:r w:rsidRPr="00B33F56">
        <w:rPr>
          <w:sz w:val="28"/>
          <w:szCs w:val="28"/>
        </w:rPr>
        <w:t xml:space="preserve">Подпись </w:t>
      </w:r>
      <w:proofErr w:type="gramStart"/>
      <w:r>
        <w:rPr>
          <w:sz w:val="28"/>
          <w:szCs w:val="28"/>
        </w:rPr>
        <w:t>преподавателя</w:t>
      </w:r>
      <w:r w:rsidRPr="00B33F56">
        <w:rPr>
          <w:sz w:val="28"/>
          <w:szCs w:val="28"/>
        </w:rPr>
        <w:t>: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</w:t>
      </w:r>
    </w:p>
    <w:p w:rsidR="007327E3" w:rsidRDefault="007327E3" w:rsidP="00F77E0C">
      <w:pPr>
        <w:ind w:left="5103"/>
      </w:pPr>
    </w:p>
    <w:p w:rsidR="00F77E0C" w:rsidRDefault="00F77E0C" w:rsidP="007327E3"/>
    <w:p w:rsidR="00F77E0C" w:rsidRDefault="00F77E0C" w:rsidP="007327E3"/>
    <w:p w:rsidR="00F77E0C" w:rsidRDefault="00F77E0C" w:rsidP="007327E3"/>
    <w:p w:rsidR="00F77E0C" w:rsidRDefault="00F77E0C" w:rsidP="007327E3"/>
    <w:p w:rsidR="007327E3" w:rsidRDefault="007327E3" w:rsidP="007327E3"/>
    <w:p w:rsidR="007327E3" w:rsidRDefault="007327E3" w:rsidP="00732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 </w:t>
      </w:r>
      <w:r w:rsidR="00F77E0C">
        <w:rPr>
          <w:sz w:val="28"/>
          <w:szCs w:val="28"/>
        </w:rPr>
        <w:t>2021</w:t>
      </w:r>
    </w:p>
    <w:sectPr w:rsidR="00732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7E86523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5D40CC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BFCAB22"/>
    <w:lvl w:ilvl="0">
      <w:start w:val="1"/>
      <w:numFmt w:val="bullet"/>
      <w:pStyle w:val="3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B37E3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B835E53"/>
    <w:multiLevelType w:val="hybridMultilevel"/>
    <w:tmpl w:val="B61E4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711E0"/>
    <w:multiLevelType w:val="singleLevel"/>
    <w:tmpl w:val="CE52A1D4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4BC1DCE"/>
    <w:multiLevelType w:val="hybridMultilevel"/>
    <w:tmpl w:val="AB82426E"/>
    <w:lvl w:ilvl="0" w:tplc="04190011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7" w15:restartNumberingAfterBreak="0">
    <w:nsid w:val="1724773F"/>
    <w:multiLevelType w:val="singleLevel"/>
    <w:tmpl w:val="ECFADCB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8" w15:restartNumberingAfterBreak="0">
    <w:nsid w:val="1A641A06"/>
    <w:multiLevelType w:val="hybridMultilevel"/>
    <w:tmpl w:val="C694BA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D336AD"/>
    <w:multiLevelType w:val="singleLevel"/>
    <w:tmpl w:val="AE020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DB262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1D80C34"/>
    <w:multiLevelType w:val="singleLevel"/>
    <w:tmpl w:val="A8BA89C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7272D34"/>
    <w:multiLevelType w:val="hybridMultilevel"/>
    <w:tmpl w:val="E5EE76D4"/>
    <w:lvl w:ilvl="0" w:tplc="2AD0DB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F1A3A"/>
    <w:multiLevelType w:val="multilevel"/>
    <w:tmpl w:val="96826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1D2F2A"/>
    <w:multiLevelType w:val="singleLevel"/>
    <w:tmpl w:val="3AA68174"/>
    <w:lvl w:ilvl="0">
      <w:start w:val="1"/>
      <w:numFmt w:val="decimal"/>
      <w:lvlText w:val="%1."/>
      <w:legacy w:legacy="1" w:legacySpace="0" w:legacyIndent="221"/>
      <w:lvlJc w:val="left"/>
      <w:rPr>
        <w:rFonts w:ascii="Georgia" w:hAnsi="Georgia" w:cs="Times New Roman" w:hint="default"/>
      </w:rPr>
    </w:lvl>
  </w:abstractNum>
  <w:abstractNum w:abstractNumId="15" w15:restartNumberingAfterBreak="0">
    <w:nsid w:val="2CE63BE0"/>
    <w:multiLevelType w:val="singleLevel"/>
    <w:tmpl w:val="3D60E8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38A03BF"/>
    <w:multiLevelType w:val="hybridMultilevel"/>
    <w:tmpl w:val="3E92F7F6"/>
    <w:lvl w:ilvl="0" w:tplc="AC3619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9B7304"/>
    <w:multiLevelType w:val="singleLevel"/>
    <w:tmpl w:val="6058AB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4697096"/>
    <w:multiLevelType w:val="hybridMultilevel"/>
    <w:tmpl w:val="851E3AA2"/>
    <w:lvl w:ilvl="0" w:tplc="C10EDAE8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38DC1AE5"/>
    <w:multiLevelType w:val="hybridMultilevel"/>
    <w:tmpl w:val="5B007F8E"/>
    <w:lvl w:ilvl="0" w:tplc="C98ED4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C4E91"/>
    <w:multiLevelType w:val="singleLevel"/>
    <w:tmpl w:val="CF966C76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 w15:restartNumberingAfterBreak="0">
    <w:nsid w:val="3C5709AF"/>
    <w:multiLevelType w:val="hybridMultilevel"/>
    <w:tmpl w:val="60C0F9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E60338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3" w15:restartNumberingAfterBreak="0">
    <w:nsid w:val="418F3DBE"/>
    <w:multiLevelType w:val="singleLevel"/>
    <w:tmpl w:val="DC16F8F4"/>
    <w:lvl w:ilvl="0">
      <w:start w:val="1"/>
      <w:numFmt w:val="decimal"/>
      <w:lvlText w:val="%1)"/>
      <w:lvlJc w:val="left"/>
      <w:pPr>
        <w:tabs>
          <w:tab w:val="num" w:pos="745"/>
        </w:tabs>
        <w:ind w:left="745" w:hanging="360"/>
      </w:pPr>
      <w:rPr>
        <w:rFonts w:hint="default"/>
      </w:rPr>
    </w:lvl>
  </w:abstractNum>
  <w:abstractNum w:abstractNumId="24" w15:restartNumberingAfterBreak="0">
    <w:nsid w:val="42AF078D"/>
    <w:multiLevelType w:val="singleLevel"/>
    <w:tmpl w:val="F796C5F4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C01754F"/>
    <w:multiLevelType w:val="multilevel"/>
    <w:tmpl w:val="30FCB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51213317"/>
    <w:multiLevelType w:val="hybridMultilevel"/>
    <w:tmpl w:val="66707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D12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4977C17"/>
    <w:multiLevelType w:val="hybridMultilevel"/>
    <w:tmpl w:val="A8C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473D1"/>
    <w:multiLevelType w:val="multilevel"/>
    <w:tmpl w:val="E4E822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101229"/>
    <w:multiLevelType w:val="singleLevel"/>
    <w:tmpl w:val="DBDE924C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B081C00"/>
    <w:multiLevelType w:val="hybridMultilevel"/>
    <w:tmpl w:val="A94E9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55829"/>
    <w:multiLevelType w:val="hybridMultilevel"/>
    <w:tmpl w:val="B73046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2A93512"/>
    <w:multiLevelType w:val="hybridMultilevel"/>
    <w:tmpl w:val="F1FC0E62"/>
    <w:lvl w:ilvl="0" w:tplc="5094B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492883"/>
    <w:multiLevelType w:val="hybridMultilevel"/>
    <w:tmpl w:val="D7AEC4B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6AF9339A"/>
    <w:multiLevelType w:val="singleLevel"/>
    <w:tmpl w:val="A7061F8A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6" w15:restartNumberingAfterBreak="0">
    <w:nsid w:val="715B7B0B"/>
    <w:multiLevelType w:val="singleLevel"/>
    <w:tmpl w:val="5578321C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71C60D4D"/>
    <w:multiLevelType w:val="hybridMultilevel"/>
    <w:tmpl w:val="F7F4F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C1A30"/>
    <w:multiLevelType w:val="singleLevel"/>
    <w:tmpl w:val="98C898BE"/>
    <w:lvl w:ilvl="0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hint="default"/>
      </w:rPr>
    </w:lvl>
  </w:abstractNum>
  <w:abstractNum w:abstractNumId="39" w15:restartNumberingAfterBreak="0">
    <w:nsid w:val="75BF73E5"/>
    <w:multiLevelType w:val="hybridMultilevel"/>
    <w:tmpl w:val="44D8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51174"/>
    <w:multiLevelType w:val="hybridMultilevel"/>
    <w:tmpl w:val="5FA4B00E"/>
    <w:lvl w:ilvl="0" w:tplc="77846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11D5F"/>
    <w:multiLevelType w:val="multilevel"/>
    <w:tmpl w:val="1242BD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2F2193"/>
    <w:multiLevelType w:val="singleLevel"/>
    <w:tmpl w:val="3760D47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34"/>
  </w:num>
  <w:num w:numId="3">
    <w:abstractNumId w:val="6"/>
  </w:num>
  <w:num w:numId="4">
    <w:abstractNumId w:val="8"/>
  </w:num>
  <w:num w:numId="5">
    <w:abstractNumId w:val="27"/>
  </w:num>
  <w:num w:numId="6">
    <w:abstractNumId w:val="42"/>
  </w:num>
  <w:num w:numId="7">
    <w:abstractNumId w:val="24"/>
  </w:num>
  <w:num w:numId="8">
    <w:abstractNumId w:val="9"/>
  </w:num>
  <w:num w:numId="9">
    <w:abstractNumId w:val="30"/>
  </w:num>
  <w:num w:numId="10">
    <w:abstractNumId w:val="36"/>
  </w:num>
  <w:num w:numId="11">
    <w:abstractNumId w:val="10"/>
  </w:num>
  <w:num w:numId="12">
    <w:abstractNumId w:val="5"/>
  </w:num>
  <w:num w:numId="13">
    <w:abstractNumId w:val="16"/>
  </w:num>
  <w:num w:numId="14">
    <w:abstractNumId w:val="33"/>
  </w:num>
  <w:num w:numId="15">
    <w:abstractNumId w:val="12"/>
  </w:num>
  <w:num w:numId="16">
    <w:abstractNumId w:val="22"/>
  </w:num>
  <w:num w:numId="17">
    <w:abstractNumId w:val="41"/>
  </w:num>
  <w:num w:numId="18">
    <w:abstractNumId w:val="29"/>
  </w:num>
  <w:num w:numId="19">
    <w:abstractNumId w:val="13"/>
  </w:num>
  <w:num w:numId="20">
    <w:abstractNumId w:val="38"/>
  </w:num>
  <w:num w:numId="21">
    <w:abstractNumId w:val="3"/>
  </w:num>
  <w:num w:numId="22">
    <w:abstractNumId w:val="23"/>
  </w:num>
  <w:num w:numId="23">
    <w:abstractNumId w:val="7"/>
  </w:num>
  <w:num w:numId="24">
    <w:abstractNumId w:val="25"/>
  </w:num>
  <w:num w:numId="25">
    <w:abstractNumId w:val="35"/>
  </w:num>
  <w:num w:numId="26">
    <w:abstractNumId w:val="20"/>
  </w:num>
  <w:num w:numId="27">
    <w:abstractNumId w:val="2"/>
  </w:num>
  <w:num w:numId="28">
    <w:abstractNumId w:val="1"/>
  </w:num>
  <w:num w:numId="29">
    <w:abstractNumId w:val="0"/>
  </w:num>
  <w:num w:numId="30">
    <w:abstractNumId w:val="31"/>
  </w:num>
  <w:num w:numId="31">
    <w:abstractNumId w:val="14"/>
  </w:num>
  <w:num w:numId="32">
    <w:abstractNumId w:val="11"/>
  </w:num>
  <w:num w:numId="33">
    <w:abstractNumId w:val="40"/>
  </w:num>
  <w:num w:numId="34">
    <w:abstractNumId w:val="15"/>
  </w:num>
  <w:num w:numId="35">
    <w:abstractNumId w:val="37"/>
  </w:num>
  <w:num w:numId="36">
    <w:abstractNumId w:val="28"/>
  </w:num>
  <w:num w:numId="37">
    <w:abstractNumId w:val="19"/>
  </w:num>
  <w:num w:numId="38">
    <w:abstractNumId w:val="17"/>
  </w:num>
  <w:num w:numId="39">
    <w:abstractNumId w:val="39"/>
  </w:num>
  <w:num w:numId="40">
    <w:abstractNumId w:val="26"/>
  </w:num>
  <w:num w:numId="41">
    <w:abstractNumId w:val="32"/>
  </w:num>
  <w:num w:numId="42">
    <w:abstractNumId w:val="21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E05"/>
    <w:rsid w:val="0010749B"/>
    <w:rsid w:val="001976D5"/>
    <w:rsid w:val="00240116"/>
    <w:rsid w:val="00310637"/>
    <w:rsid w:val="00387B68"/>
    <w:rsid w:val="003A14DB"/>
    <w:rsid w:val="005243AF"/>
    <w:rsid w:val="00600FEF"/>
    <w:rsid w:val="007327E3"/>
    <w:rsid w:val="00881002"/>
    <w:rsid w:val="008A3B3E"/>
    <w:rsid w:val="00962B1B"/>
    <w:rsid w:val="00AC2B7C"/>
    <w:rsid w:val="00B0345E"/>
    <w:rsid w:val="00B04304"/>
    <w:rsid w:val="00B45076"/>
    <w:rsid w:val="00BF3C22"/>
    <w:rsid w:val="00C7121C"/>
    <w:rsid w:val="00DB6E05"/>
    <w:rsid w:val="00F77E0C"/>
    <w:rsid w:val="00FE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1AC5F-EB81-4E54-BF3A-46107329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6E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DB6E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DB6E05"/>
    <w:pPr>
      <w:keepNext/>
      <w:widowControl/>
      <w:shd w:val="clear" w:color="auto" w:fill="FFFFFF"/>
      <w:autoSpaceDE/>
      <w:autoSpaceDN/>
      <w:adjustRightInd/>
      <w:ind w:hanging="14"/>
      <w:outlineLvl w:val="1"/>
    </w:pPr>
    <w:rPr>
      <w:sz w:val="24"/>
    </w:rPr>
  </w:style>
  <w:style w:type="paragraph" w:styleId="31">
    <w:name w:val="heading 3"/>
    <w:basedOn w:val="a0"/>
    <w:next w:val="a0"/>
    <w:link w:val="32"/>
    <w:qFormat/>
    <w:rsid w:val="00DB6E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DB6E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DB6E05"/>
    <w:pPr>
      <w:keepNext/>
      <w:widowControl/>
      <w:autoSpaceDE/>
      <w:autoSpaceDN/>
      <w:adjustRightInd/>
      <w:spacing w:before="240" w:after="120"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link w:val="60"/>
    <w:qFormat/>
    <w:rsid w:val="00DB6E0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DB6E05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qFormat/>
    <w:rsid w:val="00DB6E05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B6E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DB6E05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character" w:customStyle="1" w:styleId="32">
    <w:name w:val="Заголовок 3 Знак"/>
    <w:basedOn w:val="a1"/>
    <w:link w:val="31"/>
    <w:rsid w:val="00DB6E0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DB6E0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DB6E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DB6E0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DB6E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DB6E0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4">
    <w:name w:val="Table Grid"/>
    <w:basedOn w:val="a2"/>
    <w:rsid w:val="00DB6E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rsid w:val="00DB6E05"/>
    <w:pPr>
      <w:widowControl/>
      <w:autoSpaceDE/>
      <w:autoSpaceDN/>
      <w:adjustRightInd/>
      <w:jc w:val="center"/>
    </w:pPr>
    <w:rPr>
      <w:b/>
      <w:sz w:val="24"/>
    </w:rPr>
  </w:style>
  <w:style w:type="character" w:customStyle="1" w:styleId="a6">
    <w:name w:val="Основной текст Знак"/>
    <w:basedOn w:val="a1"/>
    <w:link w:val="a5"/>
    <w:rsid w:val="00DB6E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0"/>
    <w:link w:val="a8"/>
    <w:rsid w:val="00DB6E05"/>
    <w:pPr>
      <w:widowControl/>
      <w:autoSpaceDE/>
      <w:autoSpaceDN/>
      <w:adjustRightInd/>
      <w:ind w:firstLine="720"/>
    </w:pPr>
    <w:rPr>
      <w:sz w:val="24"/>
    </w:rPr>
  </w:style>
  <w:style w:type="character" w:customStyle="1" w:styleId="a8">
    <w:name w:val="Основной текст с отступом Знак"/>
    <w:basedOn w:val="a1"/>
    <w:link w:val="a7"/>
    <w:rsid w:val="00DB6E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0"/>
    <w:link w:val="22"/>
    <w:rsid w:val="00DB6E05"/>
    <w:pPr>
      <w:widowControl/>
      <w:autoSpaceDE/>
      <w:autoSpaceDN/>
      <w:adjustRightInd/>
      <w:ind w:firstLine="720"/>
      <w:jc w:val="both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rsid w:val="00DB6E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0"/>
    <w:link w:val="34"/>
    <w:rsid w:val="00DB6E05"/>
    <w:pPr>
      <w:widowControl/>
      <w:shd w:val="clear" w:color="auto" w:fill="FFFFFF"/>
      <w:autoSpaceDE/>
      <w:autoSpaceDN/>
      <w:adjustRightInd/>
      <w:spacing w:before="235"/>
      <w:ind w:firstLine="394"/>
      <w:jc w:val="both"/>
    </w:pPr>
    <w:rPr>
      <w:color w:val="000000"/>
      <w:sz w:val="24"/>
    </w:rPr>
  </w:style>
  <w:style w:type="character" w:customStyle="1" w:styleId="34">
    <w:name w:val="Основной текст с отступом 3 Знак"/>
    <w:basedOn w:val="a1"/>
    <w:link w:val="33"/>
    <w:rsid w:val="00DB6E05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paragraph" w:styleId="a9">
    <w:name w:val="caption"/>
    <w:basedOn w:val="a0"/>
    <w:next w:val="a0"/>
    <w:qFormat/>
    <w:rsid w:val="00DB6E05"/>
    <w:pPr>
      <w:widowControl/>
      <w:autoSpaceDE/>
      <w:autoSpaceDN/>
      <w:adjustRightInd/>
      <w:spacing w:before="120" w:line="360" w:lineRule="auto"/>
      <w:jc w:val="center"/>
    </w:pPr>
    <w:rPr>
      <w:sz w:val="24"/>
      <w:u w:val="single"/>
    </w:rPr>
  </w:style>
  <w:style w:type="paragraph" w:styleId="aa">
    <w:name w:val="footer"/>
    <w:basedOn w:val="a0"/>
    <w:link w:val="ab"/>
    <w:uiPriority w:val="99"/>
    <w:rsid w:val="00DB6E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B6E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1"/>
    <w:rsid w:val="00DB6E05"/>
  </w:style>
  <w:style w:type="paragraph" w:styleId="ad">
    <w:name w:val="footnote text"/>
    <w:basedOn w:val="a0"/>
    <w:link w:val="ae"/>
    <w:rsid w:val="00DB6E05"/>
    <w:pPr>
      <w:widowControl/>
      <w:autoSpaceDE/>
      <w:autoSpaceDN/>
      <w:adjustRightInd/>
    </w:pPr>
  </w:style>
  <w:style w:type="character" w:customStyle="1" w:styleId="ae">
    <w:name w:val="Текст сноски Знак"/>
    <w:basedOn w:val="a1"/>
    <w:link w:val="ad"/>
    <w:rsid w:val="00DB6E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DB6E05"/>
    <w:rPr>
      <w:vertAlign w:val="superscript"/>
    </w:rPr>
  </w:style>
  <w:style w:type="paragraph" w:styleId="af0">
    <w:name w:val="Normal (Web)"/>
    <w:basedOn w:val="a0"/>
    <w:uiPriority w:val="99"/>
    <w:rsid w:val="00DB6E05"/>
    <w:pPr>
      <w:widowControl/>
      <w:autoSpaceDE/>
      <w:autoSpaceDN/>
      <w:adjustRightInd/>
      <w:spacing w:before="120" w:after="240"/>
    </w:pPr>
    <w:rPr>
      <w:sz w:val="24"/>
      <w:szCs w:val="24"/>
    </w:rPr>
  </w:style>
  <w:style w:type="paragraph" w:styleId="af1">
    <w:name w:val="header"/>
    <w:basedOn w:val="a0"/>
    <w:link w:val="af2"/>
    <w:rsid w:val="00DB6E0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rsid w:val="00DB6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 Paragraph"/>
    <w:basedOn w:val="a0"/>
    <w:uiPriority w:val="34"/>
    <w:qFormat/>
    <w:rsid w:val="00DB6E0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8pt125">
    <w:name w:val="Стиль 8 pt по ширине Первая строка:  125 см"/>
    <w:basedOn w:val="a0"/>
    <w:rsid w:val="00DB6E05"/>
    <w:pPr>
      <w:widowControl/>
      <w:autoSpaceDE/>
      <w:autoSpaceDN/>
      <w:adjustRightInd/>
      <w:ind w:firstLine="510"/>
      <w:jc w:val="both"/>
    </w:pPr>
  </w:style>
  <w:style w:type="character" w:styleId="af4">
    <w:name w:val="Hyperlink"/>
    <w:uiPriority w:val="99"/>
    <w:unhideWhenUsed/>
    <w:rsid w:val="00DB6E05"/>
    <w:rPr>
      <w:color w:val="0000FF"/>
      <w:u w:val="single"/>
    </w:rPr>
  </w:style>
  <w:style w:type="character" w:customStyle="1" w:styleId="apple-converted-space">
    <w:name w:val="apple-converted-space"/>
    <w:basedOn w:val="a1"/>
    <w:rsid w:val="00DB6E05"/>
  </w:style>
  <w:style w:type="paragraph" w:customStyle="1" w:styleId="11">
    <w:name w:val="Обычный1"/>
    <w:rsid w:val="00DB6E0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customStyle="1" w:styleId="af5">
    <w:name w:val="Основной текст_"/>
    <w:link w:val="23"/>
    <w:rsid w:val="00DB6E05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5"/>
    <w:rsid w:val="00DB6E05"/>
    <w:pPr>
      <w:widowControl/>
      <w:shd w:val="clear" w:color="auto" w:fill="FFFFFF"/>
      <w:autoSpaceDE/>
      <w:autoSpaceDN/>
      <w:adjustRightInd/>
      <w:spacing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6">
    <w:name w:val="Основной текст + Полужирный;Курсив"/>
    <w:rsid w:val="00DB6E05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f7">
    <w:name w:val="Основной текст + Полужирный"/>
    <w:rsid w:val="00DB6E0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4">
    <w:name w:val="Заголовок №2_"/>
    <w:link w:val="25"/>
    <w:rsid w:val="00DB6E05"/>
    <w:rPr>
      <w:sz w:val="27"/>
      <w:szCs w:val="27"/>
      <w:shd w:val="clear" w:color="auto" w:fill="FFFFFF"/>
    </w:rPr>
  </w:style>
  <w:style w:type="paragraph" w:customStyle="1" w:styleId="25">
    <w:name w:val="Заголовок №2"/>
    <w:basedOn w:val="a0"/>
    <w:link w:val="24"/>
    <w:rsid w:val="00DB6E05"/>
    <w:pPr>
      <w:widowControl/>
      <w:shd w:val="clear" w:color="auto" w:fill="FFFFFF"/>
      <w:autoSpaceDE/>
      <w:autoSpaceDN/>
      <w:adjustRightInd/>
      <w:spacing w:before="300" w:line="322" w:lineRule="exact"/>
      <w:ind w:hanging="420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6">
    <w:name w:val="Основной текст (2)_"/>
    <w:link w:val="27"/>
    <w:rsid w:val="00DB6E05"/>
    <w:rPr>
      <w:sz w:val="27"/>
      <w:szCs w:val="27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DB6E05"/>
    <w:pPr>
      <w:widowControl/>
      <w:shd w:val="clear" w:color="auto" w:fill="FFFFFF"/>
      <w:autoSpaceDE/>
      <w:autoSpaceDN/>
      <w:adjustRightInd/>
      <w:spacing w:line="322" w:lineRule="exact"/>
      <w:ind w:firstLine="48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8">
    <w:name w:val="Основной текст (2) + Курсив"/>
    <w:rsid w:val="00DB6E05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29">
    <w:name w:val="Основной текст (2) + Не полужирный"/>
    <w:rsid w:val="00DB6E0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">
    <w:name w:val="Основной текст1"/>
    <w:rsid w:val="00DB6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shd w:val="clear" w:color="auto" w:fill="FFFFFF"/>
    </w:rPr>
  </w:style>
  <w:style w:type="character" w:customStyle="1" w:styleId="af8">
    <w:name w:val="Основной текст + Курсив"/>
    <w:rsid w:val="00DB6E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paragraph" w:styleId="2a">
    <w:name w:val="Body Text 2"/>
    <w:basedOn w:val="a0"/>
    <w:link w:val="2b"/>
    <w:rsid w:val="00DB6E05"/>
    <w:pPr>
      <w:spacing w:after="120" w:line="480" w:lineRule="auto"/>
    </w:pPr>
  </w:style>
  <w:style w:type="character" w:customStyle="1" w:styleId="2b">
    <w:name w:val="Основной текст 2 Знак"/>
    <w:basedOn w:val="a1"/>
    <w:link w:val="2a"/>
    <w:rsid w:val="00DB6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Block Text"/>
    <w:basedOn w:val="a0"/>
    <w:rsid w:val="00DB6E05"/>
    <w:pPr>
      <w:widowControl/>
      <w:autoSpaceDE/>
      <w:autoSpaceDN/>
      <w:adjustRightInd/>
      <w:ind w:left="-709" w:right="-625"/>
      <w:jc w:val="both"/>
    </w:pPr>
  </w:style>
  <w:style w:type="paragraph" w:customStyle="1" w:styleId="afa">
    <w:basedOn w:val="a0"/>
    <w:next w:val="afb"/>
    <w:link w:val="afc"/>
    <w:qFormat/>
    <w:rsid w:val="00DB6E05"/>
    <w:pPr>
      <w:widowControl/>
      <w:autoSpaceDE/>
      <w:autoSpaceDN/>
      <w:adjustRightInd/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afc">
    <w:name w:val="Название Знак"/>
    <w:link w:val="afa"/>
    <w:rsid w:val="00DB6E05"/>
    <w:rPr>
      <w:b/>
      <w:sz w:val="28"/>
    </w:rPr>
  </w:style>
  <w:style w:type="paragraph" w:customStyle="1" w:styleId="FR3">
    <w:name w:val="FR3"/>
    <w:rsid w:val="00DB6E05"/>
    <w:pPr>
      <w:widowControl w:val="0"/>
      <w:spacing w:after="0" w:line="260" w:lineRule="auto"/>
      <w:ind w:firstLine="300"/>
      <w:jc w:val="both"/>
    </w:pPr>
    <w:rPr>
      <w:rFonts w:ascii="Arial" w:eastAsia="Times New Roman" w:hAnsi="Arial" w:cs="Times New Roman"/>
      <w:i/>
      <w:snapToGrid w:val="0"/>
      <w:sz w:val="18"/>
      <w:szCs w:val="20"/>
      <w:lang w:eastAsia="ru-RU"/>
    </w:rPr>
  </w:style>
  <w:style w:type="paragraph" w:customStyle="1" w:styleId="FR2">
    <w:name w:val="FR2"/>
    <w:rsid w:val="00DB6E05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30">
    <w:name w:val="заголовок 3"/>
    <w:basedOn w:val="a0"/>
    <w:next w:val="a0"/>
    <w:rsid w:val="00DB6E05"/>
    <w:pPr>
      <w:keepNext/>
      <w:widowControl/>
      <w:numPr>
        <w:numId w:val="27"/>
      </w:numPr>
      <w:tabs>
        <w:tab w:val="clear" w:pos="360"/>
      </w:tabs>
      <w:adjustRightInd/>
      <w:ind w:left="0" w:firstLine="0"/>
      <w:jc w:val="center"/>
      <w:outlineLvl w:val="2"/>
    </w:pPr>
    <w:rPr>
      <w:rFonts w:ascii="Bodoni" w:hAnsi="Bodoni"/>
      <w:b/>
      <w:bCs/>
      <w:caps/>
      <w:sz w:val="28"/>
      <w:szCs w:val="28"/>
    </w:rPr>
  </w:style>
  <w:style w:type="paragraph" w:styleId="a">
    <w:name w:val="Plain Text"/>
    <w:basedOn w:val="a0"/>
    <w:link w:val="afd"/>
    <w:rsid w:val="00DB6E05"/>
    <w:pPr>
      <w:widowControl/>
      <w:numPr>
        <w:numId w:val="28"/>
      </w:numPr>
      <w:tabs>
        <w:tab w:val="clear" w:pos="643"/>
      </w:tabs>
      <w:autoSpaceDE/>
      <w:autoSpaceDN/>
      <w:adjustRightInd/>
      <w:ind w:left="0" w:firstLine="0"/>
    </w:pPr>
    <w:rPr>
      <w:rFonts w:ascii="Courier New" w:hAnsi="Courier New"/>
    </w:rPr>
  </w:style>
  <w:style w:type="character" w:customStyle="1" w:styleId="afd">
    <w:name w:val="Текст Знак"/>
    <w:basedOn w:val="a1"/>
    <w:link w:val="a"/>
    <w:rsid w:val="00DB6E0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R1">
    <w:name w:val="FR1"/>
    <w:rsid w:val="00DB6E05"/>
    <w:pPr>
      <w:widowControl w:val="0"/>
      <w:spacing w:before="120" w:after="0" w:line="260" w:lineRule="auto"/>
      <w:ind w:firstLine="320"/>
      <w:jc w:val="both"/>
    </w:pPr>
    <w:rPr>
      <w:rFonts w:ascii="Arial" w:eastAsia="Times New Roman" w:hAnsi="Arial" w:cs="Times New Roman"/>
      <w:i/>
      <w:snapToGrid w:val="0"/>
      <w:sz w:val="18"/>
      <w:szCs w:val="20"/>
      <w:lang w:eastAsia="ru-RU"/>
    </w:rPr>
  </w:style>
  <w:style w:type="paragraph" w:styleId="35">
    <w:name w:val="Body Text 3"/>
    <w:basedOn w:val="a0"/>
    <w:link w:val="36"/>
    <w:rsid w:val="00DB6E05"/>
    <w:pPr>
      <w:widowControl/>
      <w:autoSpaceDE/>
      <w:autoSpaceDN/>
      <w:adjustRightInd/>
    </w:pPr>
    <w:rPr>
      <w:szCs w:val="24"/>
      <w:lang w:eastAsia="en-US"/>
    </w:rPr>
  </w:style>
  <w:style w:type="character" w:customStyle="1" w:styleId="36">
    <w:name w:val="Основной текст 3 Знак"/>
    <w:basedOn w:val="a1"/>
    <w:link w:val="35"/>
    <w:rsid w:val="00DB6E05"/>
    <w:rPr>
      <w:rFonts w:ascii="Times New Roman" w:eastAsia="Times New Roman" w:hAnsi="Times New Roman" w:cs="Times New Roman"/>
      <w:sz w:val="20"/>
      <w:szCs w:val="24"/>
    </w:rPr>
  </w:style>
  <w:style w:type="paragraph" w:styleId="afe">
    <w:name w:val="List"/>
    <w:basedOn w:val="a0"/>
    <w:rsid w:val="00DB6E05"/>
    <w:pPr>
      <w:ind w:left="283" w:hanging="283"/>
    </w:pPr>
    <w:rPr>
      <w:rFonts w:ascii="Arial" w:hAnsi="Arial" w:cs="Arial"/>
    </w:rPr>
  </w:style>
  <w:style w:type="paragraph" w:styleId="2c">
    <w:name w:val="List 2"/>
    <w:basedOn w:val="a0"/>
    <w:rsid w:val="00DB6E05"/>
    <w:pPr>
      <w:ind w:left="566" w:hanging="283"/>
    </w:pPr>
    <w:rPr>
      <w:rFonts w:ascii="Arial" w:hAnsi="Arial" w:cs="Arial"/>
    </w:rPr>
  </w:style>
  <w:style w:type="paragraph" w:styleId="aff">
    <w:name w:val="List Bullet"/>
    <w:basedOn w:val="a0"/>
    <w:autoRedefine/>
    <w:rsid w:val="00DB6E05"/>
    <w:pPr>
      <w:tabs>
        <w:tab w:val="num" w:pos="360"/>
      </w:tabs>
      <w:ind w:left="360" w:hanging="360"/>
    </w:pPr>
    <w:rPr>
      <w:rFonts w:ascii="Arial" w:hAnsi="Arial" w:cs="Arial"/>
    </w:rPr>
  </w:style>
  <w:style w:type="paragraph" w:styleId="2d">
    <w:name w:val="List Bullet 2"/>
    <w:basedOn w:val="a0"/>
    <w:autoRedefine/>
    <w:rsid w:val="00DB6E05"/>
    <w:pPr>
      <w:tabs>
        <w:tab w:val="num" w:pos="643"/>
      </w:tabs>
      <w:ind w:left="643" w:hanging="360"/>
    </w:pPr>
    <w:rPr>
      <w:rFonts w:ascii="Arial" w:hAnsi="Arial" w:cs="Arial"/>
    </w:rPr>
  </w:style>
  <w:style w:type="paragraph" w:styleId="3">
    <w:name w:val="List Bullet 3"/>
    <w:basedOn w:val="a0"/>
    <w:autoRedefine/>
    <w:rsid w:val="00DB6E05"/>
    <w:pPr>
      <w:numPr>
        <w:numId w:val="29"/>
      </w:numPr>
    </w:pPr>
    <w:rPr>
      <w:rFonts w:ascii="Arial" w:hAnsi="Arial" w:cs="Arial"/>
    </w:rPr>
  </w:style>
  <w:style w:type="paragraph" w:styleId="aff0">
    <w:name w:val="List Continue"/>
    <w:basedOn w:val="a0"/>
    <w:rsid w:val="00DB6E05"/>
    <w:pPr>
      <w:spacing w:after="120"/>
      <w:ind w:left="283"/>
    </w:pPr>
    <w:rPr>
      <w:rFonts w:ascii="Arial" w:hAnsi="Arial" w:cs="Arial"/>
    </w:rPr>
  </w:style>
  <w:style w:type="paragraph" w:styleId="2e">
    <w:name w:val="List Continue 2"/>
    <w:basedOn w:val="a0"/>
    <w:rsid w:val="00DB6E05"/>
    <w:pPr>
      <w:spacing w:after="120"/>
      <w:ind w:left="566"/>
    </w:pPr>
    <w:rPr>
      <w:rFonts w:ascii="Arial" w:hAnsi="Arial" w:cs="Arial"/>
    </w:rPr>
  </w:style>
  <w:style w:type="paragraph" w:styleId="37">
    <w:name w:val="List Continue 3"/>
    <w:basedOn w:val="a0"/>
    <w:rsid w:val="00DB6E05"/>
    <w:pPr>
      <w:spacing w:after="120"/>
      <w:ind w:left="849"/>
    </w:pPr>
    <w:rPr>
      <w:rFonts w:ascii="Arial" w:hAnsi="Arial" w:cs="Arial"/>
    </w:rPr>
  </w:style>
  <w:style w:type="paragraph" w:styleId="aff1">
    <w:name w:val="Normal Indent"/>
    <w:basedOn w:val="a0"/>
    <w:rsid w:val="00DB6E05"/>
    <w:pPr>
      <w:ind w:left="708"/>
    </w:pPr>
    <w:rPr>
      <w:rFonts w:ascii="Arial" w:hAnsi="Arial" w:cs="Arial"/>
    </w:rPr>
  </w:style>
  <w:style w:type="paragraph" w:customStyle="1" w:styleId="aff2">
    <w:name w:val="Краткий обратный адрес"/>
    <w:basedOn w:val="a0"/>
    <w:rsid w:val="00DB6E05"/>
    <w:rPr>
      <w:rFonts w:ascii="Arial" w:hAnsi="Arial" w:cs="Arial"/>
    </w:rPr>
  </w:style>
  <w:style w:type="character" w:styleId="aff3">
    <w:name w:val="Strong"/>
    <w:qFormat/>
    <w:rsid w:val="00DB6E05"/>
    <w:rPr>
      <w:b/>
      <w:bCs/>
    </w:rPr>
  </w:style>
  <w:style w:type="paragraph" w:customStyle="1" w:styleId="14">
    <w:name w:val="14"/>
    <w:basedOn w:val="a0"/>
    <w:next w:val="a0"/>
    <w:rsid w:val="00DB6E05"/>
    <w:pPr>
      <w:widowControl/>
      <w:autoSpaceDE/>
      <w:autoSpaceDN/>
      <w:adjustRightInd/>
      <w:jc w:val="center"/>
    </w:pPr>
    <w:rPr>
      <w:sz w:val="28"/>
      <w:szCs w:val="28"/>
    </w:rPr>
  </w:style>
  <w:style w:type="character" w:styleId="aff4">
    <w:name w:val="annotation reference"/>
    <w:rsid w:val="00DB6E05"/>
    <w:rPr>
      <w:sz w:val="16"/>
      <w:szCs w:val="16"/>
    </w:rPr>
  </w:style>
  <w:style w:type="paragraph" w:styleId="aff5">
    <w:name w:val="annotation text"/>
    <w:basedOn w:val="a0"/>
    <w:link w:val="aff6"/>
    <w:rsid w:val="00DB6E05"/>
    <w:pPr>
      <w:widowControl/>
      <w:autoSpaceDE/>
      <w:autoSpaceDN/>
      <w:adjustRightInd/>
    </w:pPr>
  </w:style>
  <w:style w:type="character" w:customStyle="1" w:styleId="aff6">
    <w:name w:val="Текст примечания Знак"/>
    <w:basedOn w:val="a1"/>
    <w:link w:val="aff5"/>
    <w:rsid w:val="00DB6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rsid w:val="00DB6E05"/>
    <w:rPr>
      <w:b/>
      <w:bCs/>
    </w:rPr>
  </w:style>
  <w:style w:type="character" w:customStyle="1" w:styleId="aff8">
    <w:name w:val="Тема примечания Знак"/>
    <w:basedOn w:val="aff6"/>
    <w:link w:val="aff7"/>
    <w:rsid w:val="00DB6E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9">
    <w:name w:val="Balloon Text"/>
    <w:basedOn w:val="a0"/>
    <w:link w:val="affa"/>
    <w:uiPriority w:val="99"/>
    <w:rsid w:val="00DB6E0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1"/>
    <w:link w:val="aff9"/>
    <w:uiPriority w:val="99"/>
    <w:rsid w:val="00DB6E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Gergia14">
    <w:name w:val="ОбщGergia14"/>
    <w:basedOn w:val="a0"/>
    <w:rsid w:val="00DB6E05"/>
    <w:pPr>
      <w:widowControl/>
      <w:autoSpaceDE/>
      <w:autoSpaceDN/>
      <w:adjustRightInd/>
      <w:spacing w:line="264" w:lineRule="auto"/>
      <w:ind w:firstLine="340"/>
      <w:jc w:val="both"/>
    </w:pPr>
    <w:rPr>
      <w:rFonts w:ascii="Georgia" w:hAnsi="Georgia" w:cs="Georgia"/>
      <w:sz w:val="28"/>
      <w:szCs w:val="28"/>
    </w:rPr>
  </w:style>
  <w:style w:type="paragraph" w:styleId="13">
    <w:name w:val="toc 1"/>
    <w:basedOn w:val="a0"/>
    <w:next w:val="a0"/>
    <w:autoRedefine/>
    <w:uiPriority w:val="39"/>
    <w:rsid w:val="00DB6E05"/>
    <w:pPr>
      <w:widowControl/>
      <w:tabs>
        <w:tab w:val="left" w:pos="364"/>
        <w:tab w:val="right" w:leader="dot" w:pos="6454"/>
      </w:tabs>
      <w:autoSpaceDE/>
      <w:autoSpaceDN/>
      <w:adjustRightInd/>
      <w:spacing w:before="80"/>
      <w:ind w:left="380" w:hanging="380"/>
    </w:pPr>
  </w:style>
  <w:style w:type="paragraph" w:styleId="2f">
    <w:name w:val="toc 2"/>
    <w:basedOn w:val="a0"/>
    <w:next w:val="a0"/>
    <w:autoRedefine/>
    <w:uiPriority w:val="39"/>
    <w:rsid w:val="00DB6E05"/>
    <w:pPr>
      <w:widowControl/>
      <w:tabs>
        <w:tab w:val="left" w:pos="896"/>
        <w:tab w:val="right" w:leader="dot" w:pos="9356"/>
      </w:tabs>
      <w:autoSpaceDE/>
      <w:autoSpaceDN/>
      <w:adjustRightInd/>
      <w:spacing w:line="276" w:lineRule="auto"/>
      <w:ind w:left="924" w:hanging="532"/>
      <w:jc w:val="both"/>
    </w:pPr>
    <w:rPr>
      <w:b/>
      <w:bCs/>
      <w:noProof/>
      <w:sz w:val="28"/>
      <w:szCs w:val="28"/>
    </w:rPr>
  </w:style>
  <w:style w:type="paragraph" w:styleId="affb">
    <w:name w:val="No Spacing"/>
    <w:uiPriority w:val="1"/>
    <w:qFormat/>
    <w:rsid w:val="00DB6E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5">
    <w:name w:val="Текст1"/>
    <w:basedOn w:val="a0"/>
    <w:rsid w:val="00DB6E05"/>
    <w:pPr>
      <w:widowControl/>
      <w:autoSpaceDE/>
      <w:autoSpaceDN/>
      <w:adjustRightInd/>
    </w:pPr>
    <w:rPr>
      <w:rFonts w:ascii="Courier New" w:hAnsi="Courier New"/>
    </w:rPr>
  </w:style>
  <w:style w:type="paragraph" w:customStyle="1" w:styleId="H5">
    <w:name w:val="H5"/>
    <w:basedOn w:val="a0"/>
    <w:next w:val="a0"/>
    <w:rsid w:val="00DB6E05"/>
    <w:pPr>
      <w:keepNext/>
      <w:widowControl/>
      <w:autoSpaceDE/>
      <w:autoSpaceDN/>
      <w:adjustRightInd/>
      <w:spacing w:before="100" w:after="100"/>
      <w:outlineLvl w:val="5"/>
    </w:pPr>
    <w:rPr>
      <w:b/>
      <w:snapToGrid w:val="0"/>
    </w:rPr>
  </w:style>
  <w:style w:type="paragraph" w:styleId="affc">
    <w:name w:val="Document Map"/>
    <w:basedOn w:val="a0"/>
    <w:link w:val="affd"/>
    <w:rsid w:val="00DB6E05"/>
    <w:pPr>
      <w:widowControl/>
      <w:shd w:val="clear" w:color="auto" w:fill="000080"/>
      <w:autoSpaceDE/>
      <w:autoSpaceDN/>
      <w:adjustRightInd/>
    </w:pPr>
    <w:rPr>
      <w:rFonts w:ascii="Tahoma" w:hAnsi="Tahoma"/>
      <w:lang w:val="x-none" w:eastAsia="x-none"/>
    </w:rPr>
  </w:style>
  <w:style w:type="character" w:customStyle="1" w:styleId="affd">
    <w:name w:val="Схема документа Знак"/>
    <w:basedOn w:val="a1"/>
    <w:link w:val="affc"/>
    <w:rsid w:val="00DB6E05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fe">
    <w:name w:val="ХХХ"/>
    <w:basedOn w:val="a5"/>
    <w:next w:val="1"/>
    <w:rsid w:val="00DB6E05"/>
    <w:pPr>
      <w:pageBreakBefore/>
      <w:spacing w:line="360" w:lineRule="auto"/>
    </w:pPr>
    <w:rPr>
      <w:caps/>
      <w:sz w:val="20"/>
      <w:lang w:val="x-none" w:eastAsia="x-none"/>
    </w:rPr>
  </w:style>
  <w:style w:type="paragraph" w:customStyle="1" w:styleId="16">
    <w:name w:val="Стиль1"/>
    <w:basedOn w:val="a0"/>
    <w:rsid w:val="00DB6E05"/>
    <w:pPr>
      <w:widowControl/>
      <w:autoSpaceDE/>
      <w:autoSpaceDN/>
      <w:adjustRightInd/>
      <w:spacing w:line="288" w:lineRule="auto"/>
      <w:ind w:firstLine="624"/>
      <w:jc w:val="both"/>
    </w:pPr>
    <w:rPr>
      <w:sz w:val="28"/>
    </w:rPr>
  </w:style>
  <w:style w:type="paragraph" w:customStyle="1" w:styleId="afff">
    <w:name w:val="Абзац"/>
    <w:basedOn w:val="a0"/>
    <w:rsid w:val="00DB6E05"/>
    <w:pPr>
      <w:widowControl/>
      <w:autoSpaceDE/>
      <w:autoSpaceDN/>
      <w:adjustRightInd/>
      <w:spacing w:line="235" w:lineRule="auto"/>
      <w:ind w:firstLine="284"/>
      <w:jc w:val="both"/>
    </w:pPr>
  </w:style>
  <w:style w:type="character" w:styleId="afff0">
    <w:name w:val="Emphasis"/>
    <w:qFormat/>
    <w:rsid w:val="00DB6E05"/>
    <w:rPr>
      <w:i/>
      <w:iCs/>
    </w:rPr>
  </w:style>
  <w:style w:type="paragraph" w:customStyle="1" w:styleId="afff1">
    <w:name w:val="......."/>
    <w:basedOn w:val="a0"/>
    <w:next w:val="a0"/>
    <w:uiPriority w:val="99"/>
    <w:rsid w:val="00DB6E05"/>
    <w:pPr>
      <w:widowControl/>
    </w:pPr>
    <w:rPr>
      <w:sz w:val="24"/>
      <w:szCs w:val="24"/>
    </w:rPr>
  </w:style>
  <w:style w:type="paragraph" w:customStyle="1" w:styleId="afff2">
    <w:name w:val="........"/>
    <w:basedOn w:val="a0"/>
    <w:next w:val="a0"/>
    <w:uiPriority w:val="99"/>
    <w:rsid w:val="00DB6E05"/>
    <w:pPr>
      <w:widowControl/>
    </w:pPr>
    <w:rPr>
      <w:sz w:val="24"/>
      <w:szCs w:val="24"/>
    </w:rPr>
  </w:style>
  <w:style w:type="paragraph" w:customStyle="1" w:styleId="Default">
    <w:name w:val="Default"/>
    <w:rsid w:val="00DB6E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f0">
    <w:name w:val="..........2"/>
    <w:basedOn w:val="Default"/>
    <w:next w:val="Default"/>
    <w:uiPriority w:val="99"/>
    <w:rsid w:val="00DB6E05"/>
    <w:rPr>
      <w:color w:val="auto"/>
    </w:rPr>
  </w:style>
  <w:style w:type="paragraph" w:customStyle="1" w:styleId="2f1">
    <w:name w:val="....... (...)2"/>
    <w:basedOn w:val="Default"/>
    <w:next w:val="Default"/>
    <w:uiPriority w:val="99"/>
    <w:rsid w:val="00DB6E05"/>
    <w:rPr>
      <w:color w:val="auto"/>
    </w:rPr>
  </w:style>
  <w:style w:type="paragraph" w:customStyle="1" w:styleId="38">
    <w:name w:val="........ ..... . ........ 3"/>
    <w:basedOn w:val="Default"/>
    <w:next w:val="Default"/>
    <w:uiPriority w:val="99"/>
    <w:rsid w:val="00DB6E05"/>
    <w:rPr>
      <w:color w:val="auto"/>
    </w:rPr>
  </w:style>
  <w:style w:type="paragraph" w:customStyle="1" w:styleId="2f2">
    <w:name w:val="Обычный (веб)2"/>
    <w:basedOn w:val="Default"/>
    <w:next w:val="Default"/>
    <w:uiPriority w:val="99"/>
    <w:rsid w:val="00DB6E05"/>
    <w:rPr>
      <w:color w:val="auto"/>
    </w:rPr>
  </w:style>
  <w:style w:type="paragraph" w:customStyle="1" w:styleId="afff3">
    <w:name w:val="Текст_мой"/>
    <w:basedOn w:val="Default"/>
    <w:next w:val="Default"/>
    <w:uiPriority w:val="99"/>
    <w:rsid w:val="00DB6E05"/>
    <w:rPr>
      <w:color w:val="auto"/>
    </w:rPr>
  </w:style>
  <w:style w:type="paragraph" w:customStyle="1" w:styleId="afff4">
    <w:name w:val="....... (...)"/>
    <w:basedOn w:val="Default"/>
    <w:next w:val="Default"/>
    <w:uiPriority w:val="99"/>
    <w:rsid w:val="00DB6E05"/>
    <w:rPr>
      <w:color w:val="auto"/>
    </w:rPr>
  </w:style>
  <w:style w:type="paragraph" w:customStyle="1" w:styleId="afff5">
    <w:name w:val="....._..."/>
    <w:basedOn w:val="Default"/>
    <w:next w:val="Default"/>
    <w:uiPriority w:val="99"/>
    <w:rsid w:val="00DB6E05"/>
    <w:rPr>
      <w:color w:val="auto"/>
    </w:rPr>
  </w:style>
  <w:style w:type="paragraph" w:styleId="HTML">
    <w:name w:val="HTML Preformatted"/>
    <w:basedOn w:val="a0"/>
    <w:link w:val="HTML0"/>
    <w:uiPriority w:val="99"/>
    <w:unhideWhenUsed/>
    <w:rsid w:val="00DB6E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DB6E0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39">
    <w:name w:val="toc 3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220"/>
    </w:pPr>
    <w:rPr>
      <w:rFonts w:ascii="Georgia" w:eastAsia="Calibri" w:hAnsi="Georgia"/>
      <w:sz w:val="27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440"/>
    </w:pPr>
    <w:rPr>
      <w:rFonts w:ascii="Calibri" w:eastAsia="Calibri" w:hAnsi="Calibri"/>
      <w:lang w:eastAsia="en-US"/>
    </w:rPr>
  </w:style>
  <w:style w:type="paragraph" w:styleId="51">
    <w:name w:val="toc 5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660"/>
    </w:pPr>
    <w:rPr>
      <w:rFonts w:ascii="Calibri" w:eastAsia="Calibri" w:hAnsi="Calibri"/>
      <w:lang w:eastAsia="en-US"/>
    </w:rPr>
  </w:style>
  <w:style w:type="paragraph" w:styleId="61">
    <w:name w:val="toc 6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880"/>
    </w:pPr>
    <w:rPr>
      <w:rFonts w:ascii="Calibri" w:eastAsia="Calibri" w:hAnsi="Calibri"/>
      <w:lang w:eastAsia="en-US"/>
    </w:rPr>
  </w:style>
  <w:style w:type="paragraph" w:styleId="71">
    <w:name w:val="toc 7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1100"/>
    </w:pPr>
    <w:rPr>
      <w:rFonts w:ascii="Calibri" w:eastAsia="Calibri" w:hAnsi="Calibri"/>
      <w:lang w:eastAsia="en-US"/>
    </w:rPr>
  </w:style>
  <w:style w:type="paragraph" w:styleId="81">
    <w:name w:val="toc 8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1320"/>
    </w:pPr>
    <w:rPr>
      <w:rFonts w:ascii="Calibri" w:eastAsia="Calibri" w:hAnsi="Calibri"/>
      <w:lang w:eastAsia="en-US"/>
    </w:rPr>
  </w:style>
  <w:style w:type="paragraph" w:styleId="9">
    <w:name w:val="toc 9"/>
    <w:basedOn w:val="a0"/>
    <w:next w:val="a0"/>
    <w:autoRedefine/>
    <w:uiPriority w:val="39"/>
    <w:unhideWhenUsed/>
    <w:rsid w:val="00DB6E05"/>
    <w:pPr>
      <w:widowControl/>
      <w:autoSpaceDE/>
      <w:autoSpaceDN/>
      <w:adjustRightInd/>
      <w:spacing w:line="276" w:lineRule="auto"/>
      <w:ind w:left="1540"/>
    </w:pPr>
    <w:rPr>
      <w:rFonts w:ascii="Calibri" w:eastAsia="Calibri" w:hAnsi="Calibri"/>
      <w:lang w:eastAsia="en-US"/>
    </w:rPr>
  </w:style>
  <w:style w:type="paragraph" w:styleId="afff6">
    <w:name w:val="TOC Heading"/>
    <w:basedOn w:val="1"/>
    <w:next w:val="a0"/>
    <w:uiPriority w:val="39"/>
    <w:semiHidden/>
    <w:unhideWhenUsed/>
    <w:qFormat/>
    <w:rsid w:val="00DB6E05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b">
    <w:name w:val="Title"/>
    <w:basedOn w:val="a0"/>
    <w:next w:val="a0"/>
    <w:link w:val="afff7"/>
    <w:uiPriority w:val="10"/>
    <w:qFormat/>
    <w:rsid w:val="00DB6E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7">
    <w:name w:val="Заголовок Знак"/>
    <w:basedOn w:val="a1"/>
    <w:link w:val="afb"/>
    <w:uiPriority w:val="10"/>
    <w:rsid w:val="00DB6E0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f8">
    <w:name w:val="table of figures"/>
    <w:basedOn w:val="a0"/>
    <w:next w:val="a0"/>
    <w:uiPriority w:val="99"/>
    <w:unhideWhenUsed/>
    <w:rsid w:val="00BF3C22"/>
    <w:pPr>
      <w:widowControl/>
      <w:autoSpaceDE/>
      <w:autoSpaceDN/>
      <w:adjustRightInd/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image" Target="media/image21.wmf"/><Relationship Id="rId21" Type="http://schemas.openxmlformats.org/officeDocument/2006/relationships/oleObject" Target="embeddings/oleObject6.bin"/><Relationship Id="rId34" Type="http://schemas.openxmlformats.org/officeDocument/2006/relationships/image" Target="media/image18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5.wmf"/><Relationship Id="rId50" Type="http://schemas.openxmlformats.org/officeDocument/2006/relationships/image" Target="media/image27.jpeg"/><Relationship Id="rId55" Type="http://schemas.openxmlformats.org/officeDocument/2006/relationships/image" Target="media/image30.wmf"/><Relationship Id="rId63" Type="http://schemas.openxmlformats.org/officeDocument/2006/relationships/image" Target="media/image35.png"/><Relationship Id="rId68" Type="http://schemas.openxmlformats.org/officeDocument/2006/relationships/oleObject" Target="embeddings/oleObject26.bin"/><Relationship Id="rId76" Type="http://schemas.openxmlformats.org/officeDocument/2006/relationships/image" Target="media/image42.wmf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7" Type="http://schemas.openxmlformats.org/officeDocument/2006/relationships/image" Target="media/image2.wmf"/><Relationship Id="rId71" Type="http://schemas.openxmlformats.org/officeDocument/2006/relationships/image" Target="media/image40.wmf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oleObject" Target="embeddings/oleObject10.bin"/><Relationship Id="rId11" Type="http://schemas.openxmlformats.org/officeDocument/2006/relationships/image" Target="media/image5.pn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image" Target="media/image20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4.wmf"/><Relationship Id="rId53" Type="http://schemas.openxmlformats.org/officeDocument/2006/relationships/image" Target="media/image29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4.png"/><Relationship Id="rId87" Type="http://schemas.openxmlformats.org/officeDocument/2006/relationships/image" Target="media/image51.png"/><Relationship Id="rId5" Type="http://schemas.openxmlformats.org/officeDocument/2006/relationships/image" Target="media/image1.wmf"/><Relationship Id="rId61" Type="http://schemas.openxmlformats.org/officeDocument/2006/relationships/oleObject" Target="embeddings/oleObject24.bin"/><Relationship Id="rId82" Type="http://schemas.openxmlformats.org/officeDocument/2006/relationships/image" Target="media/image46.png"/><Relationship Id="rId90" Type="http://schemas.openxmlformats.org/officeDocument/2006/relationships/image" Target="media/image54.png"/><Relationship Id="rId95" Type="http://schemas.openxmlformats.org/officeDocument/2006/relationships/fontTable" Target="fontTable.xml"/><Relationship Id="rId19" Type="http://schemas.openxmlformats.org/officeDocument/2006/relationships/oleObject" Target="embeddings/oleObject5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3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6.emf"/><Relationship Id="rId69" Type="http://schemas.openxmlformats.org/officeDocument/2006/relationships/image" Target="media/image39.wmf"/><Relationship Id="rId77" Type="http://schemas.openxmlformats.org/officeDocument/2006/relationships/oleObject" Target="embeddings/oleObject31.bin"/><Relationship Id="rId8" Type="http://schemas.openxmlformats.org/officeDocument/2006/relationships/oleObject" Target="embeddings/oleObject2.bin"/><Relationship Id="rId51" Type="http://schemas.openxmlformats.org/officeDocument/2006/relationships/image" Target="media/image28.wmf"/><Relationship Id="rId72" Type="http://schemas.openxmlformats.org/officeDocument/2006/relationships/oleObject" Target="embeddings/oleObject28.bin"/><Relationship Id="rId80" Type="http://schemas.openxmlformats.org/officeDocument/2006/relationships/image" Target="media/image45.png"/><Relationship Id="rId85" Type="http://schemas.openxmlformats.org/officeDocument/2006/relationships/image" Target="media/image49.png"/><Relationship Id="rId93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2.png"/><Relationship Id="rId67" Type="http://schemas.openxmlformats.org/officeDocument/2006/relationships/image" Target="media/image38.wmf"/><Relationship Id="rId20" Type="http://schemas.openxmlformats.org/officeDocument/2006/relationships/image" Target="media/image11.wmf"/><Relationship Id="rId41" Type="http://schemas.openxmlformats.org/officeDocument/2006/relationships/image" Target="media/image22.wmf"/><Relationship Id="rId54" Type="http://schemas.openxmlformats.org/officeDocument/2006/relationships/oleObject" Target="embeddings/oleObject21.bin"/><Relationship Id="rId62" Type="http://schemas.openxmlformats.org/officeDocument/2006/relationships/image" Target="media/image34.png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oleObject" Target="embeddings/oleObject33.bin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image" Target="media/image26.jpeg"/><Relationship Id="rId57" Type="http://schemas.openxmlformats.org/officeDocument/2006/relationships/image" Target="media/image31.wmf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3.wmf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image" Target="media/image43.png"/><Relationship Id="rId81" Type="http://schemas.openxmlformats.org/officeDocument/2006/relationships/oleObject" Target="embeddings/oleObject32.bin"/><Relationship Id="rId86" Type="http://schemas.openxmlformats.org/officeDocument/2006/relationships/image" Target="media/image50.png"/><Relationship Id="rId94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6233</Words>
  <Characters>35531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Cm</cp:lastModifiedBy>
  <cp:revision>2</cp:revision>
  <cp:lastPrinted>2021-02-15T09:33:00Z</cp:lastPrinted>
  <dcterms:created xsi:type="dcterms:W3CDTF">2021-06-15T16:40:00Z</dcterms:created>
  <dcterms:modified xsi:type="dcterms:W3CDTF">2021-06-15T16:40:00Z</dcterms:modified>
</cp:coreProperties>
</file>