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5D" w:rsidRDefault="006C395D" w:rsidP="005B17C8">
      <w:pPr>
        <w:jc w:val="center"/>
        <w:rPr>
          <w:rFonts w:eastAsia="Calibri"/>
          <w:b/>
          <w:sz w:val="36"/>
        </w:rPr>
      </w:pPr>
      <w:r w:rsidRPr="006C395D">
        <w:rPr>
          <w:rFonts w:eastAsia="Calibri"/>
          <w:b/>
          <w:sz w:val="36"/>
        </w:rPr>
        <w:t>Моделирование в социально-экономических системах</w:t>
      </w:r>
    </w:p>
    <w:p w:rsidR="005B17C8" w:rsidRPr="00FF0FCF" w:rsidRDefault="007C331E" w:rsidP="005B17C8">
      <w:pPr>
        <w:jc w:val="center"/>
        <w:rPr>
          <w:b/>
          <w:sz w:val="32"/>
        </w:rPr>
      </w:pPr>
      <w:r w:rsidRPr="00FF0FCF">
        <w:rPr>
          <w:b/>
          <w:sz w:val="32"/>
        </w:rPr>
        <w:t>Лабораторный практикум</w:t>
      </w:r>
    </w:p>
    <w:p w:rsidR="00E2713D" w:rsidRDefault="00E2713D" w:rsidP="005B17C8"/>
    <w:p w:rsidR="00C16B87" w:rsidRPr="00270ED1" w:rsidRDefault="00270ED1" w:rsidP="00270ED1">
      <w:pPr>
        <w:pStyle w:val="1"/>
        <w:spacing w:after="120"/>
        <w:ind w:hanging="40"/>
        <w:rPr>
          <w:b/>
        </w:rPr>
      </w:pPr>
      <w:r>
        <w:rPr>
          <w:b/>
        </w:rPr>
        <w:t>Тема 1. Методы решения ЗЛП</w:t>
      </w:r>
    </w:p>
    <w:p w:rsidR="00C16B87" w:rsidRDefault="00C16B87" w:rsidP="00C16B87">
      <w:pPr>
        <w:jc w:val="both"/>
      </w:pPr>
      <w:r>
        <w:tab/>
        <w:t xml:space="preserve">Задачи оптимального программирования и, как их частный случай, задачи линейного программирования (ЗЛП), являются мощным математическим аппаратом решения многих экономических задач, в частности, задач принятия управленческих решений. Разработано много методов аналитического решения ЗЛП, например, геометрический или симплекс-метод. Однако, аналитическое решение требует большого количества алгебраических вычислений, что может привести к вычислительным ошибкам, а также требует больших затрат времени. Поэтому, в связи с интенсивным развитием в последние десятилетия информационных технологий, целесообразно решать ЗЛП на ЭВМ. Для этих целей разработано множество программных средств, среди которых наиболее простой и доступной является надстройка «Поиск решения» электронных таблиц </w:t>
      </w:r>
      <w:r>
        <w:rPr>
          <w:lang w:val="en-US"/>
        </w:rPr>
        <w:t>EXCEL</w:t>
      </w:r>
      <w:r>
        <w:t xml:space="preserve">. </w:t>
      </w:r>
    </w:p>
    <w:p w:rsidR="00C16B87" w:rsidRDefault="00C16B87" w:rsidP="00C16B87">
      <w:pPr>
        <w:ind w:firstLine="720"/>
        <w:jc w:val="both"/>
      </w:pPr>
      <w:r>
        <w:t xml:space="preserve">Рассмотрим способ решения ЗЛП на следующем примере. </w:t>
      </w:r>
    </w:p>
    <w:p w:rsidR="00C16B87" w:rsidRDefault="00C16B87" w:rsidP="00C16B87">
      <w:pPr>
        <w:pStyle w:val="a4"/>
      </w:pPr>
      <w:r>
        <w:tab/>
      </w:r>
      <w:r>
        <w:rPr>
          <w:b/>
          <w:bCs/>
          <w:u w:val="single"/>
        </w:rPr>
        <w:t>ПРИМЕР 1.</w:t>
      </w:r>
      <w:r>
        <w:t xml:space="preserve"> Решить на ЭВМ задачу линейного программирования, которая имеет вид:</w:t>
      </w:r>
    </w:p>
    <w:p w:rsidR="00C16B87" w:rsidRDefault="00C16B87" w:rsidP="00C16B87">
      <w:pPr>
        <w:jc w:val="center"/>
      </w:pPr>
      <w:r>
        <w:rPr>
          <w:position w:val="-76"/>
          <w:szCs w:val="24"/>
        </w:rPr>
        <w:object w:dxaOrig="190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80.4pt" o:ole="" fillcolor="window">
            <v:imagedata r:id="rId5" o:title=""/>
          </v:shape>
          <o:OLEObject Type="Embed" ProgID="Equation.3" ShapeID="_x0000_i1025" DrawAspect="Content" ObjectID="_1674672003" r:id="rId6"/>
        </w:object>
      </w:r>
    </w:p>
    <w:p w:rsidR="00C16B87" w:rsidRPr="00DD6E0B" w:rsidRDefault="00C16B87" w:rsidP="00C16B87">
      <w:pPr>
        <w:ind w:firstLine="720"/>
        <w:jc w:val="both"/>
      </w:pPr>
      <w:r>
        <w:t xml:space="preserve">Предварительно необходимо в электронной таблице подготовить исходные данные. Для этого, запустив </w:t>
      </w:r>
      <w:r>
        <w:rPr>
          <w:lang w:val="en-US"/>
        </w:rPr>
        <w:t>MS</w:t>
      </w:r>
      <w:r w:rsidRPr="00AA33A4">
        <w:t xml:space="preserve"> </w:t>
      </w:r>
      <w:r>
        <w:rPr>
          <w:lang w:val="en-US"/>
        </w:rPr>
        <w:t>Excel</w:t>
      </w:r>
      <w:r>
        <w:t xml:space="preserve">, выделим первую строчку под переменные. В ячейке А1 введем подпись «Переменные» и назначим под переменные </w:t>
      </w:r>
      <w:r>
        <w:rPr>
          <w:position w:val="-10"/>
          <w:szCs w:val="24"/>
        </w:rPr>
        <w:object w:dxaOrig="780" w:dyaOrig="300">
          <v:shape id="_x0000_i1026" type="#_x0000_t75" style="width:39pt;height:15.6pt" o:ole="" fillcolor="window">
            <v:imagedata r:id="rId7" o:title=""/>
          </v:shape>
          <o:OLEObject Type="Embed" ProgID="Equation.3" ShapeID="_x0000_i1026" DrawAspect="Content" ObjectID="_1674672004" r:id="rId8"/>
        </w:object>
      </w:r>
      <w:r>
        <w:t xml:space="preserve"> ячейки В1, С1 и </w:t>
      </w:r>
      <w:r>
        <w:rPr>
          <w:lang w:val="en-US"/>
        </w:rPr>
        <w:t>D</w:t>
      </w:r>
      <w:r>
        <w:t>1. Введем в эти ячейки любые произвольные числа, например единицы. Во второй строке определим целевую функцию. В ячейке А2 введем подпись «Целевая» и в соседней В2 введем формулу, зависящую от переменных «=2*В1+3*С1-</w:t>
      </w:r>
      <w:r>
        <w:rPr>
          <w:lang w:val="en-US"/>
        </w:rPr>
        <w:t>D</w:t>
      </w:r>
      <w:r>
        <w:t xml:space="preserve">1» (для ввода ссылок на ячейку достаточно щелкнуть мышью по ней, кавычки не вводить). Нажав </w:t>
      </w:r>
      <w:r>
        <w:rPr>
          <w:lang w:val="en-US"/>
        </w:rPr>
        <w:t>Enter</w:t>
      </w:r>
      <w:r>
        <w:t xml:space="preserve">, получим результат 4. В третью строку вводим левые части основной системы ограничений. В А3 вводим подпись «Ограничения» и в В3 ставим курсор и вводим в виде формулы левую часть ограничения </w:t>
      </w:r>
      <w:r>
        <w:rPr>
          <w:position w:val="-10"/>
          <w:szCs w:val="24"/>
        </w:rPr>
        <w:object w:dxaOrig="1499" w:dyaOrig="300">
          <v:shape id="_x0000_i1027" type="#_x0000_t75" style="width:75pt;height:15.6pt" o:ole="" fillcolor="window">
            <v:imagedata r:id="rId9" o:title=""/>
          </v:shape>
          <o:OLEObject Type="Embed" ProgID="Equation.3" ShapeID="_x0000_i1027" DrawAspect="Content" ObjectID="_1674672005" r:id="rId10"/>
        </w:object>
      </w:r>
      <w:r>
        <w:t>: «=3*В1+С1-</w:t>
      </w:r>
      <w:r>
        <w:rPr>
          <w:lang w:val="en-US"/>
        </w:rPr>
        <w:t>D</w:t>
      </w:r>
      <w:r>
        <w:t xml:space="preserve">1». Аналогично, в ячейки С3 и </w:t>
      </w:r>
      <w:r>
        <w:rPr>
          <w:lang w:val="en-US"/>
        </w:rPr>
        <w:t>D</w:t>
      </w:r>
      <w:r>
        <w:t>3 вводим левые части других ограничений, соответственно: «=2*В1+4*С1+</w:t>
      </w:r>
      <w:r>
        <w:rPr>
          <w:lang w:val="en-US"/>
        </w:rPr>
        <w:t>D</w:t>
      </w:r>
      <w:r>
        <w:t>1» и «=3*С1-4*</w:t>
      </w:r>
      <w:r>
        <w:rPr>
          <w:lang w:val="en-US"/>
        </w:rPr>
        <w:t>D</w:t>
      </w:r>
      <w:r>
        <w:t xml:space="preserve">1». Подготовительный этап закончен. </w:t>
      </w:r>
    </w:p>
    <w:p w:rsidR="00C16B87" w:rsidRPr="00C34754" w:rsidRDefault="00C16B87" w:rsidP="00C16B87">
      <w:pPr>
        <w:spacing w:line="264" w:lineRule="auto"/>
        <w:ind w:firstLine="340"/>
        <w:jc w:val="both"/>
      </w:pPr>
      <w:r w:rsidRPr="00C34754">
        <w:lastRenderedPageBreak/>
        <w:t>Выз</w:t>
      </w:r>
      <w:r>
        <w:t>ываем надстройку ПОИСК РЕШЕНИЯ,</w:t>
      </w:r>
      <w:r w:rsidRPr="00C34754">
        <w:t xml:space="preserve"> </w:t>
      </w:r>
      <w:r>
        <w:t>которая решает оптимизационные задачи</w:t>
      </w:r>
      <w:r w:rsidRPr="00C34754">
        <w:t>.</w:t>
      </w:r>
      <w:r w:rsidRPr="00C34754">
        <w:rPr>
          <w:noProof/>
        </w:rPr>
        <w:t xml:space="preserve"> </w:t>
      </w:r>
      <w:r>
        <w:t xml:space="preserve">Для этого в меню «Данные» выбираем «Поиск решений». Если в меню данные этого пункта нет, то его нужно подключить. Для этого нажимаем левой кнопкой </w:t>
      </w:r>
      <w:r w:rsidRPr="00C34754">
        <w:t>мыши по круглой кнопке “</w:t>
      </w:r>
      <w:r w:rsidRPr="00C34754">
        <w:rPr>
          <w:lang w:val="en-US"/>
        </w:rPr>
        <w:t>Office</w:t>
      </w:r>
      <w:r w:rsidRPr="00C34754">
        <w:t>”</w:t>
      </w:r>
      <w:r>
        <w:t xml:space="preserve"> (в других вессиях «Файл)</w:t>
      </w:r>
      <w:r w:rsidRPr="00C34754">
        <w:t xml:space="preserve"> в верхнем левом углу экрана, внизу выбираем «Параметры Excel», слева выбираем НАДСТРОЙКИ, нажимаем кнопку «Перейти» внизу окна и в открывшемся окне проверяем наличие флажка напротив «Поиск решения», «ОК». В меню ДАННЫЕ выбираем ПОИСК РЕШЕНИЯ.   </w:t>
      </w:r>
    </w:p>
    <w:p w:rsidR="00C16B87" w:rsidRPr="00AA33A4" w:rsidRDefault="00C16B87" w:rsidP="00C16B87">
      <w:pPr>
        <w:ind w:firstLine="720"/>
        <w:jc w:val="both"/>
      </w:pPr>
      <w:r>
        <w:t>Откроется окно поиска решения. В нем нужно поставить окно в поле «Оптимизировать целевую функцию» и далее щелкнуть мышью по ячейке В2 с целевой функцией. В окне появится $</w:t>
      </w:r>
      <w:r>
        <w:rPr>
          <w:lang w:val="en-US"/>
        </w:rPr>
        <w:t>B</w:t>
      </w:r>
      <w:r>
        <w:t xml:space="preserve">$2. Далее нужно проверить, что флажок ниже поля стоит напротив надписи «До максимума». После ставим курсор в поле «Изменяя ячейки переменных» и обводим ячейки с переменными В1, С1 и </w:t>
      </w:r>
      <w:r>
        <w:rPr>
          <w:lang w:val="en-US"/>
        </w:rPr>
        <w:t>D</w:t>
      </w:r>
      <w:r>
        <w:t xml:space="preserve">1. В поле появиться $B$1:$D$1. В нижней части окна находится поле «В соответствии с ограничениями». Для того, чтобы ввести ограничения, наживают кнопку «Добавить», откроется окно «Добавление ограничения». В левом поле «Ссылка на ячейку» вводят ссылку на левую часть первого ограничения – ячейку В3, в центральном окне определяем знак </w:t>
      </w:r>
      <w:r>
        <w:sym w:font="Symbol" w:char="00A3"/>
      </w:r>
      <w:r>
        <w:t xml:space="preserve"> и в правом «Ограничения» набираем правую часть ограничения – число 17. Нажимаем «ОК», видим, что ограничение появилось в окне. Нажимаем вновь «Добавить», вводим «С3» «</w:t>
      </w:r>
      <w:r>
        <w:sym w:font="Symbol" w:char="00A3"/>
      </w:r>
      <w:r>
        <w:t>» и «15». Вновь нажимаем «Добавить», вводим «</w:t>
      </w:r>
      <w:r>
        <w:rPr>
          <w:lang w:val="en-US"/>
        </w:rPr>
        <w:t>D</w:t>
      </w:r>
      <w:r>
        <w:t>3» «</w:t>
      </w:r>
      <w:r>
        <w:sym w:font="Symbol" w:char="00B3"/>
      </w:r>
      <w:r>
        <w:t xml:space="preserve">» и «5». Для ввода дополнительных ограничений                  </w:t>
      </w:r>
      <w:r>
        <w:rPr>
          <w:position w:val="-12"/>
          <w:szCs w:val="24"/>
        </w:rPr>
        <w:object w:dxaOrig="1859" w:dyaOrig="320">
          <v:shape id="_x0000_i1028" type="#_x0000_t75" style="width:92.4pt;height:16.2pt" o:ole="" fillcolor="window">
            <v:imagedata r:id="rId11" o:title=""/>
          </v:shape>
          <o:OLEObject Type="Embed" ProgID="Equation.3" ShapeID="_x0000_i1028" DrawAspect="Content" ObjectID="_1674672006" r:id="rId12"/>
        </w:object>
      </w:r>
      <w:r>
        <w:rPr>
          <w:szCs w:val="24"/>
        </w:rPr>
        <w:t>,</w:t>
      </w:r>
      <w:r>
        <w:t xml:space="preserve"> вновь нажимаем «Добавить», ставим курсор в левое поле и обводим ячейки В1, С1 и </w:t>
      </w:r>
      <w:r>
        <w:rPr>
          <w:lang w:val="en-US"/>
        </w:rPr>
        <w:t>D</w:t>
      </w:r>
      <w:r>
        <w:t>1 (результат $B$1:$D$1) в среднем окне ставим  «</w:t>
      </w:r>
      <w:r>
        <w:sym w:font="Symbol" w:char="00B3"/>
      </w:r>
      <w:r>
        <w:t xml:space="preserve">» и в правом число 0. Снова «Добавить» в левое поле вводим В1, а в центральном выбираем «цел.». В правом окне появится «целое». Все ограничения введены. Для запуска вычислений нажимаем кнопку «Найти решение». Появляется надпись, что решение найдено. Выбираем «Сохранить найденное решение» и «ОК» видим результат: в ячейках В1, С1 и </w:t>
      </w:r>
      <w:r>
        <w:rPr>
          <w:lang w:val="en-US"/>
        </w:rPr>
        <w:t>D</w:t>
      </w:r>
      <w:r>
        <w:t xml:space="preserve">1 видны значения переменных </w:t>
      </w:r>
      <w:r>
        <w:rPr>
          <w:position w:val="-10"/>
          <w:szCs w:val="24"/>
        </w:rPr>
        <w:object w:dxaOrig="780" w:dyaOrig="300">
          <v:shape id="_x0000_i1029" type="#_x0000_t75" style="width:39pt;height:15.6pt" o:ole="" fillcolor="window">
            <v:imagedata r:id="rId7" o:title=""/>
          </v:shape>
          <o:OLEObject Type="Embed" ProgID="Equation.3" ShapeID="_x0000_i1029" DrawAspect="Content" ObjectID="_1674672007" r:id="rId13"/>
        </w:object>
      </w:r>
      <w:r>
        <w:t>, соответствующие оптимальному решению: 4; 1,75 и 0. В ячейки В2 – значение целевой функции: 13,25.</w:t>
      </w:r>
    </w:p>
    <w:p w:rsidR="00C16B87" w:rsidRPr="00FF0FCF" w:rsidRDefault="00C16B87" w:rsidP="00FF0FCF">
      <w:pPr>
        <w:ind w:firstLine="720"/>
        <w:jc w:val="both"/>
      </w:pPr>
      <w:r>
        <w:rPr>
          <w:b/>
          <w:bCs/>
          <w:caps/>
          <w:u w:val="single"/>
        </w:rPr>
        <w:t>Пример 2.</w:t>
      </w:r>
      <w:r>
        <w:t xml:space="preserve"> Рассмотрим решение задачи определения оптимального ассортимента продукции. </w:t>
      </w:r>
      <w:r>
        <w:rPr>
          <w:color w:val="000000"/>
        </w:rPr>
        <w:t xml:space="preserve">Фирма производит и продает два типа товаров. Фирма получает прибыль в размере 12 тыс.р. от производства и продажи каждой единицы товара 1 и в размере 4 тыс.р. от </w:t>
      </w:r>
      <w:r>
        <w:rPr>
          <w:color w:val="000000"/>
          <w:spacing w:val="-2"/>
        </w:rPr>
        <w:t xml:space="preserve">производства и продажи каждой единицы товара 2. Фирма состоит </w:t>
      </w:r>
      <w:r>
        <w:rPr>
          <w:color w:val="000000"/>
        </w:rPr>
        <w:t xml:space="preserve">из трех подразделений. Затраты труда (чел.-дни) на производство </w:t>
      </w:r>
      <w:r>
        <w:rPr>
          <w:color w:val="000000"/>
          <w:spacing w:val="-3"/>
        </w:rPr>
        <w:t>этих товаров в каждом из подразделений указаны в таблице.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843"/>
      </w:tblGrid>
      <w:tr w:rsidR="00C16B87" w:rsidTr="00C16B87">
        <w:trPr>
          <w:cantSplit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Подразделение</w:t>
            </w:r>
          </w:p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Трудозатраты, </w:t>
            </w:r>
            <w:r>
              <w:rPr>
                <w:color w:val="000000"/>
                <w:spacing w:val="-5"/>
                <w:lang w:eastAsia="en-US"/>
              </w:rPr>
              <w:t>чел- дней на 1 шт.</w:t>
            </w:r>
          </w:p>
        </w:tc>
      </w:tr>
      <w:tr w:rsidR="00C16B87" w:rsidTr="00C16B87">
        <w:trPr>
          <w:cantSplit/>
          <w:jc w:val="center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87" w:rsidRDefault="00C16B87" w:rsidP="00C16B87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товар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товар 2</w:t>
            </w:r>
          </w:p>
        </w:tc>
      </w:tr>
      <w:tr w:rsidR="00C16B87" w:rsidTr="00C16B87">
        <w:trPr>
          <w:trHeight w:hRule="exact" w:val="774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C16B87" w:rsidRDefault="00C16B87" w:rsidP="00C16B8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C16B87" w:rsidRDefault="00C16B87" w:rsidP="00C16B8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B87" w:rsidRDefault="00C16B87" w:rsidP="00C16B87">
            <w:pPr>
              <w:shd w:val="clear" w:color="auto" w:fill="FFFFFF"/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  <w:p w:rsidR="00C16B87" w:rsidRDefault="00C16B87" w:rsidP="00C16B8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 </w:t>
            </w:r>
          </w:p>
          <w:p w:rsidR="00C16B87" w:rsidRDefault="00C16B87" w:rsidP="00C16B87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</w:tbl>
    <w:p w:rsidR="00C16B87" w:rsidRDefault="00C16B87" w:rsidP="00C16B87">
      <w:pPr>
        <w:shd w:val="clear" w:color="auto" w:fill="FFFFFF"/>
        <w:spacing w:before="106"/>
        <w:ind w:right="14" w:firstLine="408"/>
        <w:jc w:val="both"/>
        <w:rPr>
          <w:color w:val="000000"/>
          <w:spacing w:val="-11"/>
          <w:w w:val="110"/>
        </w:rPr>
      </w:pPr>
      <w:r>
        <w:rPr>
          <w:color w:val="000000"/>
          <w:spacing w:val="-10"/>
          <w:w w:val="110"/>
        </w:rPr>
        <w:lastRenderedPageBreak/>
        <w:t>Руководство рассчитало, что в следующем месяце фирма бу</w:t>
      </w:r>
      <w:r>
        <w:rPr>
          <w:color w:val="000000"/>
          <w:spacing w:val="-10"/>
          <w:w w:val="110"/>
        </w:rPr>
        <w:softHyphen/>
      </w:r>
      <w:r>
        <w:rPr>
          <w:color w:val="000000"/>
          <w:spacing w:val="-12"/>
          <w:w w:val="110"/>
        </w:rPr>
        <w:t>дет располагать следующими возможностями обеспечения произ</w:t>
      </w:r>
      <w:r>
        <w:rPr>
          <w:color w:val="000000"/>
          <w:spacing w:val="-12"/>
          <w:w w:val="110"/>
        </w:rPr>
        <w:softHyphen/>
      </w:r>
      <w:r>
        <w:rPr>
          <w:color w:val="000000"/>
          <w:spacing w:val="-11"/>
          <w:w w:val="110"/>
        </w:rPr>
        <w:t xml:space="preserve">водства трудозатратами: 800 чел-дней в подразделении 1, 600 — в подразделении 2 и 2000 — в подразделении 3. Сколько единиц товара 1 и товара 2 нужно выпустить, чтобы суммарная полученная прибыль была максимальна? </w:t>
      </w:r>
    </w:p>
    <w:p w:rsidR="00C16B87" w:rsidRDefault="00C16B87" w:rsidP="00C16B87">
      <w:pPr>
        <w:shd w:val="clear" w:color="auto" w:fill="FFFFFF"/>
        <w:ind w:right="14" w:firstLine="408"/>
        <w:jc w:val="both"/>
        <w:rPr>
          <w:color w:val="000000"/>
          <w:spacing w:val="-11"/>
          <w:w w:val="110"/>
        </w:rPr>
      </w:pPr>
      <w:r>
        <w:rPr>
          <w:color w:val="000000"/>
          <w:spacing w:val="-11"/>
          <w:w w:val="110"/>
        </w:rPr>
        <w:t xml:space="preserve">Для решения задачи составляем математическую модель. Пусть </w:t>
      </w:r>
      <w:r>
        <w:rPr>
          <w:color w:val="000000"/>
          <w:spacing w:val="-11"/>
          <w:w w:val="110"/>
          <w:position w:val="-10"/>
          <w:szCs w:val="24"/>
        </w:rPr>
        <w:object w:dxaOrig="220" w:dyaOrig="300">
          <v:shape id="_x0000_i1030" type="#_x0000_t75" style="width:11.4pt;height:15.6pt" o:ole="">
            <v:imagedata r:id="rId14" o:title=""/>
          </v:shape>
          <o:OLEObject Type="Embed" ProgID="Equation.3" ShapeID="_x0000_i1030" DrawAspect="Content" ObjectID="_1674672008" r:id="rId15"/>
        </w:object>
      </w:r>
      <w:r>
        <w:rPr>
          <w:color w:val="000000"/>
          <w:spacing w:val="-11"/>
          <w:w w:val="110"/>
        </w:rPr>
        <w:t xml:space="preserve"> - количество товара 1, </w:t>
      </w:r>
      <w:r>
        <w:rPr>
          <w:color w:val="000000"/>
          <w:spacing w:val="-11"/>
          <w:w w:val="110"/>
          <w:position w:val="-10"/>
          <w:szCs w:val="24"/>
        </w:rPr>
        <w:object w:dxaOrig="260" w:dyaOrig="300">
          <v:shape id="_x0000_i1031" type="#_x0000_t75" style="width:13.2pt;height:15.6pt" o:ole="">
            <v:imagedata r:id="rId16" o:title=""/>
          </v:shape>
          <o:OLEObject Type="Embed" ProgID="Equation.3" ShapeID="_x0000_i1031" DrawAspect="Content" ObjectID="_1674672009" r:id="rId17"/>
        </w:object>
      </w:r>
      <w:r>
        <w:rPr>
          <w:color w:val="000000"/>
          <w:spacing w:val="-11"/>
          <w:w w:val="110"/>
        </w:rPr>
        <w:t xml:space="preserve"> - количество товара 2. а Целевая функция и ограничения имеют вид: </w:t>
      </w:r>
    </w:p>
    <w:p w:rsidR="00C16B87" w:rsidRDefault="00C16B87" w:rsidP="00C16B87">
      <w:pPr>
        <w:shd w:val="clear" w:color="auto" w:fill="FFFFFF"/>
        <w:spacing w:before="106"/>
        <w:ind w:right="14" w:firstLine="408"/>
        <w:jc w:val="center"/>
      </w:pPr>
      <w:r>
        <w:rPr>
          <w:position w:val="-74"/>
          <w:szCs w:val="24"/>
        </w:rPr>
        <w:object w:dxaOrig="1779" w:dyaOrig="1559">
          <v:shape id="_x0000_i1032" type="#_x0000_t75" style="width:89.4pt;height:78pt" o:ole="">
            <v:imagedata r:id="rId18" o:title=""/>
          </v:shape>
          <o:OLEObject Type="Embed" ProgID="Equation.3" ShapeID="_x0000_i1032" DrawAspect="Content" ObjectID="_1674672010" r:id="rId19"/>
        </w:object>
      </w:r>
    </w:p>
    <w:p w:rsidR="00C16B87" w:rsidRDefault="00C16B87" w:rsidP="00C16B87">
      <w:pPr>
        <w:shd w:val="clear" w:color="auto" w:fill="FFFFFF"/>
        <w:spacing w:before="106"/>
        <w:ind w:right="14" w:firstLine="720"/>
        <w:jc w:val="both"/>
        <w:rPr>
          <w:i/>
        </w:rPr>
      </w:pPr>
      <w:r>
        <w:rPr>
          <w:b/>
          <w:i/>
        </w:rPr>
        <w:t xml:space="preserve">Задание. </w:t>
      </w:r>
      <w:r>
        <w:rPr>
          <w:i/>
        </w:rPr>
        <w:t xml:space="preserve">Решить самостоятельно поставленную ЗЛП на ЭВМ и проанализировать результаты. </w:t>
      </w:r>
    </w:p>
    <w:p w:rsidR="00C16B87" w:rsidRDefault="00C16B87" w:rsidP="00C16B87">
      <w:r>
        <w:tab/>
        <w:t xml:space="preserve">Рассмотрим теперь задачу составления смеси. </w:t>
      </w:r>
    </w:p>
    <w:p w:rsidR="00C16B87" w:rsidRPr="00743708" w:rsidRDefault="00C16B87" w:rsidP="00C16B87">
      <w:pPr>
        <w:jc w:val="both"/>
      </w:pPr>
      <w:r>
        <w:tab/>
      </w:r>
      <w:r>
        <w:rPr>
          <w:b/>
          <w:bCs/>
          <w:caps/>
          <w:u w:val="single"/>
        </w:rPr>
        <w:t>Пример 3.</w:t>
      </w:r>
      <w:r>
        <w:t xml:space="preserve"> Приведем решение задачи о раскрое (минимизации отходов). </w:t>
      </w:r>
      <w:r w:rsidRPr="00743708">
        <w:t xml:space="preserve">Продукция бумажной фирмы выпускается в виде бумажных рулонов стандартной ширины - по 2 метра. По специальным заказам потребителей фирма поставляет рулоны и других размеров, для чего производится разрезание стандартных рулонов. Типичные заказы на рулоны нестандартных размеров приведены в табл.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C16B87" w:rsidRPr="00743708" w:rsidTr="00C16B87">
        <w:trPr>
          <w:jc w:val="center"/>
        </w:trPr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Заказ</w:t>
            </w:r>
          </w:p>
        </w:tc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Ширина рулона (м)</w:t>
            </w:r>
          </w:p>
        </w:tc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Количество рулонов</w:t>
            </w:r>
          </w:p>
        </w:tc>
      </w:tr>
      <w:tr w:rsidR="00C16B87" w:rsidRPr="00743708" w:rsidTr="00C16B87">
        <w:trPr>
          <w:jc w:val="center"/>
        </w:trPr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1</w:t>
            </w:r>
          </w:p>
        </w:tc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0,5</w:t>
            </w:r>
          </w:p>
        </w:tc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150</w:t>
            </w:r>
          </w:p>
        </w:tc>
      </w:tr>
      <w:tr w:rsidR="00C16B87" w:rsidRPr="00743708" w:rsidTr="00C16B87">
        <w:trPr>
          <w:jc w:val="center"/>
        </w:trPr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2</w:t>
            </w:r>
          </w:p>
        </w:tc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0,7</w:t>
            </w:r>
          </w:p>
        </w:tc>
        <w:tc>
          <w:tcPr>
            <w:tcW w:w="0" w:type="auto"/>
            <w:hideMark/>
          </w:tcPr>
          <w:p w:rsidR="00C16B87" w:rsidRPr="00743708" w:rsidRDefault="00C16B87" w:rsidP="00C16B87">
            <w:r w:rsidRPr="00743708">
              <w:t>200</w:t>
            </w:r>
          </w:p>
        </w:tc>
      </w:tr>
      <w:tr w:rsidR="00C16B87" w:rsidRPr="00743708" w:rsidTr="00C16B87">
        <w:trPr>
          <w:jc w:val="center"/>
        </w:trPr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3</w:t>
            </w:r>
          </w:p>
        </w:tc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0,9</w:t>
            </w:r>
          </w:p>
        </w:tc>
        <w:tc>
          <w:tcPr>
            <w:tcW w:w="2280" w:type="dxa"/>
            <w:hideMark/>
          </w:tcPr>
          <w:p w:rsidR="00C16B87" w:rsidRPr="00743708" w:rsidRDefault="00C16B87" w:rsidP="00C16B87">
            <w:r w:rsidRPr="00743708">
              <w:t>300</w:t>
            </w:r>
          </w:p>
        </w:tc>
      </w:tr>
    </w:tbl>
    <w:p w:rsidR="00C16B87" w:rsidRPr="00743708" w:rsidRDefault="00C16B87" w:rsidP="00C16B87">
      <w:pPr>
        <w:ind w:firstLine="708"/>
      </w:pPr>
      <w:r w:rsidRPr="00743708">
        <w:t>Требуется найти такие сочетания различных вариантов разрезания стандартных рулонов, чтобы поступившие заказы полностью удовлетворить с мин</w:t>
      </w:r>
      <w:r>
        <w:t xml:space="preserve">имальными потерями (отходами). </w:t>
      </w:r>
      <w:r w:rsidRPr="00743708">
        <w:t xml:space="preserve">Рассмотрим все возможные варианты раскроя стандартного рулона, соответствующие данные приведем в табл.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735"/>
        <w:gridCol w:w="735"/>
        <w:gridCol w:w="735"/>
        <w:gridCol w:w="735"/>
        <w:gridCol w:w="735"/>
        <w:gridCol w:w="735"/>
        <w:gridCol w:w="1418"/>
      </w:tblGrid>
      <w:tr w:rsidR="00C16B87" w:rsidRPr="00743708" w:rsidTr="00C16B87">
        <w:trPr>
          <w:jc w:val="center"/>
        </w:trPr>
        <w:tc>
          <w:tcPr>
            <w:tcW w:w="1095" w:type="dxa"/>
            <w:vMerge w:val="restart"/>
            <w:hideMark/>
          </w:tcPr>
          <w:p w:rsidR="00C16B87" w:rsidRPr="00743708" w:rsidRDefault="00C16B87" w:rsidP="00C16B87">
            <w:r w:rsidRPr="00743708">
              <w:t>Ширина рулона(м)</w:t>
            </w:r>
          </w:p>
        </w:tc>
        <w:tc>
          <w:tcPr>
            <w:tcW w:w="4365" w:type="dxa"/>
            <w:gridSpan w:val="6"/>
            <w:hideMark/>
          </w:tcPr>
          <w:p w:rsidR="00C16B87" w:rsidRPr="00743708" w:rsidRDefault="00C16B87" w:rsidP="00C16B87">
            <w:r w:rsidRPr="00743708">
              <w:t>Варианты раскроя рулона</w:t>
            </w:r>
          </w:p>
        </w:tc>
        <w:tc>
          <w:tcPr>
            <w:tcW w:w="1410" w:type="dxa"/>
            <w:vMerge w:val="restart"/>
            <w:hideMark/>
          </w:tcPr>
          <w:p w:rsidR="00C16B87" w:rsidRPr="00743708" w:rsidRDefault="00C16B87" w:rsidP="00C16B87">
            <w:r w:rsidRPr="00743708">
              <w:t>Минимальное количество рулонов</w:t>
            </w:r>
          </w:p>
        </w:tc>
      </w:tr>
      <w:tr w:rsidR="00C16B87" w:rsidRPr="00743708" w:rsidTr="00C16B87">
        <w:trPr>
          <w:jc w:val="center"/>
        </w:trPr>
        <w:tc>
          <w:tcPr>
            <w:tcW w:w="0" w:type="auto"/>
            <w:vMerge/>
            <w:hideMark/>
          </w:tcPr>
          <w:p w:rsidR="00C16B87" w:rsidRPr="00743708" w:rsidRDefault="00C16B87" w:rsidP="00C16B87"/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1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2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3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4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5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6</w:t>
            </w:r>
          </w:p>
        </w:tc>
        <w:tc>
          <w:tcPr>
            <w:tcW w:w="0" w:type="auto"/>
            <w:vMerge/>
            <w:hideMark/>
          </w:tcPr>
          <w:p w:rsidR="00C16B87" w:rsidRPr="00743708" w:rsidRDefault="00C16B87" w:rsidP="00C16B87"/>
        </w:tc>
      </w:tr>
      <w:tr w:rsidR="00C16B87" w:rsidRPr="00743708" w:rsidTr="00C16B87">
        <w:trPr>
          <w:jc w:val="center"/>
        </w:trPr>
        <w:tc>
          <w:tcPr>
            <w:tcW w:w="1095" w:type="dxa"/>
            <w:hideMark/>
          </w:tcPr>
          <w:p w:rsidR="00C16B87" w:rsidRPr="00743708" w:rsidRDefault="00C16B87" w:rsidP="00C16B87">
            <w:r w:rsidRPr="00743708">
              <w:t>0,5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2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2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4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1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1410" w:type="dxa"/>
            <w:hideMark/>
          </w:tcPr>
          <w:p w:rsidR="00C16B87" w:rsidRPr="00743708" w:rsidRDefault="00C16B87" w:rsidP="00C16B87">
            <w:r w:rsidRPr="00743708">
              <w:t>150</w:t>
            </w:r>
          </w:p>
        </w:tc>
      </w:tr>
      <w:tr w:rsidR="00C16B87" w:rsidRPr="00743708" w:rsidTr="00C16B87">
        <w:trPr>
          <w:jc w:val="center"/>
        </w:trPr>
        <w:tc>
          <w:tcPr>
            <w:tcW w:w="1095" w:type="dxa"/>
            <w:hideMark/>
          </w:tcPr>
          <w:p w:rsidR="00C16B87" w:rsidRPr="00743708" w:rsidRDefault="00C16B87" w:rsidP="00C16B87">
            <w:r w:rsidRPr="00743708">
              <w:t>0,7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1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1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2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1410" w:type="dxa"/>
            <w:hideMark/>
          </w:tcPr>
          <w:p w:rsidR="00C16B87" w:rsidRPr="00743708" w:rsidRDefault="00C16B87" w:rsidP="00C16B87">
            <w:r w:rsidRPr="00743708">
              <w:t>200</w:t>
            </w:r>
          </w:p>
        </w:tc>
      </w:tr>
      <w:tr w:rsidR="00C16B87" w:rsidRPr="00743708" w:rsidTr="00C16B87">
        <w:trPr>
          <w:jc w:val="center"/>
        </w:trPr>
        <w:tc>
          <w:tcPr>
            <w:tcW w:w="1095" w:type="dxa"/>
            <w:hideMark/>
          </w:tcPr>
          <w:p w:rsidR="00C16B87" w:rsidRPr="00743708" w:rsidRDefault="00C16B87" w:rsidP="00C16B87">
            <w:r w:rsidRPr="00743708">
              <w:t>0,9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1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1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2</w:t>
            </w:r>
          </w:p>
        </w:tc>
        <w:tc>
          <w:tcPr>
            <w:tcW w:w="1410" w:type="dxa"/>
            <w:hideMark/>
          </w:tcPr>
          <w:p w:rsidR="00C16B87" w:rsidRPr="00743708" w:rsidRDefault="00C16B87" w:rsidP="00C16B87">
            <w:r w:rsidRPr="00743708">
              <w:t>300</w:t>
            </w:r>
          </w:p>
        </w:tc>
      </w:tr>
      <w:tr w:rsidR="00C16B87" w:rsidRPr="00743708" w:rsidTr="00C16B87">
        <w:trPr>
          <w:jc w:val="center"/>
        </w:trPr>
        <w:tc>
          <w:tcPr>
            <w:tcW w:w="1095" w:type="dxa"/>
            <w:hideMark/>
          </w:tcPr>
          <w:p w:rsidR="00C16B87" w:rsidRPr="00743708" w:rsidRDefault="00C16B87" w:rsidP="00C16B87">
            <w:r w:rsidRPr="00743708">
              <w:t>Отходы в м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0,4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0,3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0,1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0,1</w:t>
            </w:r>
          </w:p>
        </w:tc>
        <w:tc>
          <w:tcPr>
            <w:tcW w:w="735" w:type="dxa"/>
            <w:hideMark/>
          </w:tcPr>
          <w:p w:rsidR="00C16B87" w:rsidRPr="00743708" w:rsidRDefault="00C16B87" w:rsidP="00C16B87">
            <w:r w:rsidRPr="00743708">
              <w:t>0,2</w:t>
            </w:r>
          </w:p>
        </w:tc>
        <w:tc>
          <w:tcPr>
            <w:tcW w:w="1410" w:type="dxa"/>
            <w:hideMark/>
          </w:tcPr>
          <w:p w:rsidR="00C16B87" w:rsidRPr="00743708" w:rsidRDefault="00C16B87" w:rsidP="00C16B87">
            <w:r w:rsidRPr="00743708">
              <w:t>-</w:t>
            </w:r>
          </w:p>
        </w:tc>
      </w:tr>
    </w:tbl>
    <w:p w:rsidR="00C16B87" w:rsidRDefault="00C16B87" w:rsidP="00C16B87">
      <w:pPr>
        <w:ind w:firstLine="709"/>
        <w:jc w:val="both"/>
      </w:pPr>
      <w:r>
        <w:t xml:space="preserve">Определим переменные:  </w:t>
      </w:r>
      <w:r w:rsidRPr="00743708">
        <w:t>X</w:t>
      </w:r>
      <w:r w:rsidRPr="00743708">
        <w:rPr>
          <w:vertAlign w:val="subscript"/>
        </w:rPr>
        <w:t>j</w:t>
      </w:r>
      <w:r w:rsidRPr="00743708">
        <w:t xml:space="preserve"> - количество стандартных рулонов, разрезаемых по варианту </w:t>
      </w:r>
      <w:r w:rsidRPr="00743708">
        <w:rPr>
          <w:i/>
          <w:iCs/>
        </w:rPr>
        <w:t>j,</w:t>
      </w:r>
      <w:r>
        <w:rPr>
          <w:i/>
          <w:iCs/>
        </w:rPr>
        <w:t xml:space="preserve">  j =</w:t>
      </w:r>
      <w:r w:rsidRPr="005A1533">
        <w:rPr>
          <w:iCs/>
        </w:rPr>
        <w:t>1, 2, 3,4,5,6</w:t>
      </w:r>
      <w:r w:rsidRPr="00743708">
        <w:t xml:space="preserve">. </w:t>
      </w:r>
    </w:p>
    <w:p w:rsidR="00C16B87" w:rsidRDefault="00C16B87" w:rsidP="00C16B87">
      <w:pPr>
        <w:ind w:firstLine="709"/>
        <w:jc w:val="both"/>
      </w:pPr>
      <w:r w:rsidRPr="00743708">
        <w:t>Ограничения непосредственно связаны с требованием обеспечить изготовление требуемого количества нестандартных рулонов. Используя данные табл., получим:</w:t>
      </w:r>
    </w:p>
    <w:p w:rsidR="00C16B87" w:rsidRDefault="00C16B87" w:rsidP="00C16B87">
      <w:pPr>
        <w:ind w:left="708" w:firstLine="1"/>
        <w:jc w:val="both"/>
      </w:pPr>
      <w:r w:rsidRPr="00743708">
        <w:lastRenderedPageBreak/>
        <w:t xml:space="preserve"> 2Х</w:t>
      </w:r>
      <w:r w:rsidRPr="00743708">
        <w:rPr>
          <w:vertAlign w:val="subscript"/>
        </w:rPr>
        <w:t>2</w:t>
      </w:r>
      <w:r w:rsidRPr="00743708">
        <w:t xml:space="preserve"> + 2 Х</w:t>
      </w:r>
      <w:r w:rsidRPr="00743708">
        <w:rPr>
          <w:vertAlign w:val="subscript"/>
        </w:rPr>
        <w:t>3</w:t>
      </w:r>
      <w:r w:rsidRPr="00743708">
        <w:t xml:space="preserve"> + 4 Х</w:t>
      </w:r>
      <w:r w:rsidRPr="00743708">
        <w:rPr>
          <w:vertAlign w:val="subscript"/>
        </w:rPr>
        <w:t>4</w:t>
      </w:r>
      <w:r w:rsidRPr="00743708">
        <w:t xml:space="preserve"> + Х</w:t>
      </w:r>
      <w:r w:rsidRPr="00743708">
        <w:rPr>
          <w:vertAlign w:val="subscript"/>
        </w:rPr>
        <w:t>5</w:t>
      </w:r>
      <w:r w:rsidRPr="00743708">
        <w:t xml:space="preserve">= 150 - количество рулонов шириной 0,5 м, </w:t>
      </w:r>
    </w:p>
    <w:p w:rsidR="00C16B87" w:rsidRDefault="00C16B87" w:rsidP="00C16B87">
      <w:pPr>
        <w:ind w:firstLine="709"/>
        <w:jc w:val="both"/>
      </w:pPr>
      <w:r w:rsidRPr="00743708">
        <w:t>X</w:t>
      </w:r>
      <w:r w:rsidRPr="00743708">
        <w:rPr>
          <w:vertAlign w:val="subscript"/>
        </w:rPr>
        <w:t>1</w:t>
      </w:r>
      <w:r w:rsidRPr="00743708">
        <w:t xml:space="preserve"> + Х</w:t>
      </w:r>
      <w:r w:rsidRPr="00743708">
        <w:rPr>
          <w:vertAlign w:val="subscript"/>
        </w:rPr>
        <w:t>2</w:t>
      </w:r>
      <w:r w:rsidRPr="00743708">
        <w:t xml:space="preserve"> + 2 Х</w:t>
      </w:r>
      <w:r w:rsidRPr="00743708">
        <w:rPr>
          <w:vertAlign w:val="subscript"/>
        </w:rPr>
        <w:t>5</w:t>
      </w:r>
      <w:r w:rsidRPr="00743708">
        <w:t xml:space="preserve"> = 200 - кол</w:t>
      </w:r>
      <w:r>
        <w:t xml:space="preserve">ичество рулонов шириной 0,7 м, </w:t>
      </w:r>
    </w:p>
    <w:p w:rsidR="00C16B87" w:rsidRDefault="00C16B87" w:rsidP="00C16B87">
      <w:pPr>
        <w:ind w:firstLine="709"/>
        <w:jc w:val="both"/>
      </w:pPr>
      <w:r w:rsidRPr="00743708">
        <w:t>X</w:t>
      </w:r>
      <w:r w:rsidRPr="00743708">
        <w:rPr>
          <w:vertAlign w:val="subscript"/>
        </w:rPr>
        <w:t>1</w:t>
      </w:r>
      <w:r w:rsidRPr="00743708">
        <w:t xml:space="preserve"> + Х</w:t>
      </w:r>
      <w:r w:rsidRPr="00743708">
        <w:rPr>
          <w:vertAlign w:val="subscript"/>
        </w:rPr>
        <w:t>3</w:t>
      </w:r>
      <w:r w:rsidRPr="00743708">
        <w:t xml:space="preserve"> + 2 Х</w:t>
      </w:r>
      <w:r w:rsidRPr="00743708">
        <w:rPr>
          <w:vertAlign w:val="subscript"/>
        </w:rPr>
        <w:t>6</w:t>
      </w:r>
      <w:r w:rsidRPr="00743708">
        <w:t xml:space="preserve"> =300 - количество рулонов шириной 0,9 м. </w:t>
      </w:r>
    </w:p>
    <w:p w:rsidR="00C16B87" w:rsidRDefault="00C16B87" w:rsidP="00C16B87">
      <w:pPr>
        <w:ind w:firstLine="709"/>
        <w:jc w:val="both"/>
      </w:pPr>
      <w:r w:rsidRPr="00743708">
        <w:t>Выражение для суммарной величины потерь б</w:t>
      </w:r>
      <w:r>
        <w:t xml:space="preserve">умаги (отходы в м) имеет вид: </w:t>
      </w:r>
    </w:p>
    <w:p w:rsidR="00C16B87" w:rsidRDefault="00C16B87" w:rsidP="00C16B87">
      <w:pPr>
        <w:ind w:firstLine="709"/>
        <w:jc w:val="both"/>
      </w:pPr>
      <w:r w:rsidRPr="00743708">
        <w:t>0,4Х</w:t>
      </w:r>
      <w:r w:rsidRPr="00743708">
        <w:rPr>
          <w:vertAlign w:val="subscript"/>
        </w:rPr>
        <w:t>1</w:t>
      </w:r>
      <w:r w:rsidRPr="00743708">
        <w:t xml:space="preserve"> + 0,3 Х</w:t>
      </w:r>
      <w:r w:rsidRPr="00743708">
        <w:rPr>
          <w:vertAlign w:val="subscript"/>
        </w:rPr>
        <w:t>2</w:t>
      </w:r>
      <w:r w:rsidRPr="00743708">
        <w:t xml:space="preserve"> + 0,1 Х</w:t>
      </w:r>
      <w:r w:rsidRPr="00743708">
        <w:rPr>
          <w:vertAlign w:val="subscript"/>
        </w:rPr>
        <w:t>3</w:t>
      </w:r>
      <w:r w:rsidRPr="00743708">
        <w:t xml:space="preserve"> + 0,1 Х</w:t>
      </w:r>
      <w:r w:rsidRPr="00743708">
        <w:rPr>
          <w:vertAlign w:val="subscript"/>
        </w:rPr>
        <w:t>5</w:t>
      </w:r>
      <w:r w:rsidRPr="00743708">
        <w:t xml:space="preserve"> + 0,2 Х</w:t>
      </w:r>
      <w:r w:rsidRPr="00743708">
        <w:rPr>
          <w:vertAlign w:val="subscript"/>
        </w:rPr>
        <w:t>6</w:t>
      </w:r>
      <w:r w:rsidRPr="00743708">
        <w:t xml:space="preserve">. </w:t>
      </w:r>
    </w:p>
    <w:p w:rsidR="00C16B87" w:rsidRDefault="00C16B87" w:rsidP="00C16B87">
      <w:pPr>
        <w:ind w:firstLine="709"/>
        <w:jc w:val="both"/>
      </w:pPr>
      <w:r w:rsidRPr="00743708">
        <w:t xml:space="preserve">Таким образом, математическая модель в общем виде имеет вид </w:t>
      </w:r>
      <w:r w:rsidRPr="00743708">
        <w:br/>
        <w:t>min f(x) = 0,4 X</w:t>
      </w:r>
      <w:r w:rsidRPr="00743708">
        <w:rPr>
          <w:vertAlign w:val="subscript"/>
        </w:rPr>
        <w:t>1</w:t>
      </w:r>
      <w:r w:rsidRPr="00743708">
        <w:t xml:space="preserve"> + 0,3Х</w:t>
      </w:r>
      <w:r w:rsidRPr="00743708">
        <w:rPr>
          <w:vertAlign w:val="subscript"/>
        </w:rPr>
        <w:t>2</w:t>
      </w:r>
      <w:r w:rsidRPr="00743708">
        <w:t xml:space="preserve"> + 0,1Х</w:t>
      </w:r>
      <w:r w:rsidRPr="00743708">
        <w:rPr>
          <w:vertAlign w:val="subscript"/>
        </w:rPr>
        <w:t>3</w:t>
      </w:r>
      <w:r w:rsidRPr="00743708">
        <w:t xml:space="preserve"> + 0,1Х</w:t>
      </w:r>
      <w:r w:rsidRPr="00743708">
        <w:rPr>
          <w:vertAlign w:val="subscript"/>
        </w:rPr>
        <w:t>5</w:t>
      </w:r>
      <w:r w:rsidRPr="00743708">
        <w:t xml:space="preserve"> + 0,2Х</w:t>
      </w:r>
      <w:r w:rsidRPr="00743708">
        <w:rPr>
          <w:vertAlign w:val="subscript"/>
        </w:rPr>
        <w:t>6</w:t>
      </w:r>
      <w:r>
        <w:t xml:space="preserve">. </w:t>
      </w:r>
      <w:r w:rsidRPr="00743708">
        <w:t>при ограничениях:</w:t>
      </w:r>
    </w:p>
    <w:p w:rsidR="00C16B87" w:rsidRDefault="00C16B87" w:rsidP="00C16B87">
      <w:pPr>
        <w:ind w:firstLine="709"/>
        <w:jc w:val="both"/>
      </w:pPr>
      <w:r w:rsidRPr="00743708">
        <w:t>2Х</w:t>
      </w:r>
      <w:r w:rsidRPr="00743708">
        <w:rPr>
          <w:vertAlign w:val="subscript"/>
        </w:rPr>
        <w:t>2</w:t>
      </w:r>
      <w:r w:rsidRPr="00743708">
        <w:t xml:space="preserve"> + 2 Х</w:t>
      </w:r>
      <w:r w:rsidRPr="00743708">
        <w:rPr>
          <w:vertAlign w:val="subscript"/>
        </w:rPr>
        <w:t>3</w:t>
      </w:r>
      <w:r w:rsidRPr="00743708">
        <w:t xml:space="preserve"> + 4 Х</w:t>
      </w:r>
      <w:r w:rsidRPr="00743708">
        <w:rPr>
          <w:vertAlign w:val="subscript"/>
        </w:rPr>
        <w:t>4</w:t>
      </w:r>
      <w:r w:rsidRPr="00743708">
        <w:t xml:space="preserve"> + Х</w:t>
      </w:r>
      <w:r w:rsidRPr="00743708">
        <w:rPr>
          <w:vertAlign w:val="subscript"/>
        </w:rPr>
        <w:t>5</w:t>
      </w:r>
      <w:r>
        <w:t xml:space="preserve"> = 150 </w:t>
      </w:r>
    </w:p>
    <w:p w:rsidR="00C16B87" w:rsidRDefault="00C16B87" w:rsidP="00C16B87">
      <w:pPr>
        <w:ind w:firstLine="709"/>
        <w:jc w:val="both"/>
      </w:pPr>
      <w:r w:rsidRPr="00743708">
        <w:t>Х</w:t>
      </w:r>
      <w:r>
        <w:rPr>
          <w:vertAlign w:val="subscript"/>
        </w:rPr>
        <w:t xml:space="preserve"> 1</w:t>
      </w:r>
      <w:r w:rsidRPr="00743708">
        <w:t xml:space="preserve"> + Х</w:t>
      </w:r>
      <w:r w:rsidRPr="00743708">
        <w:rPr>
          <w:vertAlign w:val="subscript"/>
        </w:rPr>
        <w:t>2</w:t>
      </w:r>
      <w:r w:rsidRPr="00743708">
        <w:t xml:space="preserve"> + 2 Х</w:t>
      </w:r>
      <w:r w:rsidRPr="00743708">
        <w:rPr>
          <w:vertAlign w:val="subscript"/>
        </w:rPr>
        <w:t>5</w:t>
      </w:r>
      <w:r>
        <w:t xml:space="preserve"> = 200 </w:t>
      </w:r>
    </w:p>
    <w:p w:rsidR="00C16B87" w:rsidRPr="00743708" w:rsidRDefault="00C16B87" w:rsidP="00C16B87">
      <w:pPr>
        <w:ind w:firstLine="709"/>
        <w:jc w:val="both"/>
      </w:pPr>
      <w:r w:rsidRPr="00743708">
        <w:t>Х</w:t>
      </w:r>
      <w:r>
        <w:rPr>
          <w:vertAlign w:val="subscript"/>
        </w:rPr>
        <w:t xml:space="preserve"> 1</w:t>
      </w:r>
      <w:r w:rsidRPr="00743708">
        <w:t xml:space="preserve"> + Х</w:t>
      </w:r>
      <w:r w:rsidRPr="00743708">
        <w:rPr>
          <w:vertAlign w:val="subscript"/>
        </w:rPr>
        <w:t>3</w:t>
      </w:r>
      <w:r w:rsidRPr="00743708">
        <w:t xml:space="preserve"> + 2 Х</w:t>
      </w:r>
      <w:r w:rsidRPr="00743708">
        <w:rPr>
          <w:vertAlign w:val="subscript"/>
        </w:rPr>
        <w:t>6</w:t>
      </w:r>
      <w:r w:rsidRPr="00743708">
        <w:t xml:space="preserve"> = 300</w:t>
      </w:r>
      <w:r>
        <w:t>;</w:t>
      </w:r>
      <w:r w:rsidRPr="00743708">
        <w:t xml:space="preserve"> </w:t>
      </w:r>
      <w:r>
        <w:t xml:space="preserve">    </w:t>
      </w:r>
      <w:r w:rsidRPr="00743708">
        <w:t>X</w:t>
      </w:r>
      <w:r w:rsidRPr="00743708">
        <w:rPr>
          <w:vertAlign w:val="subscript"/>
        </w:rPr>
        <w:t>j</w:t>
      </w:r>
      <w:r>
        <w:t xml:space="preserve"> ≥0.</w:t>
      </w:r>
    </w:p>
    <w:p w:rsidR="00C16B87" w:rsidRDefault="00C16B87" w:rsidP="00C16B87">
      <w:pPr>
        <w:ind w:firstLine="462"/>
        <w:jc w:val="both"/>
        <w:rPr>
          <w:i/>
        </w:rPr>
      </w:pPr>
      <w:r>
        <w:rPr>
          <w:b/>
          <w:i/>
        </w:rPr>
        <w:t xml:space="preserve">Задание.  </w:t>
      </w:r>
      <w:r>
        <w:rPr>
          <w:i/>
        </w:rPr>
        <w:t>Решить самостоятельно поставленную ЗЛП на ЭВМ и проанализировать результаты.</w:t>
      </w:r>
    </w:p>
    <w:p w:rsidR="00C16B87" w:rsidRDefault="00C16B87" w:rsidP="00C16B87">
      <w:pPr>
        <w:spacing w:line="254" w:lineRule="auto"/>
        <w:ind w:left="462" w:hanging="84"/>
        <w:jc w:val="center"/>
        <w:rPr>
          <w:b/>
        </w:rPr>
      </w:pPr>
      <w:r>
        <w:rPr>
          <w:b/>
        </w:rPr>
        <w:t>Задания для самостоятельного решения</w:t>
      </w:r>
    </w:p>
    <w:p w:rsidR="00C16B87" w:rsidRPr="00703CD5" w:rsidRDefault="00C16B87" w:rsidP="00C16B87">
      <w:pPr>
        <w:spacing w:line="254" w:lineRule="auto"/>
        <w:ind w:left="462" w:hanging="84"/>
        <w:jc w:val="both"/>
      </w:pPr>
      <w:r w:rsidRPr="00703CD5">
        <w:rPr>
          <w:b/>
        </w:rPr>
        <w:t> № 1. </w:t>
      </w:r>
      <w:r w:rsidRPr="00703CD5">
        <w:t xml:space="preserve">Дана задача линейного программирования. </w:t>
      </w:r>
    </w:p>
    <w:p w:rsidR="00C16B87" w:rsidRPr="00703CD5" w:rsidRDefault="00C16B87" w:rsidP="00C16B87">
      <w:pPr>
        <w:spacing w:line="254" w:lineRule="auto"/>
        <w:ind w:left="462" w:hanging="84"/>
        <w:jc w:val="both"/>
      </w:pPr>
      <w:r w:rsidRPr="008C1075">
        <w:rPr>
          <w:position w:val="-100"/>
        </w:rPr>
        <w:object w:dxaOrig="3080" w:dyaOrig="2140">
          <v:shape id="_x0000_i1033" type="#_x0000_t75" style="width:101.4pt;height:70.8pt" o:ole="" fillcolor="window">
            <v:imagedata r:id="rId20" o:title=""/>
          </v:shape>
          <o:OLEObject Type="Embed" ProgID="Equation.3" ShapeID="_x0000_i1033" DrawAspect="Content" ObjectID="_1674672011" r:id="rId21"/>
        </w:object>
      </w:r>
    </w:p>
    <w:p w:rsidR="00C16B87" w:rsidRPr="00703CD5" w:rsidRDefault="00C16B87" w:rsidP="00C16B87">
      <w:pPr>
        <w:spacing w:line="254" w:lineRule="auto"/>
        <w:ind w:left="462" w:hanging="84"/>
        <w:jc w:val="both"/>
        <w:rPr>
          <w:b/>
          <w:u w:val="single"/>
        </w:rPr>
      </w:pPr>
      <w:r w:rsidRPr="00703CD5">
        <w:t xml:space="preserve">Необходимо решить ее с применением  пакета </w:t>
      </w:r>
      <w:r w:rsidRPr="00703CD5">
        <w:rPr>
          <w:lang w:val="en-US"/>
        </w:rPr>
        <w:t>MS</w:t>
      </w:r>
      <w:r w:rsidRPr="00703CD5">
        <w:t xml:space="preserve"> </w:t>
      </w:r>
      <w:r w:rsidRPr="00703CD5">
        <w:rPr>
          <w:lang w:val="en-US"/>
        </w:rPr>
        <w:t>Excel</w:t>
      </w:r>
    </w:p>
    <w:p w:rsidR="00C16B87" w:rsidRDefault="00C16B87" w:rsidP="00C16B87">
      <w:pPr>
        <w:spacing w:line="276" w:lineRule="auto"/>
        <w:ind w:firstLine="378"/>
        <w:jc w:val="both"/>
        <w:rPr>
          <w:b/>
        </w:rPr>
      </w:pPr>
      <w:r>
        <w:rPr>
          <w:b/>
        </w:rPr>
        <w:t>№ 2</w:t>
      </w:r>
      <w:r w:rsidRPr="00703CD5">
        <w:rPr>
          <w:b/>
        </w:rPr>
        <w:t>. </w:t>
      </w:r>
      <w:r w:rsidRPr="000866F6">
        <w:t>Решить задачу</w:t>
      </w:r>
      <w:r>
        <w:t xml:space="preserve"> линейного программирования</w:t>
      </w:r>
      <w:r w:rsidRPr="000866F6">
        <w:t>, сформулированную на лекции</w:t>
      </w:r>
      <w:r>
        <w:t>.</w:t>
      </w:r>
    </w:p>
    <w:p w:rsidR="00C16B87" w:rsidRPr="00703CD5" w:rsidRDefault="00C16B87" w:rsidP="00C16B87">
      <w:pPr>
        <w:spacing w:line="276" w:lineRule="auto"/>
        <w:ind w:firstLine="378"/>
        <w:jc w:val="both"/>
      </w:pPr>
      <w:r>
        <w:rPr>
          <w:b/>
        </w:rPr>
        <w:t xml:space="preserve">№ 3. </w:t>
      </w:r>
      <w:r w:rsidRPr="00703CD5">
        <w:t xml:space="preserve">Трикотажная фабрика использует для производства свитеров и кофточек чистую шерсть, силон и нитрон, запасы которых составляют, соответственно, 800, 400 и </w:t>
      </w:r>
      <w:smartTag w:uri="urn:schemas-microsoft-com:office:smarttags" w:element="metricconverter">
        <w:smartTagPr>
          <w:attr w:name="ProductID" w:val="300 кг"/>
        </w:smartTagPr>
        <w:r w:rsidRPr="00703CD5">
          <w:t>300 кг</w:t>
        </w:r>
      </w:smartTag>
      <w:r w:rsidRPr="00703CD5">
        <w:t>. Остальные данные по затратам пряжи на партию из 10 изделий – в таблице.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946"/>
        <w:gridCol w:w="1253"/>
      </w:tblGrid>
      <w:tr w:rsidR="00C16B87" w:rsidRPr="00703CD5" w:rsidTr="00C16B87">
        <w:trPr>
          <w:cantSplit/>
          <w:trHeight w:val="288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Вид сырья в пряже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Затраты пряжи на 10 шт. </w:t>
            </w:r>
          </w:p>
        </w:tc>
      </w:tr>
      <w:tr w:rsidR="00C16B87" w:rsidRPr="00703CD5" w:rsidTr="00C16B87">
        <w:trPr>
          <w:cantSplit/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</w:p>
          <w:p w:rsidR="00C16B87" w:rsidRPr="00703CD5" w:rsidRDefault="00C16B87" w:rsidP="00C16B87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Свитер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Кофточка </w:t>
            </w:r>
          </w:p>
        </w:tc>
      </w:tr>
      <w:tr w:rsidR="00C16B87" w:rsidRPr="00703CD5" w:rsidTr="00C16B87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Шерсть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2 </w:t>
            </w:r>
          </w:p>
        </w:tc>
      </w:tr>
      <w:tr w:rsidR="00C16B87" w:rsidRPr="00703CD5" w:rsidTr="00C16B87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Силон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rPr>
                <w:lang w:val="en-US"/>
              </w:rPr>
              <w:t>I</w:t>
            </w:r>
            <w:r w:rsidRPr="00703CD5">
              <w:t xml:space="preserve"> </w:t>
            </w:r>
          </w:p>
        </w:tc>
      </w:tr>
      <w:tr w:rsidR="00C16B87" w:rsidRPr="00703CD5" w:rsidTr="00C16B87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Нитрон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1 </w:t>
            </w:r>
          </w:p>
        </w:tc>
      </w:tr>
      <w:tr w:rsidR="00C16B87" w:rsidRPr="00703CD5" w:rsidTr="00C16B87">
        <w:trPr>
          <w:trHeight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Прибыль,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7" w:rsidRPr="00703CD5" w:rsidRDefault="00C16B87" w:rsidP="00C16B87">
            <w:pPr>
              <w:spacing w:line="276" w:lineRule="auto"/>
              <w:jc w:val="both"/>
            </w:pPr>
            <w:r w:rsidRPr="00703CD5">
              <w:t xml:space="preserve">5 </w:t>
            </w:r>
          </w:p>
        </w:tc>
      </w:tr>
    </w:tbl>
    <w:p w:rsidR="00C16B87" w:rsidRDefault="00C16B87" w:rsidP="00C16B87">
      <w:pPr>
        <w:pStyle w:val="a4"/>
      </w:pPr>
      <w:r w:rsidRPr="00703CD5">
        <w:t>Определить план выпуска изделий, который даст максимальную прибыль.</w:t>
      </w:r>
    </w:p>
    <w:p w:rsidR="00C16B87" w:rsidRDefault="00C16B87" w:rsidP="00C16B87">
      <w:pPr>
        <w:ind w:firstLine="426"/>
        <w:jc w:val="both"/>
        <w:rPr>
          <w:color w:val="333333"/>
        </w:rPr>
      </w:pPr>
      <w:r w:rsidRPr="008C1075">
        <w:rPr>
          <w:b/>
        </w:rPr>
        <w:t>№ 4.</w:t>
      </w:r>
      <w:r>
        <w:t xml:space="preserve"> Решить задачу о раскрое. </w:t>
      </w:r>
      <w:r w:rsidRPr="008C1075">
        <w:rPr>
          <w:color w:val="333333"/>
        </w:rPr>
        <w:t>На пре</w:t>
      </w:r>
      <w:r>
        <w:rPr>
          <w:color w:val="333333"/>
        </w:rPr>
        <w:t>дприятии имеются бревна длиной 6,5</w:t>
      </w:r>
      <w:r w:rsidRPr="008C1075">
        <w:rPr>
          <w:color w:val="333333"/>
        </w:rPr>
        <w:t xml:space="preserve"> м, которые необходимо</w:t>
      </w:r>
      <w:r>
        <w:rPr>
          <w:color w:val="333333"/>
        </w:rPr>
        <w:t xml:space="preserve"> разрезать на заготовки длиной 2,1;</w:t>
      </w:r>
      <w:r w:rsidRPr="008C1075">
        <w:rPr>
          <w:color w:val="333333"/>
        </w:rPr>
        <w:t xml:space="preserve"> </w:t>
      </w:r>
      <w:r>
        <w:rPr>
          <w:color w:val="333333"/>
        </w:rPr>
        <w:t>2,3 и 1,4</w:t>
      </w:r>
      <w:r w:rsidRPr="008C1075">
        <w:rPr>
          <w:color w:val="333333"/>
        </w:rPr>
        <w:t xml:space="preserve"> м в количестве </w:t>
      </w:r>
      <w:r>
        <w:rPr>
          <w:color w:val="333333"/>
        </w:rPr>
        <w:t>600</w:t>
      </w:r>
      <w:r w:rsidRPr="008C1075">
        <w:rPr>
          <w:color w:val="333333"/>
        </w:rPr>
        <w:t xml:space="preserve">, </w:t>
      </w:r>
      <w:r>
        <w:rPr>
          <w:color w:val="333333"/>
        </w:rPr>
        <w:t xml:space="preserve">720 и 900 соответственно. </w:t>
      </w:r>
      <w:r w:rsidRPr="008C1075">
        <w:rPr>
          <w:color w:val="333333"/>
        </w:rPr>
        <w:t>Необходимо составить оптимальный план раскройки материала, который обеспечивает миним</w:t>
      </w:r>
      <w:r>
        <w:rPr>
          <w:color w:val="333333"/>
        </w:rPr>
        <w:t>альные отходы</w:t>
      </w:r>
      <w:r w:rsidRPr="008C1075">
        <w:rPr>
          <w:color w:val="333333"/>
        </w:rPr>
        <w:t xml:space="preserve">. </w:t>
      </w:r>
    </w:p>
    <w:p w:rsidR="00C16B87" w:rsidRDefault="00C16B87" w:rsidP="00C16B87">
      <w:pPr>
        <w:ind w:firstLine="426"/>
        <w:jc w:val="both"/>
        <w:rPr>
          <w:color w:val="333333"/>
        </w:rPr>
      </w:pPr>
      <w:r w:rsidRPr="008C1075">
        <w:rPr>
          <w:i/>
          <w:color w:val="333333"/>
        </w:rPr>
        <w:t>Указание</w:t>
      </w:r>
      <w:r>
        <w:rPr>
          <w:color w:val="333333"/>
        </w:rPr>
        <w:t>. Варианты раскроя представлены в таблице:</w:t>
      </w:r>
    </w:p>
    <w:p w:rsidR="00FF0FCF" w:rsidRDefault="00FF0FCF" w:rsidP="00C16B87">
      <w:pPr>
        <w:ind w:firstLine="426"/>
        <w:jc w:val="both"/>
        <w:rPr>
          <w:color w:val="333333"/>
        </w:rPr>
      </w:pPr>
    </w:p>
    <w:p w:rsidR="00FF0FCF" w:rsidRPr="008C1075" w:rsidRDefault="00FF0FCF" w:rsidP="00C16B87">
      <w:pPr>
        <w:ind w:firstLine="426"/>
        <w:jc w:val="both"/>
        <w:rPr>
          <w:color w:val="33333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675"/>
        <w:gridCol w:w="676"/>
        <w:gridCol w:w="676"/>
        <w:gridCol w:w="676"/>
        <w:gridCol w:w="676"/>
        <w:gridCol w:w="676"/>
        <w:gridCol w:w="679"/>
        <w:gridCol w:w="1051"/>
      </w:tblGrid>
      <w:tr w:rsidR="00C16B87" w:rsidRPr="008C1075" w:rsidTr="00C16B87">
        <w:tc>
          <w:tcPr>
            <w:tcW w:w="10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lastRenderedPageBreak/>
              <w:t xml:space="preserve">Длина заготовки </w:t>
            </w:r>
          </w:p>
        </w:tc>
        <w:tc>
          <w:tcPr>
            <w:tcW w:w="32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Варианты раскроя </w:t>
            </w:r>
          </w:p>
        </w:tc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Количество заготовок </w:t>
            </w:r>
          </w:p>
        </w:tc>
      </w:tr>
      <w:tr w:rsidR="00C16B87" w:rsidRPr="008C1075" w:rsidTr="00C16B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B87" w:rsidRPr="008C1075" w:rsidRDefault="00C16B87" w:rsidP="00C16B87">
            <w:pPr>
              <w:rPr>
                <w:color w:val="333333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2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3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4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5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6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B87" w:rsidRPr="008C1075" w:rsidRDefault="00C16B87" w:rsidP="00C16B87">
            <w:pPr>
              <w:rPr>
                <w:color w:val="333333"/>
              </w:rPr>
            </w:pPr>
          </w:p>
        </w:tc>
      </w:tr>
      <w:tr w:rsidR="00C16B87" w:rsidRPr="008C1075" w:rsidTr="00C16B87"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2,1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3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2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2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600 </w:t>
            </w:r>
          </w:p>
        </w:tc>
      </w:tr>
      <w:tr w:rsidR="00C16B87" w:rsidRPr="008C1075" w:rsidTr="00C16B87"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2,3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2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720 </w:t>
            </w:r>
          </w:p>
        </w:tc>
      </w:tr>
      <w:tr w:rsidR="00C16B87" w:rsidRPr="008C1075" w:rsidTr="00C16B87"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1,4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3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1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3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900 </w:t>
            </w:r>
          </w:p>
        </w:tc>
      </w:tr>
      <w:tr w:rsidR="00C16B87" w:rsidRPr="008C1075" w:rsidTr="00C16B87"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Остаток, м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0,2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0,9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0,7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0,2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0,5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B87" w:rsidRPr="008C1075" w:rsidRDefault="00C16B87" w:rsidP="00C16B87">
            <w:pPr>
              <w:jc w:val="center"/>
              <w:rPr>
                <w:color w:val="333333"/>
              </w:rPr>
            </w:pPr>
            <w:r w:rsidRPr="008C1075">
              <w:rPr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B87" w:rsidRPr="008C1075" w:rsidRDefault="00C16B87" w:rsidP="00C16B87"/>
        </w:tc>
      </w:tr>
    </w:tbl>
    <w:p w:rsidR="00FF0FCF" w:rsidRDefault="00FF0FCF" w:rsidP="00FF0FCF">
      <w:pPr>
        <w:spacing w:after="120"/>
        <w:jc w:val="center"/>
        <w:rPr>
          <w:b/>
        </w:rPr>
      </w:pPr>
    </w:p>
    <w:p w:rsidR="00FF0FCF" w:rsidRPr="00270ED1" w:rsidRDefault="00622942" w:rsidP="00FF0FCF">
      <w:pPr>
        <w:spacing w:after="120"/>
        <w:jc w:val="center"/>
        <w:rPr>
          <w:b/>
          <w:sz w:val="28"/>
        </w:rPr>
      </w:pPr>
      <w:r w:rsidRPr="00270ED1">
        <w:rPr>
          <w:b/>
          <w:sz w:val="28"/>
        </w:rPr>
        <w:t>Тема 2</w:t>
      </w:r>
      <w:r w:rsidR="00FF0FCF" w:rsidRPr="00270ED1">
        <w:rPr>
          <w:b/>
          <w:sz w:val="28"/>
        </w:rPr>
        <w:t>. Решение транспортной задачи</w:t>
      </w:r>
    </w:p>
    <w:p w:rsidR="00FF0FCF" w:rsidRDefault="00FF0FCF" w:rsidP="00FF0FCF">
      <w:pPr>
        <w:ind w:firstLine="426"/>
        <w:jc w:val="both"/>
      </w:pPr>
      <w:r>
        <w:t xml:space="preserve">Приведем решение транспортной задачи на примере. </w:t>
      </w:r>
    </w:p>
    <w:p w:rsidR="00FF0FCF" w:rsidRPr="00EB631F" w:rsidRDefault="00FF0FCF" w:rsidP="00FF0FCF">
      <w:pPr>
        <w:ind w:firstLine="426"/>
        <w:jc w:val="both"/>
      </w:pPr>
      <w:r w:rsidRPr="0050709B">
        <w:rPr>
          <w:b/>
        </w:rPr>
        <w:t>Пример 1.</w:t>
      </w:r>
      <w:r>
        <w:t xml:space="preserve"> Компания «Стройгранит» производит добычу строительной щебенки и имеет на территории региона три карьера. Запасы щебенки на карьерах соответственно равны 800, 900 и 600 тыс. тонн. Четыре строительные организации, проводящие строительные работы на разных объектах этого же региона дали заказ на поставку соответственно 300, 600, 650 и 500 тыс. тонн щебенки. Стоимость перевозки 1 тыс. тонн щебенки с каждого карьера на каждый объект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353"/>
        <w:gridCol w:w="1353"/>
        <w:gridCol w:w="1353"/>
        <w:gridCol w:w="1353"/>
      </w:tblGrid>
      <w:tr w:rsidR="00FF0FCF" w:rsidTr="00FF0FCF">
        <w:trPr>
          <w:cantSplit/>
          <w:jc w:val="center"/>
        </w:trPr>
        <w:tc>
          <w:tcPr>
            <w:tcW w:w="1353" w:type="dxa"/>
            <w:vMerge w:val="restart"/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Карьер</w:t>
            </w:r>
          </w:p>
        </w:tc>
        <w:tc>
          <w:tcPr>
            <w:tcW w:w="5412" w:type="dxa"/>
            <w:gridSpan w:val="4"/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Строительный объект</w:t>
            </w:r>
          </w:p>
        </w:tc>
      </w:tr>
      <w:tr w:rsidR="00FF0FCF" w:rsidTr="00FF0FCF">
        <w:trPr>
          <w:cantSplit/>
          <w:jc w:val="center"/>
        </w:trPr>
        <w:tc>
          <w:tcPr>
            <w:tcW w:w="1353" w:type="dxa"/>
            <w:vMerge/>
          </w:tcPr>
          <w:p w:rsidR="00FF0FCF" w:rsidRDefault="00FF0FCF" w:rsidP="00FF0FCF">
            <w:pPr>
              <w:jc w:val="center"/>
              <w:rPr>
                <w:i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F0FCF" w:rsidTr="00FF0FCF">
        <w:trPr>
          <w:jc w:val="center"/>
        </w:trPr>
        <w:tc>
          <w:tcPr>
            <w:tcW w:w="1353" w:type="dxa"/>
            <w:tcBorders>
              <w:right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8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1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7</w:t>
            </w:r>
          </w:p>
        </w:tc>
      </w:tr>
      <w:tr w:rsidR="00FF0FCF" w:rsidTr="00FF0FCF">
        <w:trPr>
          <w:jc w:val="center"/>
        </w:trPr>
        <w:tc>
          <w:tcPr>
            <w:tcW w:w="1353" w:type="dxa"/>
            <w:tcBorders>
              <w:right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FF0FCF" w:rsidRPr="00AA2788" w:rsidRDefault="00FF0FCF" w:rsidP="00FF0FCF">
            <w:pPr>
              <w:jc w:val="center"/>
            </w:pPr>
            <w:r w:rsidRPr="00AA2788">
              <w:t>1</w:t>
            </w:r>
          </w:p>
        </w:tc>
        <w:tc>
          <w:tcPr>
            <w:tcW w:w="1353" w:type="dxa"/>
          </w:tcPr>
          <w:p w:rsidR="00FF0FCF" w:rsidRDefault="00FF0FCF" w:rsidP="00FF0FCF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FF0FCF" w:rsidRDefault="00FF0FCF" w:rsidP="00FF0FCF">
            <w:pPr>
              <w:jc w:val="center"/>
            </w:pPr>
            <w:r>
              <w:t>3</w:t>
            </w:r>
          </w:p>
        </w:tc>
      </w:tr>
      <w:tr w:rsidR="00FF0FCF" w:rsidTr="00FF0FCF">
        <w:trPr>
          <w:jc w:val="center"/>
        </w:trPr>
        <w:tc>
          <w:tcPr>
            <w:tcW w:w="1353" w:type="dxa"/>
            <w:tcBorders>
              <w:right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13</w:t>
            </w:r>
          </w:p>
        </w:tc>
        <w:tc>
          <w:tcPr>
            <w:tcW w:w="1353" w:type="dxa"/>
          </w:tcPr>
          <w:p w:rsidR="00FF0FCF" w:rsidRDefault="00FF0FCF" w:rsidP="00FF0FCF">
            <w:pPr>
              <w:jc w:val="center"/>
            </w:pPr>
            <w:r>
              <w:t>5</w:t>
            </w:r>
          </w:p>
        </w:tc>
        <w:tc>
          <w:tcPr>
            <w:tcW w:w="1353" w:type="dxa"/>
          </w:tcPr>
          <w:p w:rsidR="00FF0FCF" w:rsidRDefault="00FF0FCF" w:rsidP="00FF0FCF">
            <w:pPr>
              <w:jc w:val="center"/>
            </w:pPr>
            <w:r>
              <w:t>11</w:t>
            </w:r>
          </w:p>
        </w:tc>
        <w:tc>
          <w:tcPr>
            <w:tcW w:w="1353" w:type="dxa"/>
          </w:tcPr>
          <w:p w:rsidR="00FF0FCF" w:rsidRDefault="00FF0FCF" w:rsidP="00FF0FCF">
            <w:pPr>
              <w:jc w:val="center"/>
            </w:pPr>
            <w:r>
              <w:t>8</w:t>
            </w:r>
          </w:p>
        </w:tc>
      </w:tr>
    </w:tbl>
    <w:p w:rsidR="00FF0FCF" w:rsidRDefault="00FF0FCF" w:rsidP="00FF0FCF">
      <w:pPr>
        <w:ind w:firstLine="426"/>
        <w:jc w:val="both"/>
      </w:pPr>
      <w:r>
        <w:t xml:space="preserve">Необходимо составить такой план перевозки (количество щебенки, перевозимой с каждого карьера на каждый строительный объект), чтобы суммарные затраты на перевозку были минимальными. </w:t>
      </w:r>
    </w:p>
    <w:p w:rsidR="00FF0FCF" w:rsidRDefault="00FF0FCF" w:rsidP="00FF0FCF">
      <w:pPr>
        <w:ind w:firstLine="426"/>
        <w:jc w:val="both"/>
      </w:pPr>
      <w:r>
        <w:t>Данная транспортная задача является открытой, так как запасы поставщиков 800+900+600=2300 больше спроса потребителей 300+600+650+500=2050. Математическая модель ЗЛП в данном случае имеет вид:</w:t>
      </w:r>
    </w:p>
    <w:p w:rsidR="00FF0FCF" w:rsidRDefault="00FF0FCF" w:rsidP="00FF0FCF">
      <w:pPr>
        <w:ind w:firstLine="426"/>
      </w:pPr>
      <w:r>
        <w:rPr>
          <w:position w:val="-12"/>
        </w:rPr>
        <w:object w:dxaOrig="1960" w:dyaOrig="320">
          <v:shape id="_x0000_i1034" type="#_x0000_t75" style="width:104.4pt;height:16.2pt" o:ole="">
            <v:imagedata r:id="rId22" o:title=""/>
          </v:shape>
          <o:OLEObject Type="Embed" ProgID="Equation.3" ShapeID="_x0000_i1034" DrawAspect="Content" ObjectID="_1674672012" r:id="rId23"/>
        </w:object>
      </w:r>
      <w:r>
        <w:t xml:space="preserve"> - количество щебенки, перевозимой с </w:t>
      </w:r>
      <w:r>
        <w:rPr>
          <w:i/>
        </w:rPr>
        <w:t>i</w:t>
      </w:r>
      <w:r>
        <w:t xml:space="preserve"> – </w:t>
      </w:r>
      <w:proofErr w:type="spellStart"/>
      <w:r>
        <w:t>го</w:t>
      </w:r>
      <w:proofErr w:type="spellEnd"/>
      <w:r>
        <w:t xml:space="preserve"> карьера на </w:t>
      </w:r>
      <w:r>
        <w:rPr>
          <w:i/>
        </w:rPr>
        <w:t xml:space="preserve">j </w:t>
      </w:r>
      <w:r>
        <w:t xml:space="preserve">– й объект. Тогда целевая функция равна </w:t>
      </w:r>
    </w:p>
    <w:p w:rsidR="00FF0FCF" w:rsidRDefault="00FF0FCF" w:rsidP="00FF0FCF">
      <w:pPr>
        <w:jc w:val="center"/>
      </w:pPr>
      <w:r w:rsidRPr="00FF3C58">
        <w:rPr>
          <w:position w:val="-28"/>
        </w:rPr>
        <w:object w:dxaOrig="4620" w:dyaOrig="660">
          <v:shape id="_x0000_i1035" type="#_x0000_t75" style="width:231pt;height:33pt;mso-position-horizontal:absolute;mso-position-vertical:absolute" o:ole="">
            <v:imagedata r:id="rId24" o:title=""/>
          </v:shape>
          <o:OLEObject Type="Embed" ProgID="Equation.3" ShapeID="_x0000_i1035" DrawAspect="Content" ObjectID="_1674672013" r:id="rId25"/>
        </w:object>
      </w:r>
    </w:p>
    <w:p w:rsidR="00FF0FCF" w:rsidRDefault="00FF0FCF" w:rsidP="00FF0FCF">
      <w:r>
        <w:t>Ограничения имеют вид</w:t>
      </w:r>
      <w:r w:rsidR="00622942">
        <w:t xml:space="preserve"> в соответствием рисунка на следующей странице</w:t>
      </w:r>
    </w:p>
    <w:p w:rsidR="00622942" w:rsidRDefault="00622942" w:rsidP="00622942">
      <w:pPr>
        <w:jc w:val="center"/>
      </w:pPr>
    </w:p>
    <w:p w:rsidR="00622942" w:rsidRPr="0039202B" w:rsidRDefault="00622942" w:rsidP="00622942">
      <w:pPr>
        <w:ind w:firstLine="709"/>
        <w:jc w:val="both"/>
      </w:pPr>
      <w:r>
        <w:t>Открываем лист</w:t>
      </w:r>
      <w:r w:rsidRPr="0050709B">
        <w:t xml:space="preserve"> </w:t>
      </w:r>
      <w:r>
        <w:rPr>
          <w:lang w:val="en-US"/>
        </w:rPr>
        <w:t>Excel</w:t>
      </w:r>
      <w:r>
        <w:t xml:space="preserve">. Задаем исходные данные, из таблицы в диапазон А1-Е5, под переменные выделяем область В10-Е12, как это указано на рисунке слева. </w:t>
      </w:r>
    </w:p>
    <w:p w:rsidR="00622942" w:rsidRPr="00FF3C58" w:rsidRDefault="00622942" w:rsidP="00622942">
      <w:pPr>
        <w:ind w:firstLine="426"/>
        <w:jc w:val="both"/>
      </w:pPr>
      <w:r w:rsidRPr="00FF3C58">
        <w:t>Вводим целевую функцию в В13 в виде формулы =СУММПРОИЗВ(B3:E5;B10:E12). Левые части первых трех ограничений вводим в диапазон</w:t>
      </w:r>
      <w:r>
        <w:t xml:space="preserve"> А10-А12. Для этого вводим в А10</w:t>
      </w:r>
      <w:r w:rsidRPr="00FF3C58">
        <w:t xml:space="preserve"> формулу =СУММ(B10:E10) и автозаполняем ее на А10-А12. Следующие 4 ограничения вводим в В9-Е9. Вводим в В9 формулу =СУММ(B10:B12) и автозаполняем на В9-Е9. </w:t>
      </w:r>
    </w:p>
    <w:p w:rsidR="00622942" w:rsidRDefault="00622942" w:rsidP="00FF0F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086"/>
      </w:tblGrid>
      <w:tr w:rsidR="00622942" w:rsidTr="00622942">
        <w:tc>
          <w:tcPr>
            <w:tcW w:w="3475" w:type="dxa"/>
          </w:tcPr>
          <w:p w:rsidR="00622942" w:rsidRDefault="00622942" w:rsidP="00FF0FCF">
            <w:r w:rsidRPr="00FF3C58">
              <w:rPr>
                <w:position w:val="-132"/>
              </w:rPr>
              <w:object w:dxaOrig="2580" w:dyaOrig="2740">
                <v:shape id="_x0000_i1036" type="#_x0000_t75" style="width:162.6pt;height:148.8pt" o:ole="">
                  <v:imagedata r:id="rId26" o:title=""/>
                </v:shape>
                <o:OLEObject Type="Embed" ProgID="Equation.3" ShapeID="_x0000_i1036" DrawAspect="Content" ObjectID="_1674672014" r:id="rId27"/>
              </w:object>
            </w:r>
          </w:p>
        </w:tc>
        <w:tc>
          <w:tcPr>
            <w:tcW w:w="4086" w:type="dxa"/>
          </w:tcPr>
          <w:p w:rsidR="00622942" w:rsidRDefault="00622942" w:rsidP="00FF0FC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EDCFAF" wp14:editId="5A454BA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149225</wp:posOffset>
                  </wp:positionV>
                  <wp:extent cx="2453640" cy="2026920"/>
                  <wp:effectExtent l="0" t="0" r="381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2942" w:rsidRDefault="00622942" w:rsidP="00FF0FCF"/>
    <w:p w:rsidR="00FF0FCF" w:rsidRPr="00FF3C58" w:rsidRDefault="00FF0FCF" w:rsidP="00FF0FCF">
      <w:pPr>
        <w:ind w:firstLine="426"/>
        <w:jc w:val="both"/>
      </w:pPr>
      <w:r w:rsidRPr="00FF3C58">
        <w:t xml:space="preserve">Запускаем надстройку «Поиск решений» (в меню «Данные»). Целевая функция в ячейке В13, направление оптимизации – минимум, изменяемые переменные в ячейках В10-Е12, ограничения: </w:t>
      </w:r>
    </w:p>
    <w:p w:rsidR="00FF0FCF" w:rsidRPr="00FF3C58" w:rsidRDefault="00FF0FCF" w:rsidP="00FF0FCF">
      <w:pPr>
        <w:ind w:firstLine="426"/>
        <w:jc w:val="both"/>
      </w:pPr>
      <w:r w:rsidRPr="00FF3C58">
        <w:t>А10≤А3, А11≤А4, А12≤А5, В9=В2, С9=С2, D9=D2, Е9=Е2, В10-Е12≥0.</w:t>
      </w:r>
    </w:p>
    <w:p w:rsidR="00FF0FCF" w:rsidRDefault="00FF0FCF" w:rsidP="00FF0FCF">
      <w:pPr>
        <w:ind w:firstLine="426"/>
        <w:jc w:val="both"/>
      </w:pPr>
      <w:r w:rsidRPr="00FF3C58">
        <w:t xml:space="preserve">После выполнения работы надстройки, получаем в ячейках В10-В12 распределение поставок между карьерами и объектами в соответствии с оптимальным планом. </w:t>
      </w:r>
    </w:p>
    <w:p w:rsidR="00FF0FCF" w:rsidRDefault="00FF0FCF" w:rsidP="00FF0FCF">
      <w:pPr>
        <w:ind w:firstLine="426"/>
        <w:jc w:val="both"/>
      </w:pPr>
      <w:r>
        <w:t>Далее, рассмотрим решение открытой транспортной задачи при условии, что имеются данные о стоимости хранения нереализованного груза или издержках потребителей ввиду недополучения товара.</w:t>
      </w:r>
    </w:p>
    <w:p w:rsidR="00FF0FCF" w:rsidRPr="00FF3C58" w:rsidRDefault="00FF0FCF" w:rsidP="00FF0FCF">
      <w:pPr>
        <w:ind w:firstLine="426"/>
        <w:jc w:val="both"/>
      </w:pPr>
    </w:p>
    <w:p w:rsidR="00FF0FCF" w:rsidRPr="00510FAE" w:rsidRDefault="00FF0FCF" w:rsidP="00FF0FCF">
      <w:pPr>
        <w:ind w:firstLine="426"/>
        <w:jc w:val="both"/>
      </w:pPr>
      <w:r w:rsidRPr="00FF3C58">
        <w:rPr>
          <w:b/>
        </w:rPr>
        <w:t>Пример 2</w:t>
      </w:r>
      <w:r>
        <w:t xml:space="preserve">. </w:t>
      </w:r>
      <w:r w:rsidRPr="00510FAE">
        <w:t xml:space="preserve">Рассмотрим предыдущую задачу, но при условии, что оставшуюся на карьерах щебенку нужно хранить некоторое время. Хранение требует затрат.  Предположим, что затраты на хранение щебенки на первом карьере составят 3 д.е., на втором и третьем 2 и 9 д.е. </w:t>
      </w:r>
      <w:r>
        <w:t xml:space="preserve"> </w:t>
      </w:r>
      <w:r w:rsidRPr="00510FAE">
        <w:t>Чтобы учитывать этот фактор, необходимо ввести фиктивного потребителя (аналог строительного объекта), для которого нужно заложить затраты не перевозки, а хранения запасов. Решаем закрытую транспортную задачу вида:</w:t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077"/>
        <w:gridCol w:w="1134"/>
        <w:gridCol w:w="1136"/>
        <w:gridCol w:w="1134"/>
        <w:gridCol w:w="1419"/>
      </w:tblGrid>
      <w:tr w:rsidR="00FF0FCF" w:rsidTr="00FF0FCF">
        <w:trPr>
          <w:cantSplit/>
        </w:trPr>
        <w:tc>
          <w:tcPr>
            <w:tcW w:w="901" w:type="pct"/>
            <w:vMerge w:val="restart"/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Карьер</w:t>
            </w:r>
          </w:p>
        </w:tc>
        <w:tc>
          <w:tcPr>
            <w:tcW w:w="4099" w:type="pct"/>
            <w:gridSpan w:val="5"/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Строительный объект</w:t>
            </w:r>
          </w:p>
        </w:tc>
      </w:tr>
      <w:tr w:rsidR="00FF0FCF" w:rsidTr="00FF0FCF">
        <w:trPr>
          <w:cantSplit/>
        </w:trPr>
        <w:tc>
          <w:tcPr>
            <w:tcW w:w="901" w:type="pct"/>
            <w:vMerge/>
          </w:tcPr>
          <w:p w:rsidR="00FF0FCF" w:rsidRDefault="00FF0FCF" w:rsidP="00FF0FCF">
            <w:pPr>
              <w:jc w:val="center"/>
              <w:rPr>
                <w:i/>
              </w:rPr>
            </w:pPr>
          </w:p>
        </w:tc>
        <w:tc>
          <w:tcPr>
            <w:tcW w:w="748" w:type="pct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88" w:type="pct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89" w:type="pct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88" w:type="pct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86" w:type="pct"/>
            <w:tcBorders>
              <w:bottom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Фиктивный 5</w:t>
            </w:r>
          </w:p>
        </w:tc>
      </w:tr>
      <w:tr w:rsidR="00FF0FCF" w:rsidTr="00FF0FCF">
        <w:tc>
          <w:tcPr>
            <w:tcW w:w="901" w:type="pct"/>
            <w:tcBorders>
              <w:right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48" w:type="pct"/>
            <w:tcBorders>
              <w:top w:val="double" w:sz="4" w:space="0" w:color="auto"/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8</w:t>
            </w:r>
          </w:p>
        </w:tc>
        <w:tc>
          <w:tcPr>
            <w:tcW w:w="788" w:type="pct"/>
            <w:tcBorders>
              <w:top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7</w:t>
            </w:r>
          </w:p>
        </w:tc>
        <w:tc>
          <w:tcPr>
            <w:tcW w:w="986" w:type="pct"/>
            <w:tcBorders>
              <w:top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3</w:t>
            </w:r>
          </w:p>
        </w:tc>
      </w:tr>
      <w:tr w:rsidR="00FF0FCF" w:rsidTr="00FF0FCF">
        <w:tc>
          <w:tcPr>
            <w:tcW w:w="901" w:type="pct"/>
            <w:tcBorders>
              <w:right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3</w:t>
            </w:r>
          </w:p>
        </w:tc>
        <w:tc>
          <w:tcPr>
            <w:tcW w:w="788" w:type="pct"/>
          </w:tcPr>
          <w:p w:rsidR="00FF0FCF" w:rsidRPr="00AA2788" w:rsidRDefault="00FF0FCF" w:rsidP="00FF0FCF">
            <w:pPr>
              <w:jc w:val="center"/>
            </w:pPr>
            <w:r w:rsidRPr="00AA2788">
              <w:t>1</w:t>
            </w:r>
          </w:p>
        </w:tc>
        <w:tc>
          <w:tcPr>
            <w:tcW w:w="789" w:type="pct"/>
          </w:tcPr>
          <w:p w:rsidR="00FF0FCF" w:rsidRDefault="00FF0FCF" w:rsidP="00FF0FCF">
            <w:pPr>
              <w:jc w:val="center"/>
            </w:pPr>
            <w:r>
              <w:t>7</w:t>
            </w:r>
          </w:p>
        </w:tc>
        <w:tc>
          <w:tcPr>
            <w:tcW w:w="788" w:type="pct"/>
          </w:tcPr>
          <w:p w:rsidR="00FF0FCF" w:rsidRDefault="00FF0FCF" w:rsidP="00FF0FCF">
            <w:pPr>
              <w:jc w:val="center"/>
            </w:pPr>
            <w:r>
              <w:t>3</w:t>
            </w:r>
          </w:p>
        </w:tc>
        <w:tc>
          <w:tcPr>
            <w:tcW w:w="986" w:type="pct"/>
          </w:tcPr>
          <w:p w:rsidR="00FF0FCF" w:rsidRDefault="00FF0FCF" w:rsidP="00FF0FCF">
            <w:pPr>
              <w:jc w:val="center"/>
            </w:pPr>
            <w:r>
              <w:t>2</w:t>
            </w:r>
          </w:p>
        </w:tc>
      </w:tr>
      <w:tr w:rsidR="00FF0FCF" w:rsidTr="00FF0FCF">
        <w:tc>
          <w:tcPr>
            <w:tcW w:w="901" w:type="pct"/>
            <w:tcBorders>
              <w:right w:val="double" w:sz="4" w:space="0" w:color="auto"/>
            </w:tcBorders>
          </w:tcPr>
          <w:p w:rsidR="00FF0FCF" w:rsidRDefault="00FF0FCF" w:rsidP="00FF0FC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48" w:type="pct"/>
            <w:tcBorders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13</w:t>
            </w:r>
          </w:p>
        </w:tc>
        <w:tc>
          <w:tcPr>
            <w:tcW w:w="788" w:type="pct"/>
          </w:tcPr>
          <w:p w:rsidR="00FF0FCF" w:rsidRDefault="00FF0FCF" w:rsidP="00FF0FCF">
            <w:pPr>
              <w:jc w:val="center"/>
            </w:pPr>
            <w:r>
              <w:t>5</w:t>
            </w:r>
          </w:p>
        </w:tc>
        <w:tc>
          <w:tcPr>
            <w:tcW w:w="789" w:type="pct"/>
          </w:tcPr>
          <w:p w:rsidR="00FF0FCF" w:rsidRDefault="00FF0FCF" w:rsidP="00FF0FCF">
            <w:pPr>
              <w:jc w:val="center"/>
            </w:pPr>
            <w:r>
              <w:t>11</w:t>
            </w:r>
          </w:p>
        </w:tc>
        <w:tc>
          <w:tcPr>
            <w:tcW w:w="788" w:type="pct"/>
          </w:tcPr>
          <w:p w:rsidR="00FF0FCF" w:rsidRDefault="00FF0FCF" w:rsidP="00FF0FCF">
            <w:pPr>
              <w:jc w:val="center"/>
            </w:pPr>
            <w:r>
              <w:t>8</w:t>
            </w:r>
          </w:p>
        </w:tc>
        <w:tc>
          <w:tcPr>
            <w:tcW w:w="986" w:type="pct"/>
          </w:tcPr>
          <w:p w:rsidR="00FF0FCF" w:rsidRDefault="00FF0FCF" w:rsidP="00FF0FCF">
            <w:pPr>
              <w:jc w:val="center"/>
            </w:pPr>
            <w:r>
              <w:t>9</w:t>
            </w:r>
          </w:p>
        </w:tc>
      </w:tr>
    </w:tbl>
    <w:p w:rsidR="00FF0FCF" w:rsidRDefault="00FF0FCF" w:rsidP="00FF0FCF">
      <w:pPr>
        <w:ind w:firstLine="426"/>
        <w:jc w:val="both"/>
        <w:rPr>
          <w:b/>
          <w:i/>
        </w:rPr>
      </w:pPr>
    </w:p>
    <w:p w:rsidR="00FF0FCF" w:rsidRDefault="00FF0FCF" w:rsidP="00FF0FCF">
      <w:pPr>
        <w:ind w:firstLine="426"/>
        <w:jc w:val="both"/>
      </w:pPr>
      <w:r w:rsidRPr="00E653EA">
        <w:rPr>
          <w:b/>
          <w:i/>
        </w:rPr>
        <w:t>Задание:</w:t>
      </w:r>
      <w:r>
        <w:t xml:space="preserve"> Сформировать транспортную задачу и решить ее в </w:t>
      </w:r>
      <w:r>
        <w:rPr>
          <w:lang w:val="en-GB"/>
        </w:rPr>
        <w:t>Excel</w:t>
      </w:r>
      <w:r>
        <w:t>.</w:t>
      </w:r>
    </w:p>
    <w:p w:rsidR="00FF0FCF" w:rsidRDefault="00FF0FCF" w:rsidP="00FF0FCF">
      <w:pPr>
        <w:ind w:firstLine="426"/>
        <w:jc w:val="both"/>
      </w:pPr>
      <w:r w:rsidRPr="00E653EA">
        <w:rPr>
          <w:i/>
        </w:rPr>
        <w:t>Указание:</w:t>
      </w:r>
      <w:r>
        <w:t xml:space="preserve"> при решении используйте новый лист и новое решение, не копируйте предыдущую задачу, запутаетесь. </w:t>
      </w:r>
      <w:r w:rsidRPr="00510FAE">
        <w:t>При указании спроса щебенки в новом 5-м столбце, указываем разницу между запасами щебенки и ее потребностями, т. е. 2300-2050=250. При формировании ограничений в «Поиск решений» все ограничения</w:t>
      </w:r>
      <w:r>
        <w:t xml:space="preserve">, </w:t>
      </w:r>
      <w:r>
        <w:lastRenderedPageBreak/>
        <w:t>кроме последнего, где переменные неотрицательные,</w:t>
      </w:r>
      <w:r w:rsidRPr="00510FAE">
        <w:t xml:space="preserve"> будут равенствами (задача закрытая)! </w:t>
      </w:r>
      <w:r>
        <w:t>Обратите внимание, что распределение поставок изменится по сравнению с предыдущей задачей.</w:t>
      </w:r>
    </w:p>
    <w:p w:rsidR="00FF0FCF" w:rsidRDefault="00FF0FCF" w:rsidP="00FF0FCF">
      <w:pPr>
        <w:ind w:firstLine="426"/>
        <w:jc w:val="both"/>
      </w:pPr>
    </w:p>
    <w:p w:rsidR="00FF0FCF" w:rsidRDefault="00FF0FCF" w:rsidP="00FF0FCF">
      <w:pPr>
        <w:ind w:firstLine="426"/>
        <w:jc w:val="both"/>
      </w:pPr>
      <w:r w:rsidRPr="00656B4C">
        <w:rPr>
          <w:b/>
        </w:rPr>
        <w:t>Пример 3.</w:t>
      </w:r>
      <w:r>
        <w:t xml:space="preserve"> С четырех складов необходимо перевести определенный товар в 5 магазинов. Стоимость перевозки товара с каждого склада в каждый магазин, а также запасы товара на складах и потребности товара в магазинах указаны в транспортной таблице.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536"/>
        <w:gridCol w:w="712"/>
        <w:gridCol w:w="992"/>
        <w:gridCol w:w="1134"/>
        <w:gridCol w:w="1134"/>
        <w:gridCol w:w="1134"/>
        <w:gridCol w:w="1078"/>
      </w:tblGrid>
      <w:tr w:rsidR="00FF0FCF" w:rsidRPr="00656B4C" w:rsidTr="00FF0FCF">
        <w:trPr>
          <w:trHeight w:val="300"/>
          <w:jc w:val="center"/>
        </w:trPr>
        <w:tc>
          <w:tcPr>
            <w:tcW w:w="12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Склад и его запасы</w:t>
            </w:r>
          </w:p>
        </w:tc>
        <w:tc>
          <w:tcPr>
            <w:tcW w:w="54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Магазины и их спрос</w:t>
            </w:r>
          </w:p>
        </w:tc>
      </w:tr>
      <w:tr w:rsidR="00FF0FCF" w:rsidRPr="00656B4C" w:rsidTr="00FF0FCF">
        <w:trPr>
          <w:trHeight w:val="540"/>
          <w:jc w:val="center"/>
        </w:trPr>
        <w:tc>
          <w:tcPr>
            <w:tcW w:w="12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rPr>
                <w:color w:val="000000"/>
              </w:rPr>
            </w:pPr>
            <w:r w:rsidRPr="00656B4C">
              <w:rPr>
                <w:color w:val="000000"/>
              </w:rPr>
              <w:t>Магазин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rPr>
                <w:color w:val="000000"/>
              </w:rPr>
            </w:pPr>
            <w:r w:rsidRPr="00656B4C">
              <w:rPr>
                <w:color w:val="000000"/>
              </w:rPr>
              <w:t>Магазин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rPr>
                <w:color w:val="000000"/>
              </w:rPr>
            </w:pPr>
            <w:r w:rsidRPr="00656B4C">
              <w:rPr>
                <w:color w:val="000000"/>
              </w:rPr>
              <w:t>Магазин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rPr>
                <w:color w:val="000000"/>
              </w:rPr>
            </w:pPr>
            <w:r w:rsidRPr="00656B4C">
              <w:rPr>
                <w:color w:val="000000"/>
              </w:rPr>
              <w:t>Магазин 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rPr>
                <w:color w:val="000000"/>
              </w:rPr>
            </w:pPr>
            <w:r w:rsidRPr="00656B4C">
              <w:rPr>
                <w:color w:val="000000"/>
              </w:rPr>
              <w:t>Магазин 5</w:t>
            </w:r>
          </w:p>
        </w:tc>
      </w:tr>
      <w:tr w:rsidR="00FF0FCF" w:rsidRPr="00656B4C" w:rsidTr="00FF0FCF">
        <w:trPr>
          <w:trHeight w:val="300"/>
          <w:jc w:val="center"/>
        </w:trPr>
        <w:tc>
          <w:tcPr>
            <w:tcW w:w="12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1950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1550</w:t>
            </w:r>
          </w:p>
        </w:tc>
      </w:tr>
      <w:tr w:rsidR="00FF0FCF" w:rsidRPr="00656B4C" w:rsidTr="00FF0FCF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4</w:t>
            </w:r>
          </w:p>
        </w:tc>
      </w:tr>
      <w:tr w:rsidR="00FF0FCF" w:rsidRPr="00656B4C" w:rsidTr="00FF0FCF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9</w:t>
            </w:r>
          </w:p>
        </w:tc>
      </w:tr>
      <w:tr w:rsidR="00FF0FCF" w:rsidRPr="00656B4C" w:rsidTr="00FF0FCF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4</w:t>
            </w:r>
          </w:p>
        </w:tc>
      </w:tr>
      <w:tr w:rsidR="00FF0FCF" w:rsidRPr="00656B4C" w:rsidTr="00FF0FCF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CF" w:rsidRPr="00656B4C" w:rsidRDefault="00FF0FCF" w:rsidP="00FF0FCF">
            <w:pPr>
              <w:ind w:right="-156"/>
              <w:jc w:val="center"/>
              <w:rPr>
                <w:color w:val="000000"/>
              </w:rPr>
            </w:pPr>
            <w:r w:rsidRPr="00656B4C">
              <w:rPr>
                <w:color w:val="000000"/>
              </w:rPr>
              <w:t>6</w:t>
            </w:r>
          </w:p>
        </w:tc>
      </w:tr>
    </w:tbl>
    <w:p w:rsidR="00FF0FCF" w:rsidRDefault="00FF0FCF" w:rsidP="00FF0FCF">
      <w:pPr>
        <w:ind w:firstLine="426"/>
        <w:jc w:val="both"/>
      </w:pPr>
      <w:r>
        <w:t>Необходимо составить такой план перевозки товара, чтобы суммарные транспортные затраты были минимальными.</w:t>
      </w:r>
    </w:p>
    <w:p w:rsidR="00FF0FCF" w:rsidRDefault="00FF0FCF" w:rsidP="00FF0FCF">
      <w:pPr>
        <w:ind w:firstLine="426"/>
        <w:jc w:val="both"/>
      </w:pPr>
      <w:r w:rsidRPr="00A9073C">
        <w:rPr>
          <w:b/>
          <w:i/>
        </w:rPr>
        <w:t>Задание:</w:t>
      </w:r>
      <w:r>
        <w:t xml:space="preserve"> Составить план перевозки товара, с минимальными затратами. </w:t>
      </w:r>
    </w:p>
    <w:p w:rsidR="00FF0FCF" w:rsidRDefault="00FF0FCF" w:rsidP="00FF0FCF">
      <w:pPr>
        <w:ind w:firstLine="426"/>
        <w:jc w:val="both"/>
      </w:pPr>
      <w:r w:rsidRPr="00A9073C">
        <w:rPr>
          <w:i/>
        </w:rPr>
        <w:t>Указание.</w:t>
      </w:r>
      <w:r>
        <w:t xml:space="preserve"> Проверить, является ли транспортная задача закрытой и если это так, сделать все ограничения равенствами.</w:t>
      </w:r>
    </w:p>
    <w:p w:rsidR="00FF0FCF" w:rsidRDefault="00FF0FCF" w:rsidP="00FF0FCF">
      <w:pPr>
        <w:ind w:firstLine="426"/>
        <w:jc w:val="both"/>
      </w:pPr>
    </w:p>
    <w:p w:rsidR="00FF0FCF" w:rsidRDefault="00FF0FCF" w:rsidP="00FF0FCF">
      <w:pPr>
        <w:ind w:firstLine="426"/>
        <w:jc w:val="both"/>
      </w:pPr>
      <w:r w:rsidRPr="001420E9">
        <w:rPr>
          <w:b/>
        </w:rPr>
        <w:t>Пример 4.</w:t>
      </w:r>
      <w:r>
        <w:t xml:space="preserve"> Рассмотрим теперь пример транспортной задачи, которая к транспорту не имеет никакого отношения. На предприятии необходимо выпустить детали 6 видов в заданном количестве. Имеются 5 рабочих, которые имеют резервы времени в указанный для выпуска период, каждый из которых может выпускать деталь каждого вида, но имеет разный процент брака (в %) для каждой детали. Этот процент указан в транспортной таблице ниже, где представлены также ресурсы времени каждого рабочего и потребности в деталях каждого вида. </w:t>
      </w:r>
    </w:p>
    <w:p w:rsidR="00FF0FCF" w:rsidRDefault="00FF0FCF" w:rsidP="00FF0FCF">
      <w:pPr>
        <w:ind w:firstLine="426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992"/>
        <w:gridCol w:w="992"/>
        <w:gridCol w:w="1074"/>
      </w:tblGrid>
      <w:tr w:rsidR="00FF0FCF" w:rsidTr="00FF0FCF">
        <w:tc>
          <w:tcPr>
            <w:tcW w:w="1526" w:type="dxa"/>
            <w:gridSpan w:val="2"/>
            <w:vMerge w:val="restart"/>
          </w:tcPr>
          <w:p w:rsidR="00FF0FCF" w:rsidRPr="001420E9" w:rsidRDefault="00FF0FCF" w:rsidP="00FF0FCF">
            <w:pPr>
              <w:jc w:val="center"/>
              <w:rPr>
                <w:b/>
              </w:rPr>
            </w:pPr>
            <w:r w:rsidRPr="001420E9">
              <w:rPr>
                <w:b/>
              </w:rPr>
              <w:t>Рабочий и его возможности</w:t>
            </w:r>
          </w:p>
        </w:tc>
        <w:tc>
          <w:tcPr>
            <w:tcW w:w="6035" w:type="dxa"/>
            <w:gridSpan w:val="6"/>
          </w:tcPr>
          <w:p w:rsidR="00FF0FCF" w:rsidRPr="001420E9" w:rsidRDefault="00FF0FCF" w:rsidP="00FF0FCF">
            <w:pPr>
              <w:ind w:left="-108" w:right="-108"/>
              <w:jc w:val="center"/>
              <w:rPr>
                <w:b/>
              </w:rPr>
            </w:pPr>
            <w:r w:rsidRPr="001420E9">
              <w:rPr>
                <w:b/>
              </w:rPr>
              <w:t>Детали и их количество</w:t>
            </w:r>
          </w:p>
        </w:tc>
      </w:tr>
      <w:tr w:rsidR="00FF0FCF" w:rsidTr="00FF0FCF">
        <w:tc>
          <w:tcPr>
            <w:tcW w:w="1526" w:type="dxa"/>
            <w:gridSpan w:val="2"/>
            <w:vMerge/>
          </w:tcPr>
          <w:p w:rsidR="00FF0FCF" w:rsidRPr="001420E9" w:rsidRDefault="00FF0FCF" w:rsidP="00FF0FC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F0FCF" w:rsidRPr="001420E9" w:rsidRDefault="00FF0FCF" w:rsidP="00FF0FCF">
            <w:pPr>
              <w:ind w:left="-108" w:right="-108"/>
              <w:jc w:val="center"/>
              <w:rPr>
                <w:b/>
              </w:rPr>
            </w:pPr>
            <w:r w:rsidRPr="001420E9">
              <w:rPr>
                <w:b/>
              </w:rPr>
              <w:t>Деталь 1</w:t>
            </w:r>
          </w:p>
        </w:tc>
        <w:tc>
          <w:tcPr>
            <w:tcW w:w="992" w:type="dxa"/>
          </w:tcPr>
          <w:p w:rsidR="00FF0FCF" w:rsidRPr="001420E9" w:rsidRDefault="00FF0FCF" w:rsidP="00FF0FCF">
            <w:pPr>
              <w:ind w:left="-108" w:right="-108"/>
              <w:jc w:val="center"/>
              <w:rPr>
                <w:b/>
              </w:rPr>
            </w:pPr>
            <w:r w:rsidRPr="001420E9">
              <w:rPr>
                <w:b/>
              </w:rPr>
              <w:t>Деталь 2</w:t>
            </w:r>
          </w:p>
        </w:tc>
        <w:tc>
          <w:tcPr>
            <w:tcW w:w="993" w:type="dxa"/>
          </w:tcPr>
          <w:p w:rsidR="00FF0FCF" w:rsidRPr="001420E9" w:rsidRDefault="00FF0FCF" w:rsidP="00FF0FCF">
            <w:pPr>
              <w:ind w:left="-108" w:right="-108"/>
              <w:jc w:val="center"/>
              <w:rPr>
                <w:b/>
              </w:rPr>
            </w:pPr>
            <w:r w:rsidRPr="001420E9">
              <w:rPr>
                <w:b/>
              </w:rPr>
              <w:t>Деталь 3</w:t>
            </w:r>
          </w:p>
        </w:tc>
        <w:tc>
          <w:tcPr>
            <w:tcW w:w="992" w:type="dxa"/>
          </w:tcPr>
          <w:p w:rsidR="00FF0FCF" w:rsidRPr="001420E9" w:rsidRDefault="00FF0FCF" w:rsidP="00FF0FCF">
            <w:pPr>
              <w:ind w:left="-108" w:right="-108"/>
              <w:jc w:val="center"/>
              <w:rPr>
                <w:b/>
              </w:rPr>
            </w:pPr>
            <w:r w:rsidRPr="001420E9">
              <w:rPr>
                <w:b/>
              </w:rPr>
              <w:t>Деталь 4</w:t>
            </w:r>
          </w:p>
        </w:tc>
        <w:tc>
          <w:tcPr>
            <w:tcW w:w="992" w:type="dxa"/>
          </w:tcPr>
          <w:p w:rsidR="00FF0FCF" w:rsidRPr="001420E9" w:rsidRDefault="00FF0FCF" w:rsidP="00FF0FCF">
            <w:pPr>
              <w:ind w:left="-108" w:right="-108"/>
              <w:jc w:val="center"/>
              <w:rPr>
                <w:b/>
              </w:rPr>
            </w:pPr>
            <w:r w:rsidRPr="001420E9">
              <w:rPr>
                <w:b/>
              </w:rPr>
              <w:t>Деталь 5</w:t>
            </w:r>
          </w:p>
        </w:tc>
        <w:tc>
          <w:tcPr>
            <w:tcW w:w="1074" w:type="dxa"/>
          </w:tcPr>
          <w:p w:rsidR="00FF0FCF" w:rsidRPr="001420E9" w:rsidRDefault="00FF0FCF" w:rsidP="00FF0FCF">
            <w:pPr>
              <w:ind w:left="-108" w:right="-108"/>
              <w:jc w:val="center"/>
              <w:rPr>
                <w:b/>
              </w:rPr>
            </w:pPr>
            <w:r w:rsidRPr="001420E9">
              <w:rPr>
                <w:b/>
              </w:rPr>
              <w:t>Деталь 6</w:t>
            </w:r>
          </w:p>
        </w:tc>
      </w:tr>
      <w:tr w:rsidR="00FF0FCF" w:rsidTr="00FF0FCF">
        <w:tc>
          <w:tcPr>
            <w:tcW w:w="1526" w:type="dxa"/>
            <w:gridSpan w:val="2"/>
            <w:vMerge/>
          </w:tcPr>
          <w:p w:rsidR="00FF0FCF" w:rsidRPr="001420E9" w:rsidRDefault="00FF0FCF" w:rsidP="00FF0FC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90</w:t>
            </w:r>
          </w:p>
        </w:tc>
        <w:tc>
          <w:tcPr>
            <w:tcW w:w="993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105</w:t>
            </w: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110</w:t>
            </w: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60</w:t>
            </w:r>
          </w:p>
        </w:tc>
        <w:tc>
          <w:tcPr>
            <w:tcW w:w="1074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125</w:t>
            </w:r>
          </w:p>
        </w:tc>
      </w:tr>
      <w:tr w:rsidR="00FF0FCF" w:rsidTr="00FF0FCF">
        <w:tc>
          <w:tcPr>
            <w:tcW w:w="534" w:type="dxa"/>
          </w:tcPr>
          <w:p w:rsidR="00FF0FCF" w:rsidRPr="001420E9" w:rsidRDefault="00FF0FCF" w:rsidP="00FF0FCF">
            <w:pPr>
              <w:jc w:val="center"/>
              <w:rPr>
                <w:b/>
              </w:rPr>
            </w:pPr>
            <w:r w:rsidRPr="001420E9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3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74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FF0FCF" w:rsidTr="00FF0FCF">
        <w:tc>
          <w:tcPr>
            <w:tcW w:w="534" w:type="dxa"/>
          </w:tcPr>
          <w:p w:rsidR="00FF0FCF" w:rsidRPr="001420E9" w:rsidRDefault="00FF0FCF" w:rsidP="00FF0FCF">
            <w:pPr>
              <w:jc w:val="center"/>
              <w:rPr>
                <w:b/>
              </w:rPr>
            </w:pPr>
            <w:r w:rsidRPr="001420E9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93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074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FF0FCF" w:rsidTr="00FF0FCF">
        <w:tc>
          <w:tcPr>
            <w:tcW w:w="534" w:type="dxa"/>
          </w:tcPr>
          <w:p w:rsidR="00FF0FCF" w:rsidRPr="001420E9" w:rsidRDefault="00FF0FCF" w:rsidP="00FF0FCF">
            <w:pPr>
              <w:jc w:val="center"/>
              <w:rPr>
                <w:b/>
              </w:rPr>
            </w:pPr>
            <w:r w:rsidRPr="001420E9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993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074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FF0FCF" w:rsidTr="00FF0FCF">
        <w:tc>
          <w:tcPr>
            <w:tcW w:w="534" w:type="dxa"/>
          </w:tcPr>
          <w:p w:rsidR="00FF0FCF" w:rsidRPr="001420E9" w:rsidRDefault="00FF0FCF" w:rsidP="00FF0FCF">
            <w:pPr>
              <w:jc w:val="center"/>
              <w:rPr>
                <w:b/>
              </w:rPr>
            </w:pPr>
            <w:r w:rsidRPr="001420E9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90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3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74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FF0FCF" w:rsidTr="00FF0FCF">
        <w:tc>
          <w:tcPr>
            <w:tcW w:w="534" w:type="dxa"/>
          </w:tcPr>
          <w:p w:rsidR="00FF0FCF" w:rsidRPr="001420E9" w:rsidRDefault="00FF0FCF" w:rsidP="00FF0FCF">
            <w:pPr>
              <w:jc w:val="center"/>
              <w:rPr>
                <w:b/>
              </w:rPr>
            </w:pPr>
            <w:r w:rsidRPr="001420E9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FF0FCF" w:rsidRPr="001420E9" w:rsidRDefault="00FF0FCF" w:rsidP="00FF0FCF">
            <w:pPr>
              <w:jc w:val="center"/>
              <w:rPr>
                <w:b/>
                <w:color w:val="000000"/>
              </w:rPr>
            </w:pPr>
            <w:r w:rsidRPr="001420E9">
              <w:rPr>
                <w:b/>
                <w:color w:val="000000"/>
              </w:rPr>
              <w:t>170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074" w:type="dxa"/>
            <w:vAlign w:val="center"/>
          </w:tcPr>
          <w:p w:rsidR="00FF0FCF" w:rsidRDefault="00FF0FCF" w:rsidP="00FF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</w:tbl>
    <w:p w:rsidR="00FF0FCF" w:rsidRDefault="00FF0FCF" w:rsidP="00FF0FCF">
      <w:pPr>
        <w:ind w:firstLine="426"/>
        <w:jc w:val="both"/>
      </w:pPr>
      <w:r>
        <w:t>Необходимо составить такой план выпуска каждой детали каждым рабочим, так, чтобы суммарный процент брака был минимальным.</w:t>
      </w:r>
    </w:p>
    <w:p w:rsidR="00FF0FCF" w:rsidRDefault="00FF0FCF" w:rsidP="00FF0FCF">
      <w:pPr>
        <w:ind w:firstLine="426"/>
        <w:jc w:val="both"/>
      </w:pPr>
      <w:r w:rsidRPr="00A9073C">
        <w:rPr>
          <w:b/>
          <w:i/>
        </w:rPr>
        <w:t>Задание:</w:t>
      </w:r>
      <w:r>
        <w:t xml:space="preserve"> Составить план выпуска деталей, с минимальным суммарным браком. </w:t>
      </w:r>
    </w:p>
    <w:p w:rsidR="00FF0FCF" w:rsidRDefault="00FF0FCF" w:rsidP="00FF0FCF">
      <w:pPr>
        <w:ind w:firstLine="426"/>
        <w:jc w:val="both"/>
      </w:pPr>
      <w:r w:rsidRPr="00A9073C">
        <w:rPr>
          <w:i/>
        </w:rPr>
        <w:lastRenderedPageBreak/>
        <w:t>Указание.</w:t>
      </w:r>
      <w:r>
        <w:t xml:space="preserve"> Учесть, что число деталей должно быть целым. Проверить, является ли транспортная задача закрытой и если это так, сделать все ограничения равенствами.</w:t>
      </w:r>
    </w:p>
    <w:p w:rsidR="00FF0FCF" w:rsidRPr="00794F20" w:rsidRDefault="00FF0FCF" w:rsidP="00622942">
      <w:pPr>
        <w:jc w:val="center"/>
        <w:rPr>
          <w:b/>
        </w:rPr>
      </w:pPr>
      <w:r w:rsidRPr="00794F20">
        <w:rPr>
          <w:b/>
        </w:rPr>
        <w:t>Задачи для самостоятельного р</w:t>
      </w:r>
      <w:r>
        <w:rPr>
          <w:b/>
        </w:rPr>
        <w:t>е</w:t>
      </w:r>
      <w:r w:rsidRPr="00794F20">
        <w:rPr>
          <w:b/>
        </w:rPr>
        <w:t>шения</w:t>
      </w:r>
    </w:p>
    <w:p w:rsidR="00FF0FCF" w:rsidRPr="00794F20" w:rsidRDefault="00FF0FCF" w:rsidP="00FF0FCF">
      <w:pPr>
        <w:pStyle w:val="a4"/>
        <w:rPr>
          <w:u w:val="single"/>
        </w:rPr>
      </w:pPr>
      <w:r w:rsidRPr="00794F20">
        <w:rPr>
          <w:u w:val="single"/>
        </w:rPr>
        <w:t>Задание</w:t>
      </w:r>
      <w:r>
        <w:rPr>
          <w:u w:val="single"/>
        </w:rPr>
        <w:t xml:space="preserve"> 1</w:t>
      </w:r>
    </w:p>
    <w:p w:rsidR="00FF0FCF" w:rsidRDefault="00FF0FCF" w:rsidP="00FF0FCF">
      <w:pPr>
        <w:jc w:val="both"/>
      </w:pPr>
      <w:r w:rsidRPr="00794F20">
        <w:t>Решить задачу, поставленную на лекции</w:t>
      </w:r>
      <w:r>
        <w:t>.</w:t>
      </w:r>
    </w:p>
    <w:p w:rsidR="00FF0FCF" w:rsidRPr="00794F20" w:rsidRDefault="00FF0FCF" w:rsidP="00FF0FCF">
      <w:pPr>
        <w:pStyle w:val="a4"/>
        <w:rPr>
          <w:u w:val="single"/>
        </w:rPr>
      </w:pPr>
      <w:r w:rsidRPr="00794F20">
        <w:rPr>
          <w:u w:val="single"/>
        </w:rPr>
        <w:t>Задание</w:t>
      </w:r>
      <w:r>
        <w:rPr>
          <w:u w:val="single"/>
        </w:rPr>
        <w:t xml:space="preserve"> 2</w:t>
      </w:r>
    </w:p>
    <w:p w:rsidR="00FF0FCF" w:rsidRPr="00794F20" w:rsidRDefault="00FF0FCF" w:rsidP="00FF0FCF">
      <w:pPr>
        <w:ind w:firstLine="708"/>
        <w:jc w:val="both"/>
      </w:pPr>
      <w:r w:rsidRPr="00794F20">
        <w:t>Решить транспортную задачу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1483"/>
        <w:gridCol w:w="1485"/>
        <w:gridCol w:w="1485"/>
        <w:gridCol w:w="1483"/>
      </w:tblGrid>
      <w:tr w:rsidR="00FF0FCF" w:rsidRPr="00794F20" w:rsidTr="00FF0FCF">
        <w:trPr>
          <w:cantSplit/>
          <w:jc w:val="center"/>
        </w:trPr>
        <w:tc>
          <w:tcPr>
            <w:tcW w:w="1074" w:type="pct"/>
            <w:vMerge w:val="restart"/>
          </w:tcPr>
          <w:p w:rsidR="00FF0FCF" w:rsidRPr="00794F20" w:rsidRDefault="00FF0FCF" w:rsidP="00FF0FCF">
            <w:pPr>
              <w:jc w:val="center"/>
            </w:pPr>
            <w:r w:rsidRPr="00794F20">
              <w:t>Предложения поставщиков</w:t>
            </w:r>
          </w:p>
        </w:tc>
        <w:tc>
          <w:tcPr>
            <w:tcW w:w="3926" w:type="pct"/>
            <w:gridSpan w:val="4"/>
          </w:tcPr>
          <w:p w:rsidR="00FF0FCF" w:rsidRPr="00794F20" w:rsidRDefault="00FF0FCF" w:rsidP="00FF0FCF">
            <w:pPr>
              <w:jc w:val="center"/>
            </w:pPr>
            <w:bookmarkStart w:id="0" w:name="_Toc503456699"/>
            <w:bookmarkStart w:id="1" w:name="_Toc503459302"/>
            <w:bookmarkStart w:id="2" w:name="_Toc503461351"/>
            <w:bookmarkStart w:id="3" w:name="_Toc503461953"/>
            <w:r w:rsidRPr="00794F20">
              <w:t>Потребители и их спрос</w:t>
            </w:r>
            <w:bookmarkEnd w:id="0"/>
            <w:bookmarkEnd w:id="1"/>
            <w:bookmarkEnd w:id="2"/>
            <w:bookmarkEnd w:id="3"/>
          </w:p>
        </w:tc>
      </w:tr>
      <w:tr w:rsidR="00FF0FCF" w:rsidRPr="00794F20" w:rsidTr="00FF0FCF">
        <w:trPr>
          <w:cantSplit/>
          <w:trHeight w:val="177"/>
          <w:jc w:val="center"/>
        </w:trPr>
        <w:tc>
          <w:tcPr>
            <w:tcW w:w="1074" w:type="pct"/>
            <w:vMerge/>
          </w:tcPr>
          <w:p w:rsidR="00FF0FCF" w:rsidRPr="00794F20" w:rsidRDefault="00FF0FCF" w:rsidP="00FF0FCF">
            <w:pPr>
              <w:jc w:val="center"/>
            </w:pPr>
          </w:p>
        </w:tc>
        <w:tc>
          <w:tcPr>
            <w:tcW w:w="981" w:type="pct"/>
            <w:tcBorders>
              <w:bottom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250</w:t>
            </w:r>
          </w:p>
        </w:tc>
        <w:tc>
          <w:tcPr>
            <w:tcW w:w="982" w:type="pct"/>
            <w:tcBorders>
              <w:bottom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300</w:t>
            </w:r>
          </w:p>
        </w:tc>
        <w:tc>
          <w:tcPr>
            <w:tcW w:w="982" w:type="pct"/>
            <w:tcBorders>
              <w:bottom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100</w:t>
            </w:r>
          </w:p>
        </w:tc>
        <w:tc>
          <w:tcPr>
            <w:tcW w:w="981" w:type="pct"/>
            <w:tcBorders>
              <w:bottom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250</w:t>
            </w:r>
          </w:p>
        </w:tc>
      </w:tr>
      <w:tr w:rsidR="00FF0FCF" w:rsidRPr="00794F20" w:rsidTr="00FF0FCF">
        <w:trPr>
          <w:jc w:val="center"/>
        </w:trPr>
        <w:tc>
          <w:tcPr>
            <w:tcW w:w="1074" w:type="pct"/>
            <w:tcBorders>
              <w:right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300</w:t>
            </w:r>
          </w:p>
        </w:tc>
        <w:tc>
          <w:tcPr>
            <w:tcW w:w="981" w:type="pct"/>
            <w:tcBorders>
              <w:top w:val="double" w:sz="4" w:space="0" w:color="auto"/>
              <w:left w:val="nil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2</w:t>
            </w:r>
          </w:p>
        </w:tc>
        <w:tc>
          <w:tcPr>
            <w:tcW w:w="982" w:type="pct"/>
            <w:tcBorders>
              <w:top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6</w:t>
            </w:r>
          </w:p>
        </w:tc>
        <w:tc>
          <w:tcPr>
            <w:tcW w:w="982" w:type="pct"/>
            <w:tcBorders>
              <w:top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2</w:t>
            </w:r>
          </w:p>
        </w:tc>
        <w:tc>
          <w:tcPr>
            <w:tcW w:w="981" w:type="pct"/>
            <w:tcBorders>
              <w:top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3</w:t>
            </w:r>
          </w:p>
        </w:tc>
      </w:tr>
      <w:tr w:rsidR="00FF0FCF" w:rsidRPr="00794F20" w:rsidTr="00FF0FCF">
        <w:trPr>
          <w:jc w:val="center"/>
        </w:trPr>
        <w:tc>
          <w:tcPr>
            <w:tcW w:w="1074" w:type="pct"/>
            <w:tcBorders>
              <w:right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400</w:t>
            </w:r>
          </w:p>
        </w:tc>
        <w:tc>
          <w:tcPr>
            <w:tcW w:w="981" w:type="pct"/>
            <w:tcBorders>
              <w:left w:val="nil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5</w:t>
            </w:r>
          </w:p>
        </w:tc>
        <w:tc>
          <w:tcPr>
            <w:tcW w:w="982" w:type="pct"/>
          </w:tcPr>
          <w:p w:rsidR="00FF0FCF" w:rsidRPr="00794F20" w:rsidRDefault="00FF0FCF" w:rsidP="00FF0FCF">
            <w:pPr>
              <w:jc w:val="center"/>
            </w:pPr>
            <w:r w:rsidRPr="00794F20">
              <w:t>4</w:t>
            </w:r>
          </w:p>
        </w:tc>
        <w:tc>
          <w:tcPr>
            <w:tcW w:w="982" w:type="pct"/>
          </w:tcPr>
          <w:p w:rsidR="00FF0FCF" w:rsidRPr="00794F20" w:rsidRDefault="00FF0FCF" w:rsidP="00FF0FCF">
            <w:pPr>
              <w:jc w:val="center"/>
            </w:pPr>
            <w:r w:rsidRPr="00794F20">
              <w:t>6</w:t>
            </w:r>
          </w:p>
        </w:tc>
        <w:tc>
          <w:tcPr>
            <w:tcW w:w="981" w:type="pct"/>
          </w:tcPr>
          <w:p w:rsidR="00FF0FCF" w:rsidRPr="00794F20" w:rsidRDefault="00FF0FCF" w:rsidP="00FF0FCF">
            <w:pPr>
              <w:jc w:val="center"/>
            </w:pPr>
            <w:r w:rsidRPr="00794F20">
              <w:t>4</w:t>
            </w:r>
          </w:p>
        </w:tc>
      </w:tr>
      <w:tr w:rsidR="00FF0FCF" w:rsidRPr="00794F20" w:rsidTr="00FF0FCF">
        <w:trPr>
          <w:jc w:val="center"/>
        </w:trPr>
        <w:tc>
          <w:tcPr>
            <w:tcW w:w="1074" w:type="pct"/>
            <w:tcBorders>
              <w:right w:val="double" w:sz="4" w:space="0" w:color="auto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200</w:t>
            </w:r>
          </w:p>
        </w:tc>
        <w:tc>
          <w:tcPr>
            <w:tcW w:w="981" w:type="pct"/>
            <w:tcBorders>
              <w:left w:val="nil"/>
            </w:tcBorders>
          </w:tcPr>
          <w:p w:rsidR="00FF0FCF" w:rsidRPr="00794F20" w:rsidRDefault="00FF0FCF" w:rsidP="00FF0FCF">
            <w:pPr>
              <w:jc w:val="center"/>
            </w:pPr>
            <w:r w:rsidRPr="00794F20">
              <w:t>1</w:t>
            </w:r>
          </w:p>
        </w:tc>
        <w:tc>
          <w:tcPr>
            <w:tcW w:w="982" w:type="pct"/>
          </w:tcPr>
          <w:p w:rsidR="00FF0FCF" w:rsidRPr="00794F20" w:rsidRDefault="00FF0FCF" w:rsidP="00FF0FCF">
            <w:pPr>
              <w:jc w:val="center"/>
            </w:pPr>
            <w:r w:rsidRPr="00794F20">
              <w:t>8</w:t>
            </w:r>
          </w:p>
        </w:tc>
        <w:tc>
          <w:tcPr>
            <w:tcW w:w="982" w:type="pct"/>
          </w:tcPr>
          <w:p w:rsidR="00FF0FCF" w:rsidRPr="00794F20" w:rsidRDefault="00FF0FCF" w:rsidP="00FF0FCF">
            <w:pPr>
              <w:jc w:val="center"/>
            </w:pPr>
            <w:r w:rsidRPr="00794F20">
              <w:t>7</w:t>
            </w:r>
          </w:p>
        </w:tc>
        <w:tc>
          <w:tcPr>
            <w:tcW w:w="981" w:type="pct"/>
          </w:tcPr>
          <w:p w:rsidR="00FF0FCF" w:rsidRPr="00794F20" w:rsidRDefault="00FF0FCF" w:rsidP="00FF0FCF">
            <w:pPr>
              <w:jc w:val="center"/>
            </w:pPr>
            <w:r w:rsidRPr="00794F20">
              <w:t>2</w:t>
            </w:r>
          </w:p>
        </w:tc>
      </w:tr>
    </w:tbl>
    <w:p w:rsidR="00FF0FCF" w:rsidRPr="00794F20" w:rsidRDefault="00FF0FCF" w:rsidP="00270ED1">
      <w:pPr>
        <w:pStyle w:val="a4"/>
        <w:spacing w:before="120" w:after="0"/>
        <w:rPr>
          <w:u w:val="single"/>
        </w:rPr>
      </w:pPr>
      <w:r w:rsidRPr="00794F20">
        <w:rPr>
          <w:u w:val="single"/>
        </w:rPr>
        <w:t>Задание</w:t>
      </w:r>
      <w:r>
        <w:rPr>
          <w:u w:val="single"/>
        </w:rPr>
        <w:t xml:space="preserve"> 3</w:t>
      </w:r>
    </w:p>
    <w:p w:rsidR="00FF0FCF" w:rsidRPr="00794F20" w:rsidRDefault="00FF0FCF" w:rsidP="00FF0FCF">
      <w:pPr>
        <w:ind w:firstLine="720"/>
        <w:jc w:val="both"/>
        <w:rPr>
          <w:snapToGrid w:val="0"/>
        </w:rPr>
      </w:pPr>
      <w:r w:rsidRPr="00794F20">
        <w:rPr>
          <w:snapToGrid w:val="0"/>
        </w:rPr>
        <w:t>Пусть имеется три зернохранилища и четыре мукомольных комбината, на которые необходимо развести зерно. Транспортные расходы в тысячах рублей за тонну груза представлены в первых четырех столбцах  таблицы, представленной ниже, запасы зерна в каждом хранилище в тоннах в пятом столбце,  потребности зерна на комбинатах  -  в шестом столбце.  Необходимо представить оптимальный план перевозок, минимизирующий суммарные транспортные расходы.</w:t>
      </w:r>
    </w:p>
    <w:p w:rsidR="00FF0FCF" w:rsidRPr="00794F20" w:rsidRDefault="00FF0FCF" w:rsidP="00FF0FCF">
      <w:pPr>
        <w:ind w:firstLine="720"/>
        <w:jc w:val="both"/>
        <w:rPr>
          <w:snapToGrid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70"/>
        <w:gridCol w:w="1170"/>
        <w:gridCol w:w="1170"/>
        <w:gridCol w:w="1175"/>
        <w:gridCol w:w="1068"/>
      </w:tblGrid>
      <w:tr w:rsidR="00FF0FCF" w:rsidRPr="00794F20" w:rsidTr="00FF0FCF">
        <w:trPr>
          <w:cantSplit/>
          <w:trHeight w:val="370"/>
          <w:jc w:val="center"/>
        </w:trPr>
        <w:tc>
          <w:tcPr>
            <w:tcW w:w="1195" w:type="pct"/>
            <w:vMerge w:val="restart"/>
          </w:tcPr>
          <w:p w:rsidR="00FF0FCF" w:rsidRPr="00794F20" w:rsidRDefault="00FF0FCF" w:rsidP="00FF0FCF">
            <w:pPr>
              <w:rPr>
                <w:snapToGrid w:val="0"/>
              </w:rPr>
            </w:pPr>
            <w:r w:rsidRPr="00794F20">
              <w:rPr>
                <w:snapToGrid w:val="0"/>
              </w:rPr>
              <w:t>Данные транспортной таблицы</w:t>
            </w:r>
          </w:p>
        </w:tc>
        <w:tc>
          <w:tcPr>
            <w:tcW w:w="3099" w:type="pct"/>
            <w:gridSpan w:val="4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Транспортные расходы</w:t>
            </w:r>
          </w:p>
        </w:tc>
        <w:tc>
          <w:tcPr>
            <w:tcW w:w="707" w:type="pct"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  <w:r w:rsidRPr="00794F20">
              <w:rPr>
                <w:snapToGrid w:val="0"/>
              </w:rPr>
              <w:t>Запасы</w:t>
            </w:r>
          </w:p>
        </w:tc>
      </w:tr>
      <w:tr w:rsidR="00FF0FCF" w:rsidRPr="00794F20" w:rsidTr="00FF0FCF">
        <w:trPr>
          <w:cantSplit/>
          <w:trHeight w:val="370"/>
          <w:jc w:val="center"/>
        </w:trPr>
        <w:tc>
          <w:tcPr>
            <w:tcW w:w="1195" w:type="pct"/>
            <w:vMerge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5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8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3</w:t>
            </w:r>
          </w:p>
        </w:tc>
        <w:tc>
          <w:tcPr>
            <w:tcW w:w="776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10</w:t>
            </w:r>
          </w:p>
        </w:tc>
        <w:tc>
          <w:tcPr>
            <w:tcW w:w="707" w:type="pct"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  <w:r w:rsidRPr="00794F20">
              <w:rPr>
                <w:snapToGrid w:val="0"/>
              </w:rPr>
              <w:t>40</w:t>
            </w:r>
          </w:p>
        </w:tc>
      </w:tr>
      <w:tr w:rsidR="00FF0FCF" w:rsidRPr="00794F20" w:rsidTr="00FF0FCF">
        <w:trPr>
          <w:cantSplit/>
          <w:trHeight w:val="370"/>
          <w:jc w:val="center"/>
        </w:trPr>
        <w:tc>
          <w:tcPr>
            <w:tcW w:w="1195" w:type="pct"/>
            <w:vMerge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10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7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9</w:t>
            </w:r>
          </w:p>
        </w:tc>
        <w:tc>
          <w:tcPr>
            <w:tcW w:w="776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6</w:t>
            </w:r>
          </w:p>
        </w:tc>
        <w:tc>
          <w:tcPr>
            <w:tcW w:w="707" w:type="pct"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  <w:r w:rsidRPr="00794F20">
              <w:rPr>
                <w:snapToGrid w:val="0"/>
              </w:rPr>
              <w:t>120</w:t>
            </w:r>
          </w:p>
        </w:tc>
      </w:tr>
      <w:tr w:rsidR="00FF0FCF" w:rsidRPr="00794F20" w:rsidTr="00FF0FCF">
        <w:trPr>
          <w:cantSplit/>
          <w:trHeight w:val="370"/>
          <w:jc w:val="center"/>
        </w:trPr>
        <w:tc>
          <w:tcPr>
            <w:tcW w:w="1195" w:type="pct"/>
            <w:vMerge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7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3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6</w:t>
            </w:r>
          </w:p>
        </w:tc>
        <w:tc>
          <w:tcPr>
            <w:tcW w:w="776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4</w:t>
            </w:r>
          </w:p>
        </w:tc>
        <w:tc>
          <w:tcPr>
            <w:tcW w:w="707" w:type="pct"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  <w:r w:rsidRPr="00794F20">
              <w:rPr>
                <w:snapToGrid w:val="0"/>
              </w:rPr>
              <w:t>600</w:t>
            </w:r>
          </w:p>
        </w:tc>
      </w:tr>
      <w:tr w:rsidR="00FF0FCF" w:rsidRPr="00794F20" w:rsidTr="00FF0FCF">
        <w:trPr>
          <w:cantSplit/>
          <w:trHeight w:val="371"/>
          <w:jc w:val="center"/>
        </w:trPr>
        <w:tc>
          <w:tcPr>
            <w:tcW w:w="1195" w:type="pct"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  <w:r w:rsidRPr="00794F20">
              <w:rPr>
                <w:snapToGrid w:val="0"/>
              </w:rPr>
              <w:t>Потребности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400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150</w:t>
            </w:r>
          </w:p>
        </w:tc>
        <w:tc>
          <w:tcPr>
            <w:tcW w:w="774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100</w:t>
            </w:r>
          </w:p>
        </w:tc>
        <w:tc>
          <w:tcPr>
            <w:tcW w:w="776" w:type="pct"/>
          </w:tcPr>
          <w:p w:rsidR="00FF0FCF" w:rsidRPr="00794F20" w:rsidRDefault="00FF0FCF" w:rsidP="00FF0FCF">
            <w:pPr>
              <w:jc w:val="center"/>
              <w:rPr>
                <w:snapToGrid w:val="0"/>
              </w:rPr>
            </w:pPr>
            <w:r w:rsidRPr="00794F20">
              <w:rPr>
                <w:snapToGrid w:val="0"/>
              </w:rPr>
              <w:t>110</w:t>
            </w:r>
          </w:p>
        </w:tc>
        <w:tc>
          <w:tcPr>
            <w:tcW w:w="707" w:type="pct"/>
          </w:tcPr>
          <w:p w:rsidR="00FF0FCF" w:rsidRPr="00794F20" w:rsidRDefault="00FF0FCF" w:rsidP="00FF0FCF">
            <w:pPr>
              <w:jc w:val="both"/>
              <w:rPr>
                <w:snapToGrid w:val="0"/>
              </w:rPr>
            </w:pPr>
          </w:p>
        </w:tc>
      </w:tr>
    </w:tbl>
    <w:p w:rsidR="00FF0FCF" w:rsidRDefault="00FF0FCF" w:rsidP="005B17C8"/>
    <w:p w:rsidR="00C16B87" w:rsidRPr="00270ED1" w:rsidRDefault="00270ED1" w:rsidP="00C16B87">
      <w:pPr>
        <w:pStyle w:val="2"/>
        <w:spacing w:after="12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70ED1">
        <w:rPr>
          <w:rFonts w:ascii="Times New Roman" w:hAnsi="Times New Roman" w:cs="Times New Roman"/>
          <w:b/>
          <w:color w:val="auto"/>
          <w:sz w:val="28"/>
        </w:rPr>
        <w:t>Тема 3</w:t>
      </w:r>
      <w:r w:rsidR="00C16B87" w:rsidRPr="00270ED1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Pr="00270ED1">
        <w:rPr>
          <w:rFonts w:ascii="Times New Roman" w:hAnsi="Times New Roman" w:cs="Times New Roman"/>
          <w:b/>
          <w:color w:val="auto"/>
          <w:sz w:val="28"/>
        </w:rPr>
        <w:t>Задача о назначениях</w:t>
      </w:r>
    </w:p>
    <w:p w:rsidR="00C16B87" w:rsidRPr="00832CDA" w:rsidRDefault="00C16B87" w:rsidP="00C16B87">
      <w:pPr>
        <w:ind w:firstLine="720"/>
        <w:jc w:val="both"/>
      </w:pPr>
      <w:r w:rsidRPr="00832CDA">
        <w:t>При принятии управленческих решений часто приходится сталкиваться с задачей распределения ресурсов по исполнителям, которая называется задачей о назначениях. Эту задачу, как и задачу принятия решений в условиях конфликта, можно свести к задаче линейного программирования. Рассмотрим ее решение на примере.</w:t>
      </w:r>
    </w:p>
    <w:p w:rsidR="00C16B87" w:rsidRDefault="00C16B87" w:rsidP="00C16B87">
      <w:pPr>
        <w:ind w:firstLine="720"/>
        <w:jc w:val="both"/>
      </w:pPr>
      <w:r w:rsidRPr="00832CDA">
        <w:rPr>
          <w:b/>
          <w:bCs/>
          <w:caps/>
        </w:rPr>
        <w:t>Пример</w:t>
      </w:r>
      <w:r w:rsidRPr="00832CDA">
        <w:rPr>
          <w:b/>
          <w:bCs/>
        </w:rPr>
        <w:t>.</w:t>
      </w:r>
      <w:r w:rsidRPr="00832CDA">
        <w:t xml:space="preserve"> Цеху металлообработки нужно выполнить срочный заказ на производство деталей. Каждая деталь обрабатывается на 4-х станках С1, С2, С3 и С4. На каждом станке может работать любой из четырех рабочих Р1, Р2, Р3, Р4, однако, каждый из них имеет на каждом станке различный процент брака. Из документации ОТК имеются данные о проценте брака каждого рабочего на каждом станке:</w:t>
      </w:r>
    </w:p>
    <w:p w:rsidR="00270ED1" w:rsidRPr="00832CDA" w:rsidRDefault="00270ED1" w:rsidP="00C16B87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106"/>
        <w:gridCol w:w="1106"/>
        <w:gridCol w:w="1106"/>
        <w:gridCol w:w="1107"/>
      </w:tblGrid>
      <w:tr w:rsidR="00C16B87" w:rsidRPr="00832CDA" w:rsidTr="00C16B87">
        <w:trPr>
          <w:cantSplit/>
          <w:jc w:val="center"/>
        </w:trPr>
        <w:tc>
          <w:tcPr>
            <w:tcW w:w="1353" w:type="dxa"/>
            <w:vMerge w:val="restart"/>
          </w:tcPr>
          <w:p w:rsidR="00C16B87" w:rsidRPr="00832CDA" w:rsidRDefault="00C16B87" w:rsidP="00C16B87">
            <w:pPr>
              <w:jc w:val="center"/>
            </w:pPr>
            <w:r w:rsidRPr="00832CDA">
              <w:lastRenderedPageBreak/>
              <w:t>Рабочие</w:t>
            </w:r>
          </w:p>
        </w:tc>
        <w:tc>
          <w:tcPr>
            <w:tcW w:w="4425" w:type="dxa"/>
            <w:gridSpan w:val="4"/>
          </w:tcPr>
          <w:p w:rsidR="00C16B87" w:rsidRPr="00832CDA" w:rsidRDefault="00C16B87" w:rsidP="00C16B87">
            <w:pPr>
              <w:jc w:val="center"/>
            </w:pPr>
            <w:r w:rsidRPr="00832CDA">
              <w:t>Станки</w:t>
            </w:r>
          </w:p>
        </w:tc>
      </w:tr>
      <w:tr w:rsidR="00C16B87" w:rsidRPr="00832CDA" w:rsidTr="00C16B87">
        <w:trPr>
          <w:cantSplit/>
          <w:jc w:val="center"/>
        </w:trPr>
        <w:tc>
          <w:tcPr>
            <w:tcW w:w="1353" w:type="dxa"/>
            <w:vMerge/>
          </w:tcPr>
          <w:p w:rsidR="00C16B87" w:rsidRPr="00832CDA" w:rsidRDefault="00C16B87" w:rsidP="00C16B87">
            <w:pPr>
              <w:jc w:val="center"/>
            </w:pP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С1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С2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С3</w:t>
            </w: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С4</w:t>
            </w:r>
          </w:p>
        </w:tc>
      </w:tr>
      <w:tr w:rsidR="00C16B87" w:rsidRPr="00832CDA" w:rsidTr="00C16B87">
        <w:trPr>
          <w:jc w:val="center"/>
        </w:trPr>
        <w:tc>
          <w:tcPr>
            <w:tcW w:w="1353" w:type="dxa"/>
            <w:tcBorders>
              <w:right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Р1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2,3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1,9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2,2</w:t>
            </w: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2,7</w:t>
            </w:r>
          </w:p>
        </w:tc>
      </w:tr>
      <w:tr w:rsidR="00C16B87" w:rsidRPr="00832CDA" w:rsidTr="00C16B87">
        <w:trPr>
          <w:jc w:val="center"/>
        </w:trPr>
        <w:tc>
          <w:tcPr>
            <w:tcW w:w="1353" w:type="dxa"/>
            <w:tcBorders>
              <w:right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Р2</w:t>
            </w:r>
          </w:p>
        </w:tc>
        <w:tc>
          <w:tcPr>
            <w:tcW w:w="1106" w:type="dxa"/>
            <w:tcBorders>
              <w:left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1,8</w:t>
            </w:r>
          </w:p>
        </w:tc>
        <w:tc>
          <w:tcPr>
            <w:tcW w:w="1106" w:type="dxa"/>
          </w:tcPr>
          <w:p w:rsidR="00C16B87" w:rsidRPr="00832CDA" w:rsidRDefault="00C16B87" w:rsidP="00C16B87">
            <w:pPr>
              <w:jc w:val="center"/>
            </w:pPr>
            <w:r w:rsidRPr="00832CDA">
              <w:t>2,2</w:t>
            </w:r>
          </w:p>
        </w:tc>
        <w:tc>
          <w:tcPr>
            <w:tcW w:w="1106" w:type="dxa"/>
          </w:tcPr>
          <w:p w:rsidR="00C16B87" w:rsidRPr="00832CDA" w:rsidRDefault="00C16B87" w:rsidP="00C16B87">
            <w:pPr>
              <w:jc w:val="center"/>
            </w:pPr>
            <w:r w:rsidRPr="00832CDA">
              <w:t>2,0</w:t>
            </w:r>
          </w:p>
        </w:tc>
        <w:tc>
          <w:tcPr>
            <w:tcW w:w="1107" w:type="dxa"/>
          </w:tcPr>
          <w:p w:rsidR="00C16B87" w:rsidRPr="00832CDA" w:rsidRDefault="00C16B87" w:rsidP="00C16B87">
            <w:pPr>
              <w:jc w:val="center"/>
            </w:pPr>
            <w:r w:rsidRPr="00832CDA">
              <w:t>1,8</w:t>
            </w:r>
          </w:p>
        </w:tc>
      </w:tr>
      <w:tr w:rsidR="00C16B87" w:rsidRPr="00832CDA" w:rsidTr="00C16B87">
        <w:trPr>
          <w:jc w:val="center"/>
        </w:trPr>
        <w:tc>
          <w:tcPr>
            <w:tcW w:w="1353" w:type="dxa"/>
            <w:tcBorders>
              <w:right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Р3</w:t>
            </w:r>
          </w:p>
        </w:tc>
        <w:tc>
          <w:tcPr>
            <w:tcW w:w="1106" w:type="dxa"/>
            <w:tcBorders>
              <w:left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2,5</w:t>
            </w:r>
          </w:p>
        </w:tc>
        <w:tc>
          <w:tcPr>
            <w:tcW w:w="1106" w:type="dxa"/>
          </w:tcPr>
          <w:p w:rsidR="00C16B87" w:rsidRPr="00832CDA" w:rsidRDefault="00C16B87" w:rsidP="00C16B87">
            <w:pPr>
              <w:jc w:val="center"/>
            </w:pPr>
            <w:r w:rsidRPr="00832CDA">
              <w:t>2,0</w:t>
            </w:r>
          </w:p>
        </w:tc>
        <w:tc>
          <w:tcPr>
            <w:tcW w:w="1106" w:type="dxa"/>
          </w:tcPr>
          <w:p w:rsidR="00C16B87" w:rsidRPr="00832CDA" w:rsidRDefault="00C16B87" w:rsidP="00C16B87">
            <w:pPr>
              <w:jc w:val="center"/>
            </w:pPr>
            <w:r w:rsidRPr="00832CDA">
              <w:t>2,2</w:t>
            </w:r>
          </w:p>
        </w:tc>
        <w:tc>
          <w:tcPr>
            <w:tcW w:w="1107" w:type="dxa"/>
          </w:tcPr>
          <w:p w:rsidR="00C16B87" w:rsidRPr="00832CDA" w:rsidRDefault="00C16B87" w:rsidP="00C16B87">
            <w:pPr>
              <w:jc w:val="center"/>
            </w:pPr>
            <w:r w:rsidRPr="00832CDA">
              <w:t>3,0</w:t>
            </w:r>
          </w:p>
        </w:tc>
      </w:tr>
      <w:tr w:rsidR="00C16B87" w:rsidRPr="00832CDA" w:rsidTr="00C16B87">
        <w:trPr>
          <w:jc w:val="center"/>
        </w:trPr>
        <w:tc>
          <w:tcPr>
            <w:tcW w:w="1353" w:type="dxa"/>
            <w:tcBorders>
              <w:right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Р4</w:t>
            </w:r>
          </w:p>
        </w:tc>
        <w:tc>
          <w:tcPr>
            <w:tcW w:w="1106" w:type="dxa"/>
            <w:tcBorders>
              <w:left w:val="double" w:sz="4" w:space="0" w:color="auto"/>
            </w:tcBorders>
          </w:tcPr>
          <w:p w:rsidR="00C16B87" w:rsidRPr="00832CDA" w:rsidRDefault="00C16B87" w:rsidP="00C16B87">
            <w:pPr>
              <w:jc w:val="center"/>
            </w:pPr>
            <w:r w:rsidRPr="00832CDA">
              <w:t>2,0</w:t>
            </w:r>
          </w:p>
        </w:tc>
        <w:tc>
          <w:tcPr>
            <w:tcW w:w="1106" w:type="dxa"/>
          </w:tcPr>
          <w:p w:rsidR="00C16B87" w:rsidRPr="00832CDA" w:rsidRDefault="00C16B87" w:rsidP="00C16B87">
            <w:pPr>
              <w:jc w:val="center"/>
            </w:pPr>
            <w:r w:rsidRPr="00832CDA">
              <w:t>2,4</w:t>
            </w:r>
          </w:p>
        </w:tc>
        <w:tc>
          <w:tcPr>
            <w:tcW w:w="1106" w:type="dxa"/>
          </w:tcPr>
          <w:p w:rsidR="00C16B87" w:rsidRPr="00832CDA" w:rsidRDefault="00C16B87" w:rsidP="00C16B87">
            <w:pPr>
              <w:jc w:val="center"/>
            </w:pPr>
            <w:r w:rsidRPr="00832CDA">
              <w:t>2,4</w:t>
            </w:r>
          </w:p>
        </w:tc>
        <w:tc>
          <w:tcPr>
            <w:tcW w:w="1107" w:type="dxa"/>
          </w:tcPr>
          <w:p w:rsidR="00C16B87" w:rsidRPr="00832CDA" w:rsidRDefault="00C16B87" w:rsidP="00C16B87">
            <w:pPr>
              <w:jc w:val="center"/>
            </w:pPr>
            <w:r w:rsidRPr="00832CDA">
              <w:t>2,8</w:t>
            </w:r>
          </w:p>
        </w:tc>
      </w:tr>
    </w:tbl>
    <w:p w:rsidR="00C16B87" w:rsidRPr="00832CDA" w:rsidRDefault="00C16B87" w:rsidP="00C16B87">
      <w:pPr>
        <w:jc w:val="both"/>
      </w:pPr>
      <w:r w:rsidRPr="00832CDA">
        <w:t xml:space="preserve">Необходимо так распределить рабочих по станкам, чтобы суммарный процент брака (который равен сумме процентов брака всех 4-х рабочих) был минимален. Чему равен этот процент? </w:t>
      </w:r>
    </w:p>
    <w:p w:rsidR="00C16B87" w:rsidRPr="00832CDA" w:rsidRDefault="00C16B87" w:rsidP="00C16B87">
      <w:pPr>
        <w:ind w:firstLine="708"/>
        <w:jc w:val="both"/>
      </w:pPr>
      <w:r w:rsidRPr="00832CDA">
        <w:t xml:space="preserve">Обозначим за </w:t>
      </w:r>
      <w:r w:rsidRPr="00832CDA">
        <w:rPr>
          <w:position w:val="-14"/>
        </w:rPr>
        <w:object w:dxaOrig="2040" w:dyaOrig="340">
          <v:shape id="_x0000_i1037" type="#_x0000_t75" style="width:118.2pt;height:19.2pt" o:ole="">
            <v:imagedata r:id="rId29" o:title=""/>
          </v:shape>
          <o:OLEObject Type="Embed" ProgID="Equation.3" ShapeID="_x0000_i1037" DrawAspect="Content" ObjectID="_1674672015" r:id="rId30"/>
        </w:object>
      </w:r>
      <w:r w:rsidRPr="00832CDA">
        <w:t xml:space="preserve"> - переменные, которые принимают значения 1, если </w:t>
      </w:r>
      <w:r w:rsidRPr="00832CDA">
        <w:rPr>
          <w:i/>
        </w:rPr>
        <w:t>i</w:t>
      </w:r>
      <w:r w:rsidRPr="00832CDA">
        <w:t xml:space="preserve">-й рабочий работает на </w:t>
      </w:r>
      <w:r w:rsidRPr="00832CDA">
        <w:rPr>
          <w:i/>
          <w:u w:val="single"/>
        </w:rPr>
        <w:t>j</w:t>
      </w:r>
      <w:r w:rsidRPr="00832CDA">
        <w:t xml:space="preserve">-м станке. Если данное условие не выполняется, то </w:t>
      </w:r>
      <w:r w:rsidRPr="00832CDA">
        <w:rPr>
          <w:position w:val="-16"/>
        </w:rPr>
        <w:object w:dxaOrig="800" w:dyaOrig="420">
          <v:shape id="_x0000_i1038" type="#_x0000_t75" style="width:40.8pt;height:21pt" o:ole="">
            <v:imagedata r:id="rId31" o:title=""/>
          </v:shape>
          <o:OLEObject Type="Embed" ProgID="Equation.3" ShapeID="_x0000_i1038" DrawAspect="Content" ObjectID="_1674672016" r:id="rId32"/>
        </w:object>
      </w:r>
      <w:r w:rsidRPr="00832CDA">
        <w:t>. Целевая функция есть:</w:t>
      </w:r>
    </w:p>
    <w:p w:rsidR="00C16B87" w:rsidRPr="00832CDA" w:rsidRDefault="00C16B87" w:rsidP="00C16B87">
      <w:pPr>
        <w:jc w:val="center"/>
      </w:pPr>
      <w:r w:rsidRPr="00832CDA">
        <w:rPr>
          <w:position w:val="-26"/>
        </w:rPr>
        <w:object w:dxaOrig="5740" w:dyaOrig="620">
          <v:shape id="_x0000_i1039" type="#_x0000_t75" style="width:286.8pt;height:31.2pt" o:ole="">
            <v:imagedata r:id="rId33" o:title=""/>
          </v:shape>
          <o:OLEObject Type="Embed" ProgID="Equation.3" ShapeID="_x0000_i1039" DrawAspect="Content" ObjectID="_1674672017" r:id="rId34"/>
        </w:object>
      </w:r>
    </w:p>
    <w:p w:rsidR="00C16B87" w:rsidRPr="00832CDA" w:rsidRDefault="00C16B87" w:rsidP="00C16B87">
      <w:pPr>
        <w:jc w:val="both"/>
      </w:pPr>
      <w:r w:rsidRPr="00832CDA">
        <w:t xml:space="preserve">Вводим ограничения. Каждый рабочий может работать только на одном станке, то есть </w:t>
      </w:r>
    </w:p>
    <w:p w:rsidR="00C16B87" w:rsidRPr="00832CDA" w:rsidRDefault="00C16B87" w:rsidP="00C16B87">
      <w:pPr>
        <w:jc w:val="center"/>
      </w:pPr>
      <w:r w:rsidRPr="00832CDA">
        <w:rPr>
          <w:position w:val="-58"/>
        </w:rPr>
        <w:object w:dxaOrig="2079" w:dyaOrig="1260">
          <v:shape id="_x0000_i1040" type="#_x0000_t75" style="width:104.4pt;height:63pt" o:ole="">
            <v:imagedata r:id="rId35" o:title=""/>
          </v:shape>
          <o:OLEObject Type="Embed" ProgID="Equation.3" ShapeID="_x0000_i1040" DrawAspect="Content" ObjectID="_1674672018" r:id="rId36"/>
        </w:object>
      </w:r>
    </w:p>
    <w:p w:rsidR="00C16B87" w:rsidRPr="00832CDA" w:rsidRDefault="00C16B87" w:rsidP="00C16B87">
      <w:pPr>
        <w:jc w:val="both"/>
      </w:pPr>
      <w:r w:rsidRPr="00832CDA">
        <w:t>Кроме этого, каждый станок обслуживает только один рабочий:</w:t>
      </w:r>
    </w:p>
    <w:p w:rsidR="00C16B87" w:rsidRPr="00832CDA" w:rsidRDefault="00C16B87" w:rsidP="00C16B87">
      <w:pPr>
        <w:jc w:val="center"/>
      </w:pPr>
      <w:r w:rsidRPr="00832CDA">
        <w:rPr>
          <w:position w:val="-58"/>
        </w:rPr>
        <w:object w:dxaOrig="2079" w:dyaOrig="1260">
          <v:shape id="_x0000_i1041" type="#_x0000_t75" style="width:104.4pt;height:63pt" o:ole="">
            <v:imagedata r:id="rId37" o:title=""/>
          </v:shape>
          <o:OLEObject Type="Embed" ProgID="Equation.3" ShapeID="_x0000_i1041" DrawAspect="Content" ObjectID="_1674672019" r:id="rId38"/>
        </w:object>
      </w:r>
    </w:p>
    <w:p w:rsidR="00C16B87" w:rsidRPr="00832CDA" w:rsidRDefault="00C16B87" w:rsidP="00C16B87">
      <w:pPr>
        <w:jc w:val="both"/>
      </w:pPr>
      <w:r w:rsidRPr="00832CDA">
        <w:t xml:space="preserve">Кроме того, все переменные должны быть целыми и неотрицательными:  </w:t>
      </w:r>
      <w:r w:rsidRPr="00832CDA">
        <w:rPr>
          <w:position w:val="-14"/>
        </w:rPr>
        <w:object w:dxaOrig="1620" w:dyaOrig="340">
          <v:shape id="_x0000_i1042" type="#_x0000_t75" style="width:81pt;height:16.8pt" o:ole="">
            <v:imagedata r:id="rId39" o:title=""/>
          </v:shape>
          <o:OLEObject Type="Embed" ProgID="Equation.3" ShapeID="_x0000_i1042" DrawAspect="Content" ObjectID="_1674672020" r:id="rId40"/>
        </w:object>
      </w:r>
      <w:r w:rsidRPr="00832CDA">
        <w:t>.</w:t>
      </w:r>
    </w:p>
    <w:p w:rsidR="00C16B87" w:rsidRPr="00832CDA" w:rsidRDefault="00C16B87" w:rsidP="00C16B87">
      <w:pPr>
        <w:ind w:firstLine="708"/>
        <w:jc w:val="both"/>
      </w:pPr>
      <w:r w:rsidRPr="00832CDA">
        <w:t xml:space="preserve">Открываем электронную таблицу </w:t>
      </w:r>
      <w:r w:rsidRPr="00832CDA">
        <w:rPr>
          <w:lang w:val="en-US"/>
        </w:rPr>
        <w:t>EXCEL</w:t>
      </w:r>
      <w:r w:rsidRPr="00832CDA">
        <w:t xml:space="preserve">. Вводим в диапазон В3-Е6 проценты по браку, ячейки </w:t>
      </w:r>
      <w:r w:rsidRPr="00832CDA">
        <w:rPr>
          <w:lang w:val="en-US"/>
        </w:rPr>
        <w:t>G</w:t>
      </w:r>
      <w:r w:rsidRPr="00832CDA">
        <w:t>3-</w:t>
      </w:r>
      <w:r w:rsidRPr="00832CDA">
        <w:rPr>
          <w:lang w:val="en-US"/>
        </w:rPr>
        <w:t>J</w:t>
      </w:r>
      <w:r w:rsidRPr="00832CDA">
        <w:t xml:space="preserve">6 выделяем под переменные и вводим в них произвольные числа, например единицы, задаем подписи как показано на рисунке. </w:t>
      </w:r>
    </w:p>
    <w:p w:rsidR="00C16B87" w:rsidRPr="00832CDA" w:rsidRDefault="00C16B87" w:rsidP="00C16B87">
      <w:pPr>
        <w:jc w:val="center"/>
        <w:rPr>
          <w:lang w:val="en-US"/>
        </w:rPr>
      </w:pPr>
      <w:r w:rsidRPr="00832CDA">
        <w:rPr>
          <w:noProof/>
        </w:rPr>
        <w:drawing>
          <wp:inline distT="0" distB="0" distL="0" distR="0" wp14:anchorId="7A45A8BB" wp14:editId="5D67110F">
            <wp:extent cx="4578928" cy="1286955"/>
            <wp:effectExtent l="0" t="0" r="0" b="8890"/>
            <wp:docPr id="6" name="Рисунок 6" descr="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14" cy="129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87" w:rsidRPr="00832CDA" w:rsidRDefault="00C16B87" w:rsidP="00C16B87">
      <w:pPr>
        <w:ind w:firstLine="708"/>
        <w:jc w:val="both"/>
      </w:pPr>
      <w:r w:rsidRPr="00832CDA">
        <w:lastRenderedPageBreak/>
        <w:t xml:space="preserve">Целевая функция равна сумме произведений данных из диапазона В3-Е6 умноженных на переменные из диапазона </w:t>
      </w:r>
      <w:r w:rsidRPr="00832CDA">
        <w:rPr>
          <w:lang w:val="en-US"/>
        </w:rPr>
        <w:t>G</w:t>
      </w:r>
      <w:r w:rsidRPr="00832CDA">
        <w:t>3-</w:t>
      </w:r>
      <w:r w:rsidRPr="00832CDA">
        <w:rPr>
          <w:lang w:val="en-US"/>
        </w:rPr>
        <w:t>J</w:t>
      </w:r>
      <w:r w:rsidRPr="00832CDA">
        <w:t xml:space="preserve">6. Для ее вычисления ставим курсор в ячейку В7, вызываем мастер функций кнопкой </w:t>
      </w:r>
      <w:r w:rsidRPr="00832CDA">
        <w:rPr>
          <w:i/>
          <w:bdr w:val="double" w:sz="4" w:space="0" w:color="auto"/>
          <w:lang w:val="en-US"/>
        </w:rPr>
        <w:t>f</w:t>
      </w:r>
      <w:r w:rsidRPr="00832CDA">
        <w:rPr>
          <w:i/>
          <w:bdr w:val="double" w:sz="4" w:space="0" w:color="auto"/>
          <w:vertAlign w:val="subscript"/>
          <w:lang w:val="en-US"/>
        </w:rPr>
        <w:t>x</w:t>
      </w:r>
      <w:r w:rsidRPr="00832CDA">
        <w:t xml:space="preserve"> и выбираем функцию СУММПРОИЗВ из категории «Статистические». В полях «Массив 1» обводим ячейки В3-Е6, делая на них ссылку, а в «Массив 2» обводим </w:t>
      </w:r>
      <w:r w:rsidRPr="00832CDA">
        <w:rPr>
          <w:lang w:val="en-US"/>
        </w:rPr>
        <w:t>G</w:t>
      </w:r>
      <w:r w:rsidRPr="00832CDA">
        <w:t>3-</w:t>
      </w:r>
      <w:r w:rsidRPr="00832CDA">
        <w:rPr>
          <w:lang w:val="en-US"/>
        </w:rPr>
        <w:t>J</w:t>
      </w:r>
      <w:r w:rsidRPr="00832CDA">
        <w:t xml:space="preserve">6, нажимаем «ОК». </w:t>
      </w:r>
    </w:p>
    <w:p w:rsidR="00C16B87" w:rsidRPr="00832CDA" w:rsidRDefault="00C16B87" w:rsidP="00C16B87">
      <w:pPr>
        <w:ind w:firstLine="708"/>
        <w:jc w:val="both"/>
      </w:pPr>
      <w:r w:rsidRPr="00832CDA">
        <w:t xml:space="preserve">Вводим левые части ограничений. Ставим курсор в В8 и вводим туда функцию </w:t>
      </w:r>
      <w:r w:rsidRPr="00832CDA">
        <w:rPr>
          <w:b/>
        </w:rPr>
        <w:t>«=G3+G4+G5+G6</w:t>
      </w:r>
      <w:r w:rsidRPr="00832CDA">
        <w:t xml:space="preserve">». Автозаполняем на В8, С8, </w:t>
      </w:r>
      <w:r w:rsidRPr="00832CDA">
        <w:rPr>
          <w:lang w:val="en-US"/>
        </w:rPr>
        <w:t>D</w:t>
      </w:r>
      <w:r w:rsidRPr="00832CDA">
        <w:t xml:space="preserve">8 и Е8. Ставим курсор на </w:t>
      </w:r>
      <w:r w:rsidRPr="00832CDA">
        <w:rPr>
          <w:lang w:val="en-US"/>
        </w:rPr>
        <w:t>F</w:t>
      </w:r>
      <w:r w:rsidRPr="00832CDA">
        <w:t xml:space="preserve">8 и вводим формулу: </w:t>
      </w:r>
      <w:r w:rsidRPr="00832CDA">
        <w:rPr>
          <w:b/>
        </w:rPr>
        <w:t>«=G3+H3+I3+J3</w:t>
      </w:r>
      <w:r w:rsidRPr="00832CDA">
        <w:t xml:space="preserve">» и автозаполняем ее на </w:t>
      </w:r>
      <w:r w:rsidRPr="00832CDA">
        <w:rPr>
          <w:lang w:val="en-US"/>
        </w:rPr>
        <w:t>F</w:t>
      </w:r>
      <w:r w:rsidRPr="00832CDA">
        <w:t xml:space="preserve">9, </w:t>
      </w:r>
      <w:r w:rsidRPr="00832CDA">
        <w:rPr>
          <w:lang w:val="en-US"/>
        </w:rPr>
        <w:t>F</w:t>
      </w:r>
      <w:r w:rsidRPr="00832CDA">
        <w:t xml:space="preserve">10, </w:t>
      </w:r>
      <w:r w:rsidRPr="00832CDA">
        <w:rPr>
          <w:lang w:val="en-US"/>
        </w:rPr>
        <w:t>F</w:t>
      </w:r>
      <w:r w:rsidRPr="00832CDA">
        <w:t xml:space="preserve">11. </w:t>
      </w:r>
    </w:p>
    <w:p w:rsidR="00C16B87" w:rsidRPr="00832CDA" w:rsidRDefault="00C16B87" w:rsidP="00C16B87">
      <w:pPr>
        <w:ind w:firstLine="708"/>
        <w:jc w:val="both"/>
      </w:pPr>
      <w:r w:rsidRPr="00832CDA">
        <w:t xml:space="preserve">Вызываем надстройку ПОИСК РЕШЕНИЯ. Для этого заходим в меню «Файл» и выбираем подменю «Параметры». В открывшемся окне «Параметры </w:t>
      </w:r>
      <w:r w:rsidRPr="00832CDA">
        <w:rPr>
          <w:lang w:val="en-US"/>
        </w:rPr>
        <w:t>Excel</w:t>
      </w:r>
      <w:r w:rsidRPr="00832CDA">
        <w:t xml:space="preserve">» выбираем пункт «Надстройки». В нижней части экрана в поле «Управление» нажимаем на кнопку «Перейти». В окне надстроек проверяем, стоит ли флажок напротив подписи «Поиск решения», если нет, то ставим его. Нажимаем «ОК». Заходим в меню «Данные», выбираем «Поиск решений» (справа), открывается окно надстройки. В поле «Установить целевую ячейку» даем ссылку на В7. Ставим точку на переключателе «Минимальному значению». В поле «Изменяя ячейки» даем ссылку на </w:t>
      </w:r>
      <w:r w:rsidRPr="00832CDA">
        <w:rPr>
          <w:lang w:val="en-US"/>
        </w:rPr>
        <w:t>G</w:t>
      </w:r>
      <w:r w:rsidRPr="00832CDA">
        <w:t>3-</w:t>
      </w:r>
      <w:r w:rsidRPr="00832CDA">
        <w:rPr>
          <w:lang w:val="en-US"/>
        </w:rPr>
        <w:t>J</w:t>
      </w:r>
      <w:r w:rsidRPr="00832CDA">
        <w:t xml:space="preserve">6. Нажимаем «Добавить» и вызываем окно добавление ограничения. Вводим 4 ограничения как показано на рисунке. </w:t>
      </w:r>
    </w:p>
    <w:p w:rsidR="00C16B87" w:rsidRPr="00832CDA" w:rsidRDefault="00C16B87" w:rsidP="00C16B87">
      <w:pPr>
        <w:ind w:firstLine="708"/>
        <w:jc w:val="center"/>
      </w:pPr>
      <w:r w:rsidRPr="00832CDA">
        <w:rPr>
          <w:noProof/>
        </w:rPr>
        <w:drawing>
          <wp:inline distT="0" distB="0" distL="0" distR="0" wp14:anchorId="5606417E" wp14:editId="490B5ED5">
            <wp:extent cx="2854036" cy="821465"/>
            <wp:effectExtent l="0" t="0" r="3810" b="0"/>
            <wp:docPr id="7" name="Рисунок 7" descr="z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n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93" cy="8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87" w:rsidRPr="00832CDA" w:rsidRDefault="00C16B87" w:rsidP="00C16B87">
      <w:pPr>
        <w:ind w:firstLine="708"/>
        <w:jc w:val="both"/>
      </w:pPr>
      <w:r w:rsidRPr="00832CDA">
        <w:t xml:space="preserve">Нажимаем «Выполнить». Получаем результат, таблица переменных состоит из единиц и нулей, по единицам определяем, что 1-й рабочий должен работать на втором станке, 2-й на 4-м, 3-й на 3-м, 4-й на 1-м. Суммарный процент брака (целевая функция) будет равен 7,9.   </w:t>
      </w:r>
    </w:p>
    <w:p w:rsidR="00C16B87" w:rsidRPr="00832CDA" w:rsidRDefault="00C16B87" w:rsidP="00C16B87">
      <w:pPr>
        <w:spacing w:before="120"/>
        <w:jc w:val="center"/>
        <w:rPr>
          <w:b/>
          <w:i/>
          <w:sz w:val="24"/>
        </w:rPr>
      </w:pPr>
      <w:r w:rsidRPr="00832CDA">
        <w:rPr>
          <w:b/>
          <w:i/>
          <w:sz w:val="24"/>
        </w:rPr>
        <w:t>Задачи для самостоятельного решения.</w:t>
      </w:r>
    </w:p>
    <w:p w:rsidR="00C16B87" w:rsidRPr="00832CDA" w:rsidRDefault="00C16B87" w:rsidP="00C16B87">
      <w:pPr>
        <w:ind w:firstLine="708"/>
      </w:pPr>
      <w:r w:rsidRPr="00832CDA">
        <w:rPr>
          <w:b/>
          <w:caps/>
        </w:rPr>
        <w:t>Задание 1.</w:t>
      </w:r>
      <w:r w:rsidRPr="00832CDA">
        <w:t xml:space="preserve"> На предприятии имеется 6 автомобилей разных моделей. Необходимо в разные районы области перевести 5 грузов. Затраты по перевозке каждого груза каждым автомобилем различны и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33"/>
        <w:gridCol w:w="1034"/>
        <w:gridCol w:w="1034"/>
        <w:gridCol w:w="1034"/>
        <w:gridCol w:w="1035"/>
      </w:tblGrid>
      <w:tr w:rsidR="00C16B87" w:rsidRPr="00832CDA" w:rsidTr="00C16B87">
        <w:trPr>
          <w:jc w:val="center"/>
        </w:trPr>
        <w:tc>
          <w:tcPr>
            <w:tcW w:w="1170" w:type="dxa"/>
          </w:tcPr>
          <w:p w:rsidR="00C16B87" w:rsidRPr="00832CDA" w:rsidRDefault="00C16B87" w:rsidP="00C16B87">
            <w:r w:rsidRPr="00832CDA">
              <w:t>Авто\Груз</w:t>
            </w:r>
          </w:p>
        </w:tc>
        <w:tc>
          <w:tcPr>
            <w:tcW w:w="1033" w:type="dxa"/>
          </w:tcPr>
          <w:p w:rsidR="00C16B87" w:rsidRPr="00832CDA" w:rsidRDefault="00C16B87" w:rsidP="00C16B87">
            <w:r w:rsidRPr="00832CDA">
              <w:t>Г1</w:t>
            </w:r>
          </w:p>
        </w:tc>
        <w:tc>
          <w:tcPr>
            <w:tcW w:w="1034" w:type="dxa"/>
          </w:tcPr>
          <w:p w:rsidR="00C16B87" w:rsidRPr="00832CDA" w:rsidRDefault="00C16B87" w:rsidP="00C16B87">
            <w:r w:rsidRPr="00832CDA">
              <w:t>Г2</w:t>
            </w:r>
          </w:p>
        </w:tc>
        <w:tc>
          <w:tcPr>
            <w:tcW w:w="1034" w:type="dxa"/>
          </w:tcPr>
          <w:p w:rsidR="00C16B87" w:rsidRPr="00832CDA" w:rsidRDefault="00C16B87" w:rsidP="00C16B87">
            <w:r w:rsidRPr="00832CDA">
              <w:t>Г3</w:t>
            </w:r>
          </w:p>
        </w:tc>
        <w:tc>
          <w:tcPr>
            <w:tcW w:w="1034" w:type="dxa"/>
          </w:tcPr>
          <w:p w:rsidR="00C16B87" w:rsidRPr="00832CDA" w:rsidRDefault="00C16B87" w:rsidP="00C16B87">
            <w:r w:rsidRPr="00832CDA">
              <w:t>Г4</w:t>
            </w:r>
          </w:p>
        </w:tc>
        <w:tc>
          <w:tcPr>
            <w:tcW w:w="1035" w:type="dxa"/>
          </w:tcPr>
          <w:p w:rsidR="00C16B87" w:rsidRPr="00832CDA" w:rsidRDefault="00C16B87" w:rsidP="00C16B87">
            <w:r w:rsidRPr="00832CDA">
              <w:t>Г5</w:t>
            </w:r>
          </w:p>
        </w:tc>
      </w:tr>
      <w:tr w:rsidR="00C16B87" w:rsidRPr="00832CDA" w:rsidTr="00C16B87">
        <w:trPr>
          <w:jc w:val="center"/>
        </w:trPr>
        <w:tc>
          <w:tcPr>
            <w:tcW w:w="1170" w:type="dxa"/>
          </w:tcPr>
          <w:p w:rsidR="00C16B87" w:rsidRPr="00832CDA" w:rsidRDefault="00C16B87" w:rsidP="00C16B87">
            <w:r w:rsidRPr="00832CDA">
              <w:t>А1</w:t>
            </w:r>
          </w:p>
        </w:tc>
        <w:tc>
          <w:tcPr>
            <w:tcW w:w="1033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37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17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52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73</w:t>
            </w:r>
          </w:p>
        </w:tc>
        <w:tc>
          <w:tcPr>
            <w:tcW w:w="1035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72</w:t>
            </w:r>
          </w:p>
        </w:tc>
      </w:tr>
      <w:tr w:rsidR="00C16B87" w:rsidRPr="00832CDA" w:rsidTr="00C16B87">
        <w:trPr>
          <w:jc w:val="center"/>
        </w:trPr>
        <w:tc>
          <w:tcPr>
            <w:tcW w:w="1170" w:type="dxa"/>
          </w:tcPr>
          <w:p w:rsidR="00C16B87" w:rsidRPr="00832CDA" w:rsidRDefault="00C16B87" w:rsidP="00C16B87">
            <w:r w:rsidRPr="00832CDA">
              <w:t>А2</w:t>
            </w:r>
          </w:p>
        </w:tc>
        <w:tc>
          <w:tcPr>
            <w:tcW w:w="1033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11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39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70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20</w:t>
            </w:r>
          </w:p>
        </w:tc>
        <w:tc>
          <w:tcPr>
            <w:tcW w:w="1035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27</w:t>
            </w:r>
          </w:p>
        </w:tc>
      </w:tr>
      <w:tr w:rsidR="00C16B87" w:rsidRPr="00832CDA" w:rsidTr="00C16B87">
        <w:trPr>
          <w:jc w:val="center"/>
        </w:trPr>
        <w:tc>
          <w:tcPr>
            <w:tcW w:w="1170" w:type="dxa"/>
          </w:tcPr>
          <w:p w:rsidR="00C16B87" w:rsidRPr="00832CDA" w:rsidRDefault="00C16B87" w:rsidP="00C16B87">
            <w:r w:rsidRPr="00832CDA">
              <w:t>А3</w:t>
            </w:r>
          </w:p>
        </w:tc>
        <w:tc>
          <w:tcPr>
            <w:tcW w:w="1033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12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21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25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11</w:t>
            </w:r>
          </w:p>
        </w:tc>
        <w:tc>
          <w:tcPr>
            <w:tcW w:w="1035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30</w:t>
            </w:r>
          </w:p>
        </w:tc>
      </w:tr>
      <w:tr w:rsidR="00C16B87" w:rsidRPr="00832CDA" w:rsidTr="00C16B87">
        <w:trPr>
          <w:jc w:val="center"/>
        </w:trPr>
        <w:tc>
          <w:tcPr>
            <w:tcW w:w="1170" w:type="dxa"/>
          </w:tcPr>
          <w:p w:rsidR="00C16B87" w:rsidRPr="00832CDA" w:rsidRDefault="00C16B87" w:rsidP="00C16B87">
            <w:r w:rsidRPr="00832CDA">
              <w:t>А4</w:t>
            </w:r>
          </w:p>
        </w:tc>
        <w:tc>
          <w:tcPr>
            <w:tcW w:w="1033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49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35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36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35</w:t>
            </w:r>
          </w:p>
        </w:tc>
        <w:tc>
          <w:tcPr>
            <w:tcW w:w="1035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74</w:t>
            </w:r>
          </w:p>
        </w:tc>
      </w:tr>
      <w:tr w:rsidR="00C16B87" w:rsidRPr="00832CDA" w:rsidTr="00C16B87">
        <w:trPr>
          <w:jc w:val="center"/>
        </w:trPr>
        <w:tc>
          <w:tcPr>
            <w:tcW w:w="1170" w:type="dxa"/>
          </w:tcPr>
          <w:p w:rsidR="00C16B87" w:rsidRPr="00832CDA" w:rsidRDefault="00C16B87" w:rsidP="00C16B87">
            <w:r w:rsidRPr="00832CDA">
              <w:t>А5</w:t>
            </w:r>
          </w:p>
        </w:tc>
        <w:tc>
          <w:tcPr>
            <w:tcW w:w="1033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40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31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78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66</w:t>
            </w:r>
          </w:p>
        </w:tc>
        <w:tc>
          <w:tcPr>
            <w:tcW w:w="1035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79</w:t>
            </w:r>
          </w:p>
        </w:tc>
      </w:tr>
      <w:tr w:rsidR="00C16B87" w:rsidRPr="00832CDA" w:rsidTr="00C16B87">
        <w:trPr>
          <w:jc w:val="center"/>
        </w:trPr>
        <w:tc>
          <w:tcPr>
            <w:tcW w:w="1170" w:type="dxa"/>
          </w:tcPr>
          <w:p w:rsidR="00C16B87" w:rsidRPr="00832CDA" w:rsidRDefault="00C16B87" w:rsidP="00C16B87">
            <w:r w:rsidRPr="00832CDA">
              <w:t>А6</w:t>
            </w:r>
          </w:p>
        </w:tc>
        <w:tc>
          <w:tcPr>
            <w:tcW w:w="1033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77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14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59</w:t>
            </w:r>
          </w:p>
        </w:tc>
        <w:tc>
          <w:tcPr>
            <w:tcW w:w="1034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67</w:t>
            </w:r>
          </w:p>
        </w:tc>
        <w:tc>
          <w:tcPr>
            <w:tcW w:w="1035" w:type="dxa"/>
            <w:vAlign w:val="bottom"/>
          </w:tcPr>
          <w:p w:rsidR="00C16B87" w:rsidRPr="00832CDA" w:rsidRDefault="00C16B87" w:rsidP="00C16B87">
            <w:pPr>
              <w:jc w:val="center"/>
            </w:pPr>
            <w:r w:rsidRPr="00832CDA">
              <w:t>78</w:t>
            </w:r>
          </w:p>
        </w:tc>
      </w:tr>
    </w:tbl>
    <w:p w:rsidR="00C16B87" w:rsidRPr="00832CDA" w:rsidRDefault="00C16B87" w:rsidP="00C16B87">
      <w:pPr>
        <w:ind w:firstLine="708"/>
        <w:jc w:val="both"/>
      </w:pPr>
      <w:r w:rsidRPr="00832CDA">
        <w:t xml:space="preserve">Выбрать автомобиль для каждого вида груза так, чтобы затраты на перевозку были минимальными. Определить эти затраты. </w:t>
      </w:r>
    </w:p>
    <w:p w:rsidR="00C16B87" w:rsidRPr="00832CDA" w:rsidRDefault="00C16B87" w:rsidP="00C16B87">
      <w:pPr>
        <w:jc w:val="both"/>
      </w:pPr>
      <w:r w:rsidRPr="00832CDA">
        <w:tab/>
        <w:t xml:space="preserve">Обратите внимание, что автомобилей больше, чем грузов, то есть один автомобиль окажется невостребованным. По этой причине во второй группе </w:t>
      </w:r>
      <w:r w:rsidRPr="00832CDA">
        <w:lastRenderedPageBreak/>
        <w:t>ограничений будет не равенство их нулю, а знак «</w:t>
      </w:r>
      <w:r w:rsidRPr="00832CDA">
        <w:sym w:font="Symbol" w:char="F0A3"/>
      </w:r>
      <w:r w:rsidRPr="00832CDA">
        <w:t>», то есть ограничения будут иметь вид:</w:t>
      </w:r>
    </w:p>
    <w:p w:rsidR="00C16B87" w:rsidRPr="00832CDA" w:rsidRDefault="00C16B87" w:rsidP="00C16B87">
      <w:pPr>
        <w:jc w:val="center"/>
      </w:pPr>
      <w:r w:rsidRPr="00832CDA">
        <w:rPr>
          <w:position w:val="-74"/>
        </w:rPr>
        <w:object w:dxaOrig="3000" w:dyaOrig="1579">
          <v:shape id="_x0000_i1043" type="#_x0000_t75" style="width:150pt;height:79.2pt" o:ole="">
            <v:imagedata r:id="rId43" o:title=""/>
          </v:shape>
          <o:OLEObject Type="Embed" ProgID="Equation.3" ShapeID="_x0000_i1043" DrawAspect="Content" ObjectID="_1674672021" r:id="rId44"/>
        </w:object>
      </w:r>
      <w:r w:rsidRPr="00832CDA">
        <w:t xml:space="preserve"> </w:t>
      </w:r>
      <w:r w:rsidRPr="00832CDA">
        <w:rPr>
          <w:position w:val="-88"/>
        </w:rPr>
        <w:object w:dxaOrig="2560" w:dyaOrig="1860">
          <v:shape id="_x0000_i1044" type="#_x0000_t75" style="width:128.4pt;height:93pt" o:ole="">
            <v:imagedata r:id="rId45" o:title=""/>
          </v:shape>
          <o:OLEObject Type="Embed" ProgID="Equation.3" ShapeID="_x0000_i1044" DrawAspect="Content" ObjectID="_1674672022" r:id="rId46"/>
        </w:object>
      </w:r>
    </w:p>
    <w:p w:rsidR="00C16B87" w:rsidRDefault="00C16B87" w:rsidP="00C16B87">
      <w:pPr>
        <w:shd w:val="clear" w:color="auto" w:fill="FFFFFF"/>
        <w:ind w:firstLine="708"/>
        <w:jc w:val="both"/>
        <w:rPr>
          <w:b/>
          <w:bCs/>
          <w:color w:val="000000"/>
          <w:spacing w:val="-8"/>
        </w:rPr>
      </w:pPr>
      <w:r w:rsidRPr="00832CDA">
        <w:rPr>
          <w:b/>
          <w:bCs/>
          <w:color w:val="000000"/>
          <w:spacing w:val="-8"/>
        </w:rPr>
        <w:t xml:space="preserve">ЗАДАНИЕ 2. </w:t>
      </w:r>
    </w:p>
    <w:p w:rsidR="00C16B87" w:rsidRPr="00D47AC2" w:rsidRDefault="00C16B87" w:rsidP="00C16B87">
      <w:pPr>
        <w:shd w:val="clear" w:color="auto" w:fill="FFFFFF"/>
        <w:ind w:firstLine="708"/>
        <w:jc w:val="both"/>
        <w:rPr>
          <w:bCs/>
          <w:color w:val="000000"/>
          <w:spacing w:val="-8"/>
        </w:rPr>
      </w:pPr>
      <w:r w:rsidRPr="00D47AC2">
        <w:rPr>
          <w:bCs/>
          <w:color w:val="000000"/>
          <w:spacing w:val="-8"/>
        </w:rPr>
        <w:t xml:space="preserve">На спортивных соревнованиях </w:t>
      </w:r>
      <w:r>
        <w:rPr>
          <w:bCs/>
          <w:color w:val="000000"/>
          <w:spacing w:val="-8"/>
        </w:rPr>
        <w:t xml:space="preserve">по бадминтону </w:t>
      </w:r>
      <w:r w:rsidRPr="00D47AC2">
        <w:rPr>
          <w:bCs/>
          <w:color w:val="000000"/>
          <w:spacing w:val="-8"/>
        </w:rPr>
        <w:t xml:space="preserve">тренеру необходимо расставить </w:t>
      </w:r>
      <w:r>
        <w:rPr>
          <w:bCs/>
          <w:color w:val="000000"/>
          <w:spacing w:val="-8"/>
        </w:rPr>
        <w:t>8 своих игроков против 8 игроков соперника. Имеются статистические данные игр соперников друг с другом, равные проценту побед из 10-20 матчей, проведенных между каждой парой. Подберите такую расстановку игроков, чтобы суммарный процент побед был бы наибольшим (при решении знак процента не указывать).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16B87" w:rsidTr="00C16B87">
        <w:trPr>
          <w:jc w:val="center"/>
        </w:trPr>
        <w:tc>
          <w:tcPr>
            <w:tcW w:w="756" w:type="dxa"/>
            <w:vMerge w:val="restart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Игрок</w:t>
            </w:r>
          </w:p>
        </w:tc>
        <w:tc>
          <w:tcPr>
            <w:tcW w:w="6048" w:type="dxa"/>
            <w:gridSpan w:val="8"/>
          </w:tcPr>
          <w:p w:rsidR="00C16B87" w:rsidRDefault="00C16B87" w:rsidP="00C16B87">
            <w:pPr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Соперник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  <w:vMerge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</w:t>
            </w:r>
          </w:p>
        </w:tc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2</w:t>
            </w:r>
          </w:p>
        </w:tc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3</w:t>
            </w:r>
          </w:p>
        </w:tc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4</w:t>
            </w:r>
          </w:p>
        </w:tc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5</w:t>
            </w:r>
          </w:p>
        </w:tc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6</w:t>
            </w:r>
          </w:p>
        </w:tc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7</w:t>
            </w:r>
          </w:p>
        </w:tc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40%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6%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19%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95%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8%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2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73%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18%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94%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31%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90%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83%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21%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3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31%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29%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67%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90%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36%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80%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4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55%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63%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10%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36%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100%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94%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60%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5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25%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21%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32%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60%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92%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64%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16%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6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28%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54%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74%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100%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27%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43%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64%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58%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7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70%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40%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27%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31%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53%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20%</w:t>
            </w:r>
          </w:p>
        </w:tc>
      </w:tr>
      <w:tr w:rsidR="00C16B87" w:rsidTr="00C16B87">
        <w:trPr>
          <w:jc w:val="center"/>
        </w:trPr>
        <w:tc>
          <w:tcPr>
            <w:tcW w:w="756" w:type="dxa"/>
          </w:tcPr>
          <w:p w:rsidR="00C16B87" w:rsidRDefault="00C16B87" w:rsidP="00C16B87">
            <w:pPr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50%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11%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94%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100%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36%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38%</w:t>
            </w:r>
          </w:p>
        </w:tc>
        <w:tc>
          <w:tcPr>
            <w:tcW w:w="756" w:type="dxa"/>
            <w:vAlign w:val="bottom"/>
          </w:tcPr>
          <w:p w:rsidR="00C16B87" w:rsidRPr="00127FBE" w:rsidRDefault="00C16B87" w:rsidP="00C16B87">
            <w:pPr>
              <w:jc w:val="center"/>
              <w:rPr>
                <w:color w:val="000000"/>
              </w:rPr>
            </w:pPr>
            <w:r w:rsidRPr="00127FBE">
              <w:rPr>
                <w:color w:val="000000"/>
              </w:rPr>
              <w:t>73%</w:t>
            </w:r>
          </w:p>
        </w:tc>
      </w:tr>
    </w:tbl>
    <w:p w:rsidR="00C16B87" w:rsidRDefault="00C16B87" w:rsidP="00C16B87">
      <w:pPr>
        <w:shd w:val="clear" w:color="auto" w:fill="FFFFFF"/>
        <w:ind w:firstLine="708"/>
        <w:jc w:val="both"/>
        <w:rPr>
          <w:b/>
          <w:bCs/>
          <w:color w:val="000000"/>
          <w:spacing w:val="-8"/>
        </w:rPr>
      </w:pPr>
    </w:p>
    <w:p w:rsidR="00C16B87" w:rsidRPr="00832CDA" w:rsidRDefault="00C16B87" w:rsidP="00C16B87">
      <w:pPr>
        <w:shd w:val="clear" w:color="auto" w:fill="FFFFFF"/>
        <w:ind w:firstLine="708"/>
        <w:jc w:val="both"/>
        <w:rPr>
          <w:b/>
          <w:bCs/>
          <w:color w:val="000000"/>
          <w:spacing w:val="-8"/>
        </w:rPr>
      </w:pPr>
      <w:r w:rsidRPr="00832CDA">
        <w:rPr>
          <w:b/>
          <w:bCs/>
          <w:color w:val="000000"/>
          <w:spacing w:val="-8"/>
        </w:rPr>
        <w:t xml:space="preserve">ЗАДАНИЕ </w:t>
      </w:r>
      <w:r>
        <w:rPr>
          <w:b/>
          <w:bCs/>
          <w:color w:val="000000"/>
          <w:spacing w:val="-8"/>
        </w:rPr>
        <w:t>3</w:t>
      </w:r>
      <w:r w:rsidRPr="00832CDA">
        <w:rPr>
          <w:b/>
          <w:bCs/>
          <w:color w:val="000000"/>
          <w:spacing w:val="-8"/>
        </w:rPr>
        <w:t xml:space="preserve">. </w:t>
      </w:r>
      <w:r w:rsidRPr="00832CDA">
        <w:rPr>
          <w:color w:val="000000"/>
          <w:spacing w:val="-8"/>
        </w:rPr>
        <w:t xml:space="preserve">Три учебные группы экономического факультета вуза </w:t>
      </w:r>
      <w:r w:rsidRPr="00832CDA">
        <w:rPr>
          <w:color w:val="000000"/>
          <w:spacing w:val="-4"/>
        </w:rPr>
        <w:t xml:space="preserve">собираются посетить во время практики 6 предприятий и НИИ. Каждая учебная группа может посетить две организации. Путем </w:t>
      </w:r>
      <w:r w:rsidRPr="00832CDA">
        <w:rPr>
          <w:color w:val="000000"/>
          <w:spacing w:val="-10"/>
        </w:rPr>
        <w:t>опроса студентов выявлены предпочтения каждой группы для 10 ор</w:t>
      </w:r>
      <w:r w:rsidRPr="00832CDA">
        <w:rPr>
          <w:color w:val="000000"/>
          <w:spacing w:val="-6"/>
        </w:rPr>
        <w:t xml:space="preserve">ганизаций (1 означает «наиболее предпочтительна», а 10 — «наименее предпочтительна»). Предпочтения каждой из пяти учебных </w:t>
      </w:r>
      <w:r w:rsidRPr="00832CDA">
        <w:rPr>
          <w:color w:val="000000"/>
          <w:spacing w:val="-5"/>
        </w:rPr>
        <w:t>групп показаны в таблице (П-1, П-2, П-3 — промышленные предприя</w:t>
      </w:r>
      <w:r w:rsidRPr="00832CDA">
        <w:rPr>
          <w:color w:val="000000"/>
          <w:spacing w:val="-3"/>
        </w:rPr>
        <w:t>тия; НИИ-1, НИИ-2, НИИ-3 — научно-исследовательские институты):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1"/>
        <w:gridCol w:w="758"/>
        <w:gridCol w:w="720"/>
        <w:gridCol w:w="739"/>
      </w:tblGrid>
      <w:tr w:rsidR="00C16B87" w:rsidRPr="00832CDA" w:rsidTr="00C16B87">
        <w:trPr>
          <w:trHeight w:hRule="exact" w:val="556"/>
          <w:jc w:val="center"/>
        </w:trPr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rPr>
                <w:color w:val="000000"/>
                <w:spacing w:val="2"/>
              </w:rPr>
            </w:pPr>
            <w:r w:rsidRPr="00832CDA">
              <w:rPr>
                <w:color w:val="000000"/>
                <w:spacing w:val="2"/>
              </w:rPr>
              <w:t xml:space="preserve">     </w:t>
            </w:r>
            <w:r>
              <w:rPr>
                <w:color w:val="000000"/>
                <w:spacing w:val="2"/>
              </w:rPr>
              <w:t xml:space="preserve">                                  </w:t>
            </w:r>
            <w:r w:rsidRPr="00832CDA">
              <w:rPr>
                <w:color w:val="000000"/>
                <w:spacing w:val="2"/>
              </w:rPr>
              <w:t xml:space="preserve">   Группа </w:t>
            </w:r>
          </w:p>
          <w:p w:rsidR="00C16B87" w:rsidRPr="00832CDA" w:rsidRDefault="00C16B87" w:rsidP="00C16B87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Орга</w:t>
            </w:r>
            <w:r w:rsidRPr="00832CDA">
              <w:rPr>
                <w:color w:val="000000"/>
                <w:spacing w:val="8"/>
              </w:rPr>
              <w:t xml:space="preserve">низация    </w:t>
            </w:r>
            <w:r w:rsidRPr="00832CDA">
              <w:t xml:space="preserve"> 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</w:tr>
      <w:tr w:rsidR="00C16B87" w:rsidRPr="00832CDA" w:rsidTr="00C16B87">
        <w:trPr>
          <w:trHeight w:val="207"/>
          <w:jc w:val="center"/>
        </w:trPr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П-1</w:t>
            </w:r>
            <w:r w:rsidRPr="00832CDA">
              <w:t xml:space="preserve"> 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</w:tr>
      <w:tr w:rsidR="00C16B87" w:rsidRPr="00832CDA" w:rsidTr="00C16B87">
        <w:trPr>
          <w:trHeight w:val="221"/>
          <w:jc w:val="center"/>
        </w:trPr>
        <w:tc>
          <w:tcPr>
            <w:tcW w:w="3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П-2</w:t>
            </w:r>
            <w:r w:rsidRPr="00832CDA"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</w:tr>
      <w:tr w:rsidR="00C16B87" w:rsidRPr="00832CDA" w:rsidTr="00C16B87">
        <w:trPr>
          <w:trHeight w:val="206"/>
          <w:jc w:val="center"/>
        </w:trPr>
        <w:tc>
          <w:tcPr>
            <w:tcW w:w="3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П-3</w:t>
            </w:r>
            <w:r w:rsidRPr="00832CDA"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2</w:t>
            </w:r>
          </w:p>
        </w:tc>
      </w:tr>
      <w:tr w:rsidR="00C16B87" w:rsidRPr="00832CDA" w:rsidTr="00C16B87">
        <w:trPr>
          <w:trHeight w:val="250"/>
          <w:jc w:val="center"/>
        </w:trPr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  <w:spacing w:val="-7"/>
              </w:rPr>
              <w:t>НИИ-1</w:t>
            </w:r>
            <w:r w:rsidRPr="00832CDA">
              <w:t xml:space="preserve"> 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4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8</w:t>
            </w:r>
          </w:p>
        </w:tc>
      </w:tr>
      <w:tr w:rsidR="00C16B87" w:rsidRPr="00832CDA" w:rsidTr="00C16B87">
        <w:trPr>
          <w:trHeight w:val="235"/>
          <w:jc w:val="center"/>
        </w:trPr>
        <w:tc>
          <w:tcPr>
            <w:tcW w:w="3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  <w:spacing w:val="-5"/>
              </w:rPr>
              <w:t>НИИ-2</w:t>
            </w:r>
            <w:r w:rsidRPr="00832CDA"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6</w:t>
            </w:r>
          </w:p>
        </w:tc>
      </w:tr>
      <w:tr w:rsidR="00C16B87" w:rsidRPr="00832CDA" w:rsidTr="00C16B87">
        <w:trPr>
          <w:trHeight w:val="222"/>
          <w:jc w:val="center"/>
        </w:trPr>
        <w:tc>
          <w:tcPr>
            <w:tcW w:w="311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  <w:spacing w:val="-6"/>
              </w:rPr>
              <w:t>НИИ-3</w:t>
            </w:r>
            <w:r w:rsidRPr="00832CDA"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7</w:t>
            </w:r>
          </w:p>
        </w:tc>
      </w:tr>
    </w:tbl>
    <w:p w:rsidR="00C16B87" w:rsidRPr="00832CDA" w:rsidRDefault="00C16B87" w:rsidP="00C16B87">
      <w:pPr>
        <w:shd w:val="clear" w:color="auto" w:fill="FFFFFF"/>
        <w:jc w:val="both"/>
        <w:rPr>
          <w:color w:val="000000"/>
          <w:spacing w:val="-3"/>
        </w:rPr>
      </w:pPr>
      <w:r w:rsidRPr="00832CDA">
        <w:rPr>
          <w:color w:val="000000"/>
          <w:spacing w:val="-3"/>
          <w:lang w:val="en-US"/>
        </w:rPr>
        <w:tab/>
      </w:r>
      <w:r w:rsidRPr="00832CDA">
        <w:rPr>
          <w:color w:val="000000"/>
          <w:spacing w:val="-3"/>
        </w:rPr>
        <w:t>Необходимо:</w:t>
      </w:r>
    </w:p>
    <w:p w:rsidR="00C16B87" w:rsidRPr="00832CDA" w:rsidRDefault="00C16B87" w:rsidP="00C16B87">
      <w:pPr>
        <w:shd w:val="clear" w:color="auto" w:fill="FFFFFF"/>
        <w:ind w:firstLine="708"/>
        <w:jc w:val="both"/>
      </w:pPr>
      <w:r w:rsidRPr="00832CDA">
        <w:rPr>
          <w:color w:val="000000"/>
          <w:spacing w:val="-3"/>
        </w:rPr>
        <w:lastRenderedPageBreak/>
        <w:t xml:space="preserve">1. Определите, какие две организации должна посетить каждая </w:t>
      </w:r>
      <w:r w:rsidRPr="00832CDA">
        <w:rPr>
          <w:color w:val="000000"/>
          <w:spacing w:val="-4"/>
        </w:rPr>
        <w:t>группа, чтобы в максимальной степени были учтены предпочте</w:t>
      </w:r>
      <w:r w:rsidRPr="00832CDA">
        <w:rPr>
          <w:color w:val="000000"/>
          <w:spacing w:val="-4"/>
        </w:rPr>
        <w:softHyphen/>
      </w:r>
      <w:r w:rsidRPr="00832CDA">
        <w:rPr>
          <w:color w:val="000000"/>
          <w:spacing w:val="-6"/>
        </w:rPr>
        <w:t>ния всех студентов.</w:t>
      </w:r>
    </w:p>
    <w:p w:rsidR="00C16B87" w:rsidRPr="00832CDA" w:rsidRDefault="00C16B87" w:rsidP="00C16B87">
      <w:pPr>
        <w:shd w:val="clear" w:color="auto" w:fill="FFFFFF"/>
        <w:tabs>
          <w:tab w:val="left" w:pos="600"/>
        </w:tabs>
        <w:jc w:val="both"/>
        <w:rPr>
          <w:color w:val="000000"/>
          <w:spacing w:val="-17"/>
        </w:rPr>
      </w:pPr>
      <w:r w:rsidRPr="00832CDA">
        <w:rPr>
          <w:color w:val="000000"/>
          <w:spacing w:val="-4"/>
        </w:rPr>
        <w:tab/>
        <w:t xml:space="preserve">2. Деканат внес предложение, чтобы каждая группа посетила </w:t>
      </w:r>
      <w:r w:rsidRPr="00832CDA">
        <w:rPr>
          <w:color w:val="000000"/>
          <w:spacing w:val="-2"/>
        </w:rPr>
        <w:t>одно предприятие и один НИИ. Укажите теперь такой ва</w:t>
      </w:r>
      <w:r w:rsidRPr="00832CDA">
        <w:rPr>
          <w:color w:val="000000"/>
          <w:spacing w:val="-1"/>
        </w:rPr>
        <w:t xml:space="preserve">риант распределения, чтобы каждой группе досталось по </w:t>
      </w:r>
      <w:r w:rsidRPr="00832CDA">
        <w:rPr>
          <w:color w:val="000000"/>
          <w:spacing w:val="-5"/>
        </w:rPr>
        <w:t>одному промышленному предприятию и одному НИИ. Че</w:t>
      </w:r>
      <w:r w:rsidRPr="00832CDA">
        <w:rPr>
          <w:color w:val="000000"/>
          <w:spacing w:val="-3"/>
        </w:rPr>
        <w:t>му равна сумма оценочных баллов в этом случае?</w:t>
      </w:r>
    </w:p>
    <w:p w:rsidR="00C16B87" w:rsidRPr="00832CDA" w:rsidRDefault="00C16B87" w:rsidP="00C16B87">
      <w:pPr>
        <w:shd w:val="clear" w:color="auto" w:fill="FFFFFF"/>
        <w:ind w:firstLine="720"/>
        <w:rPr>
          <w:b/>
        </w:rPr>
      </w:pPr>
      <w:r w:rsidRPr="00832CDA">
        <w:rPr>
          <w:b/>
          <w:color w:val="000000"/>
        </w:rPr>
        <w:t>Указания</w:t>
      </w:r>
      <w:r w:rsidRPr="00832CDA">
        <w:rPr>
          <w:b/>
        </w:rPr>
        <w:t xml:space="preserve">. </w:t>
      </w:r>
      <w:r w:rsidRPr="00832CDA">
        <w:rPr>
          <w:color w:val="000000"/>
        </w:rPr>
        <w:t>В таблице задачи о назначениях указаны предпочтения каждой группы, при этом каждая группа представлена дважды, так как может посетить две организации: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5"/>
        <w:gridCol w:w="509"/>
        <w:gridCol w:w="509"/>
        <w:gridCol w:w="538"/>
        <w:gridCol w:w="509"/>
        <w:gridCol w:w="566"/>
        <w:gridCol w:w="538"/>
      </w:tblGrid>
      <w:tr w:rsidR="00C16B87" w:rsidRPr="00832CDA" w:rsidTr="00C16B87">
        <w:trPr>
          <w:trHeight w:val="472"/>
          <w:jc w:val="center"/>
        </w:trPr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rPr>
                <w:color w:val="000000"/>
                <w:spacing w:val="2"/>
              </w:rPr>
            </w:pPr>
            <w:r w:rsidRPr="00832CDA">
              <w:rPr>
                <w:color w:val="000000"/>
                <w:spacing w:val="2"/>
              </w:rPr>
              <w:t xml:space="preserve">   </w:t>
            </w:r>
            <w:r>
              <w:rPr>
                <w:color w:val="000000"/>
                <w:spacing w:val="2"/>
              </w:rPr>
              <w:t xml:space="preserve">                      </w:t>
            </w:r>
            <w:r w:rsidRPr="00832CDA">
              <w:rPr>
                <w:color w:val="000000"/>
                <w:spacing w:val="2"/>
              </w:rPr>
              <w:t xml:space="preserve">  Группа </w:t>
            </w:r>
          </w:p>
          <w:p w:rsidR="00C16B87" w:rsidRPr="00832CDA" w:rsidRDefault="00C16B87" w:rsidP="00C16B87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Орга</w:t>
            </w:r>
            <w:r w:rsidRPr="00832CDA">
              <w:rPr>
                <w:color w:val="000000"/>
                <w:spacing w:val="8"/>
              </w:rPr>
              <w:t xml:space="preserve">низация    </w:t>
            </w:r>
            <w:r w:rsidRPr="00832CDA">
              <w:t xml:space="preserve"> 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</w:tr>
      <w:tr w:rsidR="00C16B87" w:rsidRPr="00832CDA" w:rsidTr="00C16B87">
        <w:trPr>
          <w:trHeight w:val="225"/>
          <w:jc w:val="center"/>
        </w:trPr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П-1</w:t>
            </w:r>
            <w:r w:rsidRPr="00832CDA">
              <w:t xml:space="preserve"> 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</w:tr>
      <w:tr w:rsidR="00C16B87" w:rsidRPr="00832CDA" w:rsidTr="00C16B87">
        <w:trPr>
          <w:trHeight w:val="167"/>
          <w:jc w:val="center"/>
        </w:trPr>
        <w:tc>
          <w:tcPr>
            <w:tcW w:w="25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П-2</w:t>
            </w:r>
            <w:r w:rsidRPr="00832CDA"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</w:tr>
      <w:tr w:rsidR="00C16B87" w:rsidRPr="00832CDA" w:rsidTr="00C16B87">
        <w:trPr>
          <w:trHeight w:val="122"/>
          <w:jc w:val="center"/>
        </w:trPr>
        <w:tc>
          <w:tcPr>
            <w:tcW w:w="25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П-3</w:t>
            </w:r>
            <w:r w:rsidRPr="00832CDA"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</w:tr>
      <w:tr w:rsidR="00C16B87" w:rsidRPr="00832CDA" w:rsidTr="00C16B87">
        <w:trPr>
          <w:trHeight w:val="235"/>
          <w:jc w:val="center"/>
        </w:trPr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НИИ-1</w:t>
            </w:r>
            <w:r w:rsidRPr="00832CDA">
              <w:t xml:space="preserve"> 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7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4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8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4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8</w:t>
            </w:r>
          </w:p>
        </w:tc>
      </w:tr>
      <w:tr w:rsidR="00C16B87" w:rsidRPr="00832CDA" w:rsidTr="00C16B87">
        <w:trPr>
          <w:trHeight w:val="220"/>
          <w:jc w:val="center"/>
        </w:trPr>
        <w:tc>
          <w:tcPr>
            <w:tcW w:w="25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НИИ-2</w:t>
            </w:r>
            <w:r w:rsidRPr="00832CDA"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6</w:t>
            </w:r>
          </w:p>
        </w:tc>
      </w:tr>
      <w:tr w:rsidR="00C16B87" w:rsidRPr="00832CDA" w:rsidTr="00C16B87">
        <w:trPr>
          <w:trHeight w:val="263"/>
          <w:jc w:val="center"/>
        </w:trPr>
        <w:tc>
          <w:tcPr>
            <w:tcW w:w="25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НИИ-3</w:t>
            </w:r>
            <w:r w:rsidRPr="00832CDA"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.5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7</w:t>
            </w:r>
          </w:p>
        </w:tc>
      </w:tr>
    </w:tbl>
    <w:p w:rsidR="00C16B87" w:rsidRPr="00832CDA" w:rsidRDefault="00C16B87" w:rsidP="00C16B87">
      <w:pPr>
        <w:shd w:val="clear" w:color="auto" w:fill="FFFFFF"/>
        <w:ind w:firstLine="708"/>
        <w:jc w:val="both"/>
      </w:pPr>
      <w:r w:rsidRPr="00832CDA">
        <w:rPr>
          <w:color w:val="000000"/>
        </w:rPr>
        <w:t>Если учесть предложение деканата, то надо решить две задачи о назначени</w:t>
      </w:r>
      <w:r w:rsidRPr="00832CDA">
        <w:rPr>
          <w:color w:val="000000"/>
        </w:rPr>
        <w:softHyphen/>
        <w:t>ях: сначала распределить группы по предприятиям, затем — по НИИ. Эти две за</w:t>
      </w:r>
      <w:r w:rsidRPr="00832CDA">
        <w:rPr>
          <w:color w:val="000000"/>
        </w:rPr>
        <w:softHyphen/>
        <w:t>дачи можно представить в виде одной оптимизационной задачи, имеющей сле</w:t>
      </w:r>
      <w:r w:rsidRPr="00832CDA">
        <w:rPr>
          <w:color w:val="000000"/>
        </w:rPr>
        <w:softHyphen/>
        <w:t xml:space="preserve">дующую таблицу </w:t>
      </w:r>
      <w:r w:rsidRPr="00832CDA">
        <w:rPr>
          <w:i/>
          <w:iCs/>
          <w:color w:val="000000"/>
        </w:rPr>
        <w:t>(</w:t>
      </w:r>
      <w:r w:rsidRPr="00832CDA">
        <w:rPr>
          <w:iCs/>
          <w:color w:val="000000"/>
        </w:rPr>
        <w:t>М</w:t>
      </w:r>
      <w:r w:rsidRPr="00832CDA">
        <w:rPr>
          <w:i/>
          <w:iCs/>
          <w:color w:val="000000"/>
        </w:rPr>
        <w:t xml:space="preserve">— </w:t>
      </w:r>
      <w:r w:rsidRPr="00832CDA">
        <w:rPr>
          <w:color w:val="000000"/>
        </w:rPr>
        <w:t>большое число, например 11):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4"/>
        <w:gridCol w:w="469"/>
        <w:gridCol w:w="469"/>
        <w:gridCol w:w="469"/>
        <w:gridCol w:w="500"/>
        <w:gridCol w:w="469"/>
        <w:gridCol w:w="469"/>
      </w:tblGrid>
      <w:tr w:rsidR="00C16B87" w:rsidRPr="00832CDA" w:rsidTr="00C16B87">
        <w:trPr>
          <w:trHeight w:val="490"/>
          <w:jc w:val="center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rPr>
                <w:color w:val="000000"/>
                <w:spacing w:val="2"/>
              </w:rPr>
            </w:pPr>
            <w:r w:rsidRPr="00832CDA">
              <w:rPr>
                <w:color w:val="000000"/>
                <w:spacing w:val="2"/>
              </w:rPr>
              <w:t xml:space="preserve">   </w:t>
            </w:r>
            <w:r>
              <w:rPr>
                <w:color w:val="000000"/>
                <w:spacing w:val="2"/>
              </w:rPr>
              <w:t xml:space="preserve">                       </w:t>
            </w:r>
            <w:r w:rsidRPr="00832CDA">
              <w:rPr>
                <w:color w:val="000000"/>
                <w:spacing w:val="2"/>
              </w:rPr>
              <w:t xml:space="preserve">  Группа </w:t>
            </w:r>
          </w:p>
          <w:p w:rsidR="00C16B87" w:rsidRPr="00832CDA" w:rsidRDefault="00C16B87" w:rsidP="00C16B87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Орга</w:t>
            </w:r>
            <w:r w:rsidRPr="00832CDA">
              <w:rPr>
                <w:color w:val="000000"/>
                <w:spacing w:val="8"/>
              </w:rPr>
              <w:t xml:space="preserve">низация    </w:t>
            </w:r>
            <w:r w:rsidRPr="00832CDA">
              <w:t xml:space="preserve"> </w:t>
            </w:r>
          </w:p>
        </w:tc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</w:tr>
      <w:tr w:rsidR="00C16B87" w:rsidRPr="00832CDA" w:rsidTr="00C16B87">
        <w:trPr>
          <w:trHeight w:val="252"/>
          <w:jc w:val="center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П-1</w:t>
            </w:r>
            <w:r w:rsidRPr="00832CDA">
              <w:t xml:space="preserve"> </w:t>
            </w:r>
          </w:p>
        </w:tc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 xml:space="preserve">2 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</w:tr>
      <w:tr w:rsidR="00C16B87" w:rsidRPr="00832CDA" w:rsidTr="00C16B87">
        <w:trPr>
          <w:trHeight w:val="266"/>
          <w:jc w:val="center"/>
        </w:trPr>
        <w:tc>
          <w:tcPr>
            <w:tcW w:w="2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П-2</w:t>
            </w:r>
            <w:r w:rsidRPr="00832CDA">
              <w:t xml:space="preserve"> </w:t>
            </w:r>
          </w:p>
        </w:tc>
        <w:tc>
          <w:tcPr>
            <w:tcW w:w="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</w:tr>
      <w:tr w:rsidR="00C16B87" w:rsidRPr="00832CDA" w:rsidTr="00C16B87">
        <w:trPr>
          <w:trHeight w:val="225"/>
          <w:jc w:val="center"/>
        </w:trPr>
        <w:tc>
          <w:tcPr>
            <w:tcW w:w="24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П-3</w:t>
            </w:r>
            <w:r w:rsidRPr="00832CDA">
              <w:t xml:space="preserve"> </w:t>
            </w:r>
          </w:p>
        </w:tc>
        <w:tc>
          <w:tcPr>
            <w:tcW w:w="4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</w:tr>
      <w:tr w:rsidR="00C16B87" w:rsidRPr="00832CDA" w:rsidTr="00C16B87">
        <w:trPr>
          <w:trHeight w:val="252"/>
          <w:jc w:val="center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НИИ-1</w:t>
            </w:r>
            <w:r w:rsidRPr="00832CDA">
              <w:t xml:space="preserve"> </w:t>
            </w:r>
          </w:p>
        </w:tc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FC6CD8" w:rsidRDefault="00C16B87" w:rsidP="00C16B87">
            <w:pPr>
              <w:shd w:val="clear" w:color="auto" w:fill="FFFFFF"/>
              <w:jc w:val="center"/>
              <w:rPr>
                <w:lang w:val="en-GB"/>
              </w:rPr>
            </w:pPr>
            <w:r>
              <w:rPr>
                <w:iCs/>
                <w:color w:val="000000"/>
                <w:lang w:val="en-GB"/>
              </w:rPr>
              <w:t>7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4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8</w:t>
            </w:r>
          </w:p>
        </w:tc>
      </w:tr>
      <w:tr w:rsidR="00C16B87" w:rsidRPr="00832CDA" w:rsidTr="00C16B87">
        <w:trPr>
          <w:trHeight w:val="224"/>
          <w:jc w:val="center"/>
        </w:trPr>
        <w:tc>
          <w:tcPr>
            <w:tcW w:w="2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НИИ-2</w:t>
            </w:r>
            <w:r w:rsidRPr="00832CDA">
              <w:t xml:space="preserve"> </w:t>
            </w:r>
          </w:p>
        </w:tc>
        <w:tc>
          <w:tcPr>
            <w:tcW w:w="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5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10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8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6</w:t>
            </w:r>
          </w:p>
        </w:tc>
      </w:tr>
      <w:tr w:rsidR="00C16B87" w:rsidRPr="00832CDA" w:rsidTr="00C16B87">
        <w:trPr>
          <w:trHeight w:val="210"/>
          <w:jc w:val="center"/>
        </w:trPr>
        <w:tc>
          <w:tcPr>
            <w:tcW w:w="24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</w:pPr>
            <w:r w:rsidRPr="00832CDA">
              <w:rPr>
                <w:color w:val="000000"/>
              </w:rPr>
              <w:t>НИИ-3</w:t>
            </w:r>
            <w:r w:rsidRPr="00832CDA">
              <w:t xml:space="preserve"> </w:t>
            </w:r>
          </w:p>
        </w:tc>
        <w:tc>
          <w:tcPr>
            <w:tcW w:w="4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iCs/>
                <w:color w:val="000000"/>
              </w:rPr>
              <w:t>М</w:t>
            </w:r>
          </w:p>
        </w:tc>
        <w:tc>
          <w:tcPr>
            <w:tcW w:w="5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6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6B87" w:rsidRPr="00832CDA" w:rsidRDefault="00C16B87" w:rsidP="00C16B87">
            <w:pPr>
              <w:shd w:val="clear" w:color="auto" w:fill="FFFFFF"/>
              <w:jc w:val="center"/>
            </w:pPr>
            <w:r w:rsidRPr="00832CDA">
              <w:rPr>
                <w:color w:val="000000"/>
              </w:rPr>
              <w:t>7</w:t>
            </w:r>
          </w:p>
        </w:tc>
      </w:tr>
    </w:tbl>
    <w:p w:rsidR="00C16B87" w:rsidRPr="00270ED1" w:rsidRDefault="00C16B87" w:rsidP="00C16B87">
      <w:pPr>
        <w:rPr>
          <w:sz w:val="24"/>
        </w:rPr>
      </w:pPr>
    </w:p>
    <w:p w:rsidR="00A35095" w:rsidRPr="00270ED1" w:rsidRDefault="00CC7C63" w:rsidP="00A35095">
      <w:pPr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Тема 4</w:t>
      </w:r>
      <w:r w:rsidR="00A35095" w:rsidRPr="00270ED1">
        <w:rPr>
          <w:b/>
          <w:sz w:val="28"/>
        </w:rPr>
        <w:t xml:space="preserve">. </w:t>
      </w:r>
      <w:r w:rsidR="00270ED1" w:rsidRPr="00270ED1">
        <w:rPr>
          <w:b/>
          <w:sz w:val="28"/>
        </w:rPr>
        <w:t>Задача коммивояжера</w:t>
      </w:r>
    </w:p>
    <w:p w:rsidR="00A35095" w:rsidRPr="00261AB0" w:rsidRDefault="00A35095" w:rsidP="00A35095">
      <w:pPr>
        <w:ind w:firstLine="426"/>
        <w:jc w:val="both"/>
      </w:pPr>
      <w:r w:rsidRPr="00261AB0">
        <w:t xml:space="preserve">Пусть имеется </w:t>
      </w:r>
      <w:r w:rsidRPr="00261AB0">
        <w:rPr>
          <w:i/>
          <w:lang w:val="en-US"/>
        </w:rPr>
        <w:t>n</w:t>
      </w:r>
      <w:r w:rsidRPr="00261AB0">
        <w:t xml:space="preserve"> городов, между каждой парой которых с номерами</w:t>
      </w:r>
      <w:r w:rsidRPr="00261AB0">
        <w:rPr>
          <w:i/>
        </w:rPr>
        <w:t xml:space="preserve"> </w:t>
      </w:r>
      <w:r w:rsidRPr="00261AB0">
        <w:rPr>
          <w:i/>
          <w:lang w:val="en-US"/>
        </w:rPr>
        <w:t>i</w:t>
      </w:r>
      <w:r w:rsidRPr="00261AB0">
        <w:rPr>
          <w:i/>
        </w:rPr>
        <w:t xml:space="preserve"> </w:t>
      </w:r>
      <w:r w:rsidRPr="00261AB0">
        <w:t xml:space="preserve">и </w:t>
      </w:r>
      <w:r w:rsidRPr="00261AB0">
        <w:rPr>
          <w:i/>
          <w:lang w:val="en-US"/>
        </w:rPr>
        <w:t>j</w:t>
      </w:r>
      <w:r w:rsidRPr="00261AB0">
        <w:t xml:space="preserve"> известно расстояние (или время перемещения, стоимость проезда), которое обозначим </w:t>
      </w:r>
      <w:r w:rsidRPr="00261AB0">
        <w:rPr>
          <w:i/>
          <w:lang w:val="en-US"/>
        </w:rPr>
        <w:t>C</w:t>
      </w:r>
      <w:r w:rsidRPr="00261AB0">
        <w:rPr>
          <w:i/>
          <w:vertAlign w:val="subscript"/>
          <w:lang w:val="en-US"/>
        </w:rPr>
        <w:t>ij</w:t>
      </w:r>
      <w:r w:rsidRPr="00261AB0">
        <w:t xml:space="preserve">. Необходимо так спланировать посещение всех городов по одному разу, начиная с заданного, чтобы суммарное расстояние (время, стоимость) было минимальным. </w:t>
      </w:r>
    </w:p>
    <w:p w:rsidR="00A35095" w:rsidRPr="00261AB0" w:rsidRDefault="00A35095" w:rsidP="00A35095">
      <w:pPr>
        <w:autoSpaceDE w:val="0"/>
        <w:autoSpaceDN w:val="0"/>
        <w:adjustRightInd w:val="0"/>
        <w:ind w:firstLine="426"/>
        <w:jc w:val="both"/>
      </w:pPr>
      <w:r w:rsidRPr="00261AB0">
        <w:t xml:space="preserve">Введем переменные </w:t>
      </w:r>
      <w:r w:rsidRPr="00261AB0">
        <w:rPr>
          <w:i/>
          <w:lang w:val="en-US"/>
        </w:rPr>
        <w:t>x</w:t>
      </w:r>
      <w:r w:rsidRPr="00261AB0">
        <w:rPr>
          <w:i/>
          <w:vertAlign w:val="subscript"/>
          <w:lang w:val="en-US"/>
        </w:rPr>
        <w:t>ij</w:t>
      </w:r>
      <w:r w:rsidRPr="00261AB0">
        <w:t xml:space="preserve">, которые могут принимать значения равные либо 0, либо 1 и имеющие смысл: </w:t>
      </w:r>
    </w:p>
    <w:p w:rsidR="00A35095" w:rsidRPr="00261AB0" w:rsidRDefault="00A35095" w:rsidP="00A35095">
      <w:pPr>
        <w:autoSpaceDE w:val="0"/>
        <w:autoSpaceDN w:val="0"/>
        <w:adjustRightInd w:val="0"/>
        <w:ind w:firstLine="426"/>
        <w:jc w:val="center"/>
      </w:pPr>
      <w:r w:rsidRPr="001A22A1">
        <w:rPr>
          <w:position w:val="-26"/>
        </w:rPr>
        <w:object w:dxaOrig="4440" w:dyaOrig="620">
          <v:shape id="_x0000_i1045" type="#_x0000_t75" style="width:222pt;height:31.2pt" o:ole="">
            <v:imagedata r:id="rId47" o:title=""/>
          </v:shape>
          <o:OLEObject Type="Embed" ProgID="Equation.3" ShapeID="_x0000_i1045" DrawAspect="Content" ObjectID="_1674672023" r:id="rId48"/>
        </w:object>
      </w:r>
    </w:p>
    <w:p w:rsidR="00A35095" w:rsidRPr="00261AB0" w:rsidRDefault="00A35095" w:rsidP="00A35095">
      <w:pPr>
        <w:ind w:firstLine="426"/>
        <w:jc w:val="both"/>
      </w:pPr>
      <w:r w:rsidRPr="00261AB0">
        <w:lastRenderedPageBreak/>
        <w:t xml:space="preserve">Для решения задачи нужно решать ЗЛП вида: </w:t>
      </w:r>
      <w:r w:rsidRPr="001A22A1">
        <w:rPr>
          <w:position w:val="-30"/>
        </w:rPr>
        <w:object w:dxaOrig="1620" w:dyaOrig="680">
          <v:shape id="_x0000_i1046" type="#_x0000_t75" style="width:80.4pt;height:34.2pt" o:ole="">
            <v:imagedata r:id="rId49" o:title=""/>
          </v:shape>
          <o:OLEObject Type="Embed" ProgID="Equation.3" ShapeID="_x0000_i1046" DrawAspect="Content" ObjectID="_1674672024" r:id="rId50"/>
        </w:object>
      </w:r>
      <w:r w:rsidRPr="00261AB0">
        <w:t xml:space="preserve">  с ограничениями </w:t>
      </w:r>
      <w:r w:rsidRPr="001A22A1">
        <w:rPr>
          <w:position w:val="-30"/>
        </w:rPr>
        <w:object w:dxaOrig="1800" w:dyaOrig="680">
          <v:shape id="_x0000_i1047" type="#_x0000_t75" style="width:90.6pt;height:34.2pt" o:ole="">
            <v:imagedata r:id="rId51" o:title=""/>
          </v:shape>
          <o:OLEObject Type="Embed" ProgID="Equation.3" ShapeID="_x0000_i1047" DrawAspect="Content" ObjectID="_1674672025" r:id="rId52"/>
        </w:object>
      </w:r>
      <w:r w:rsidRPr="00261AB0">
        <w:t xml:space="preserve">, </w:t>
      </w:r>
      <w:r w:rsidRPr="00261AB0">
        <w:rPr>
          <w:i/>
          <w:lang w:val="en-US"/>
        </w:rPr>
        <w:t>i</w:t>
      </w:r>
      <w:r>
        <w:t xml:space="preserve">, </w:t>
      </w:r>
      <w:r w:rsidRPr="00261AB0">
        <w:rPr>
          <w:i/>
          <w:lang w:val="en-US"/>
        </w:rPr>
        <w:t>j</w:t>
      </w:r>
      <w:r w:rsidRPr="00261AB0">
        <w:t xml:space="preserve"> = 1,…, </w:t>
      </w:r>
      <w:r w:rsidRPr="00261AB0">
        <w:rPr>
          <w:i/>
          <w:lang w:val="en-US"/>
        </w:rPr>
        <w:t>n</w:t>
      </w:r>
      <w:r w:rsidRPr="00261AB0">
        <w:rPr>
          <w:i/>
        </w:rPr>
        <w:t>,</w:t>
      </w:r>
      <w:r w:rsidRPr="00261AB0">
        <w:t xml:space="preserve"> и условием связности маршрута </w:t>
      </w:r>
      <w:r w:rsidRPr="001A22A1">
        <w:rPr>
          <w:position w:val="-12"/>
        </w:rPr>
        <w:object w:dxaOrig="2180" w:dyaOrig="320">
          <v:shape id="_x0000_i1048" type="#_x0000_t75" style="width:108.6pt;height:15.6pt" o:ole="">
            <v:imagedata r:id="rId53" o:title=""/>
          </v:shape>
          <o:OLEObject Type="Embed" ProgID="Equation.3" ShapeID="_x0000_i1048" DrawAspect="Content" ObjectID="_1674672026" r:id="rId54"/>
        </w:object>
      </w:r>
      <w:r w:rsidRPr="00261AB0">
        <w:t xml:space="preserve">, где </w:t>
      </w:r>
      <w:r w:rsidRPr="00261AB0">
        <w:rPr>
          <w:i/>
          <w:lang w:val="en-US"/>
        </w:rPr>
        <w:t>u</w:t>
      </w:r>
      <w:r w:rsidRPr="00261AB0">
        <w:rPr>
          <w:i/>
          <w:vertAlign w:val="subscript"/>
          <w:lang w:val="en-US"/>
        </w:rPr>
        <w:t>i</w:t>
      </w:r>
      <w:r w:rsidRPr="00261AB0">
        <w:rPr>
          <w:i/>
        </w:rPr>
        <w:t xml:space="preserve"> </w:t>
      </w:r>
      <w:r w:rsidRPr="00261AB0">
        <w:t xml:space="preserve">– некоторые дополнительные переменные, </w:t>
      </w:r>
      <w:r w:rsidRPr="00261AB0">
        <w:rPr>
          <w:i/>
          <w:lang w:val="en-US"/>
        </w:rPr>
        <w:t>i</w:t>
      </w:r>
      <w:r w:rsidRPr="00261AB0">
        <w:t xml:space="preserve"> ≠ </w:t>
      </w:r>
      <w:r w:rsidRPr="00261AB0">
        <w:rPr>
          <w:i/>
          <w:lang w:val="en-US"/>
        </w:rPr>
        <w:t>j</w:t>
      </w:r>
      <w:r w:rsidRPr="00261AB0">
        <w:t xml:space="preserve">, </w:t>
      </w:r>
      <w:r w:rsidRPr="00261AB0">
        <w:rPr>
          <w:i/>
          <w:lang w:val="en-US"/>
        </w:rPr>
        <w:t>i</w:t>
      </w:r>
      <w:r w:rsidRPr="00261AB0">
        <w:t xml:space="preserve">, </w:t>
      </w:r>
      <w:r w:rsidRPr="00261AB0">
        <w:rPr>
          <w:i/>
          <w:lang w:val="en-US"/>
        </w:rPr>
        <w:t>j</w:t>
      </w:r>
      <w:r w:rsidRPr="00261AB0">
        <w:t xml:space="preserve"> = 2,…, </w:t>
      </w:r>
      <w:r w:rsidRPr="00261AB0">
        <w:rPr>
          <w:i/>
          <w:lang w:val="en-US"/>
        </w:rPr>
        <w:t>n</w:t>
      </w:r>
      <w:r w:rsidRPr="00261AB0">
        <w:t xml:space="preserve">. Кроме того переменные </w:t>
      </w:r>
      <w:r w:rsidRPr="00261AB0">
        <w:rPr>
          <w:i/>
          <w:lang w:val="en-US"/>
        </w:rPr>
        <w:t>x</w:t>
      </w:r>
      <w:r w:rsidRPr="00261AB0">
        <w:rPr>
          <w:i/>
          <w:vertAlign w:val="subscript"/>
          <w:lang w:val="en-US"/>
        </w:rPr>
        <w:t>ij</w:t>
      </w:r>
      <w:r w:rsidRPr="00261AB0">
        <w:t xml:space="preserve"> должны быть двоичными, то есть 0 или 1 и диагональные элементы, соответствующие переезду из города в этот же город, должны быть нулевыми: </w:t>
      </w:r>
      <w:r w:rsidRPr="00261AB0">
        <w:rPr>
          <w:i/>
          <w:lang w:val="en-US"/>
        </w:rPr>
        <w:t>x</w:t>
      </w:r>
      <w:r w:rsidRPr="00261AB0">
        <w:rPr>
          <w:i/>
          <w:vertAlign w:val="subscript"/>
          <w:lang w:val="en-US"/>
        </w:rPr>
        <w:t>ii</w:t>
      </w:r>
      <w:r w:rsidRPr="00261AB0">
        <w:t xml:space="preserve"> = 0. </w:t>
      </w:r>
    </w:p>
    <w:p w:rsidR="00A35095" w:rsidRPr="00261AB0" w:rsidRDefault="00A35095" w:rsidP="00A35095">
      <w:pPr>
        <w:ind w:firstLine="426"/>
        <w:jc w:val="both"/>
      </w:pPr>
      <w:r w:rsidRPr="00261AB0">
        <w:t>Рассмотрим решение задачи на примере.</w:t>
      </w:r>
    </w:p>
    <w:p w:rsidR="00A35095" w:rsidRPr="00261AB0" w:rsidRDefault="00A35095" w:rsidP="00A35095">
      <w:pPr>
        <w:ind w:firstLine="426"/>
        <w:jc w:val="both"/>
      </w:pPr>
      <w:r w:rsidRPr="00261AB0">
        <w:rPr>
          <w:b/>
        </w:rPr>
        <w:t xml:space="preserve">Пример. </w:t>
      </w:r>
      <w:r w:rsidRPr="00261AB0">
        <w:t>Менеджеру компании нужно объехать 6 магазинов, время переезда между которыми (в минутах) представлено в таблице: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960"/>
        <w:gridCol w:w="960"/>
        <w:gridCol w:w="960"/>
        <w:gridCol w:w="960"/>
        <w:gridCol w:w="960"/>
        <w:gridCol w:w="960"/>
      </w:tblGrid>
      <w:tr w:rsidR="00A35095" w:rsidRPr="00261AB0" w:rsidTr="00FF0FCF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Магазин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6</w:t>
            </w:r>
          </w:p>
        </w:tc>
      </w:tr>
      <w:tr w:rsidR="00A35095" w:rsidRPr="00261AB0" w:rsidTr="00FF0FCF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29</w:t>
            </w:r>
          </w:p>
        </w:tc>
      </w:tr>
      <w:tr w:rsidR="00A35095" w:rsidRPr="00261AB0" w:rsidTr="00FF0FCF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32</w:t>
            </w:r>
          </w:p>
        </w:tc>
      </w:tr>
      <w:tr w:rsidR="00A35095" w:rsidRPr="00261AB0" w:rsidTr="00FF0FCF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31</w:t>
            </w:r>
          </w:p>
        </w:tc>
      </w:tr>
      <w:tr w:rsidR="00A35095" w:rsidRPr="00261AB0" w:rsidTr="00FF0FCF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51</w:t>
            </w:r>
          </w:p>
        </w:tc>
      </w:tr>
      <w:tr w:rsidR="00A35095" w:rsidRPr="00261AB0" w:rsidTr="00FF0FCF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39</w:t>
            </w:r>
          </w:p>
        </w:tc>
      </w:tr>
      <w:tr w:rsidR="00A35095" w:rsidRPr="00261AB0" w:rsidTr="00FF0FCF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b/>
                <w:color w:val="000000"/>
              </w:rPr>
            </w:pPr>
            <w:r w:rsidRPr="00261AB0">
              <w:rPr>
                <w:b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095" w:rsidRPr="00261AB0" w:rsidRDefault="00A35095" w:rsidP="00FF0FCF">
            <w:pPr>
              <w:jc w:val="center"/>
              <w:rPr>
                <w:color w:val="000000"/>
              </w:rPr>
            </w:pPr>
            <w:r w:rsidRPr="00261AB0">
              <w:rPr>
                <w:color w:val="000000"/>
              </w:rPr>
              <w:t>0</w:t>
            </w:r>
          </w:p>
        </w:tc>
      </w:tr>
    </w:tbl>
    <w:p w:rsidR="00A35095" w:rsidRPr="00261AB0" w:rsidRDefault="00A35095" w:rsidP="00A35095">
      <w:pPr>
        <w:ind w:firstLine="709"/>
        <w:jc w:val="both"/>
      </w:pPr>
      <w:r w:rsidRPr="00261AB0">
        <w:t>Нужно составить путь объезда всех магазинов, начинающийся с первого магазина, так, чтобы суммарное время на переезды было минимальным. Вернуться нужно в первый магазин.</w:t>
      </w:r>
    </w:p>
    <w:p w:rsidR="00A35095" w:rsidRPr="00261AB0" w:rsidRDefault="00A35095" w:rsidP="00A35095">
      <w:pPr>
        <w:ind w:firstLine="709"/>
        <w:jc w:val="both"/>
      </w:pPr>
      <w:r w:rsidRPr="00261AB0">
        <w:t xml:space="preserve">Ввиду того, что время переезда между магазинами туда и обратно разное, имеем несимметричную задачу коммивояжёра. </w:t>
      </w:r>
    </w:p>
    <w:p w:rsidR="00A35095" w:rsidRPr="00261AB0" w:rsidRDefault="00A35095" w:rsidP="00A35095">
      <w:pPr>
        <w:ind w:firstLine="709"/>
        <w:jc w:val="both"/>
      </w:pPr>
      <w:r w:rsidRPr="00261AB0">
        <w:t>Под основные переменные выделяем ячейки В3-</w:t>
      </w:r>
      <w:r w:rsidRPr="00261AB0">
        <w:rPr>
          <w:lang w:val="en-US"/>
        </w:rPr>
        <w:t>G</w:t>
      </w:r>
      <w:r w:rsidRPr="00261AB0">
        <w:t xml:space="preserve">8, под матрицу времени ячейки </w:t>
      </w:r>
      <w:r w:rsidRPr="00261AB0">
        <w:rPr>
          <w:lang w:val="en-US"/>
        </w:rPr>
        <w:t>B</w:t>
      </w:r>
      <w:r w:rsidRPr="00261AB0">
        <w:t>12-</w:t>
      </w:r>
      <w:r w:rsidRPr="00261AB0">
        <w:rPr>
          <w:lang w:val="en-US"/>
        </w:rPr>
        <w:t>G</w:t>
      </w:r>
      <w:r w:rsidRPr="00261AB0">
        <w:t xml:space="preserve">17, под дополнительные переменные </w:t>
      </w:r>
      <w:r w:rsidRPr="00261AB0">
        <w:rPr>
          <w:lang w:val="en-US"/>
        </w:rPr>
        <w:t>u</w:t>
      </w:r>
      <w:r w:rsidRPr="00261AB0">
        <w:rPr>
          <w:vertAlign w:val="subscript"/>
        </w:rPr>
        <w:t>2</w:t>
      </w:r>
      <w:r w:rsidRPr="00261AB0">
        <w:t>…</w:t>
      </w:r>
      <w:r w:rsidRPr="00261AB0">
        <w:rPr>
          <w:lang w:val="en-US"/>
        </w:rPr>
        <w:t>u</w:t>
      </w:r>
      <w:r w:rsidRPr="00261AB0">
        <w:rPr>
          <w:vertAlign w:val="subscript"/>
        </w:rPr>
        <w:t>6</w:t>
      </w:r>
      <w:r w:rsidRPr="00261AB0">
        <w:t xml:space="preserve"> ячейки </w:t>
      </w:r>
      <w:r w:rsidRPr="00261AB0">
        <w:rPr>
          <w:lang w:val="en-US"/>
        </w:rPr>
        <w:t>C</w:t>
      </w:r>
      <w:r w:rsidRPr="00261AB0">
        <w:t>19-</w:t>
      </w:r>
      <w:r w:rsidRPr="00261AB0">
        <w:rPr>
          <w:lang w:val="en-US"/>
        </w:rPr>
        <w:t>G</w:t>
      </w:r>
      <w:r w:rsidRPr="00261AB0">
        <w:t>19. Вводим в ячейки с переменными произвольные числа, например, единицы. Под условия, связанные с этими переменными выделяем диапазон С21-</w:t>
      </w:r>
      <w:r w:rsidRPr="00261AB0">
        <w:rPr>
          <w:lang w:val="en-US"/>
        </w:rPr>
        <w:t>G</w:t>
      </w:r>
      <w:r w:rsidRPr="00261AB0">
        <w:t xml:space="preserve">25. Целевая функция будет в ячейке В26. Подготавливаем лист </w:t>
      </w:r>
      <w:r w:rsidRPr="00261AB0">
        <w:rPr>
          <w:lang w:val="en-US"/>
        </w:rPr>
        <w:t>Excel</w:t>
      </w:r>
      <w:r w:rsidRPr="00261AB0">
        <w:t xml:space="preserve"> как показано на рисунке.</w:t>
      </w:r>
    </w:p>
    <w:p w:rsidR="00A35095" w:rsidRPr="00261AB0" w:rsidRDefault="00A35095" w:rsidP="00A35095">
      <w:pPr>
        <w:jc w:val="center"/>
      </w:pPr>
      <w:r w:rsidRPr="00261AB0">
        <w:rPr>
          <w:noProof/>
        </w:rPr>
        <w:lastRenderedPageBreak/>
        <w:drawing>
          <wp:inline distT="0" distB="0" distL="0" distR="0" wp14:anchorId="3CF0796A" wp14:editId="706EA8E1">
            <wp:extent cx="3725891" cy="362712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38" cy="363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95" w:rsidRPr="00261AB0" w:rsidRDefault="00A35095" w:rsidP="00A35095">
      <w:pPr>
        <w:ind w:firstLine="426"/>
        <w:jc w:val="both"/>
      </w:pPr>
      <w:r w:rsidRPr="00261AB0">
        <w:t xml:space="preserve">Вводим ограничения. В ячейку Н3 вводим формулу </w:t>
      </w:r>
      <w:r w:rsidRPr="00261AB0">
        <w:rPr>
          <w:b/>
        </w:rPr>
        <w:t>=СУММ(B3:G3)</w:t>
      </w:r>
      <w:r w:rsidRPr="00261AB0">
        <w:t xml:space="preserve"> и с помощью автозаполнения распространяем ее на Н3-Н8. В ячейку В9 вводим формулу </w:t>
      </w:r>
      <w:r w:rsidRPr="00261AB0">
        <w:rPr>
          <w:b/>
        </w:rPr>
        <w:t>=СУММ(B3:B8)</w:t>
      </w:r>
      <w:r w:rsidRPr="00261AB0">
        <w:t xml:space="preserve"> и с помощью автозаполнения распространяем ее на В9-</w:t>
      </w:r>
      <w:r w:rsidRPr="00261AB0">
        <w:rPr>
          <w:lang w:val="en-US"/>
        </w:rPr>
        <w:t>G</w:t>
      </w:r>
      <w:r w:rsidRPr="00261AB0">
        <w:t xml:space="preserve">9. </w:t>
      </w:r>
    </w:p>
    <w:p w:rsidR="00A35095" w:rsidRPr="00261AB0" w:rsidRDefault="00A35095" w:rsidP="00A35095">
      <w:pPr>
        <w:ind w:firstLine="709"/>
        <w:jc w:val="both"/>
      </w:pPr>
      <w:r w:rsidRPr="00261AB0">
        <w:t xml:space="preserve">Вводим ограничения, связанные со связностью маршрута. Для </w:t>
      </w:r>
      <w:r w:rsidRPr="00261AB0">
        <w:rPr>
          <w:i/>
          <w:lang w:val="en-US"/>
        </w:rPr>
        <w:t>n</w:t>
      </w:r>
      <w:r w:rsidRPr="00261AB0">
        <w:t xml:space="preserve">=6 магазинов это условие будет вида </w:t>
      </w:r>
      <w:r w:rsidRPr="008C2916">
        <w:rPr>
          <w:position w:val="-14"/>
        </w:rPr>
        <w:object w:dxaOrig="1380" w:dyaOrig="340">
          <v:shape id="_x0000_i1049" type="#_x0000_t75" style="width:75.6pt;height:18.6pt" o:ole="">
            <v:imagedata r:id="rId56" o:title=""/>
          </v:shape>
          <o:OLEObject Type="Embed" ProgID="Equation.3" ShapeID="_x0000_i1049" DrawAspect="Content" ObjectID="_1674672027" r:id="rId57"/>
        </w:object>
      </w:r>
      <w:r w:rsidRPr="00261AB0">
        <w:t xml:space="preserve">.  В С21 вводим </w:t>
      </w:r>
      <w:r w:rsidRPr="00261AB0">
        <w:rPr>
          <w:b/>
        </w:rPr>
        <w:t>=$C$19-C$19+5*C4</w:t>
      </w:r>
      <w:r w:rsidRPr="00261AB0">
        <w:t>, автозаполнением распространяем ее на С21-</w:t>
      </w:r>
      <w:r w:rsidRPr="00261AB0">
        <w:rPr>
          <w:lang w:val="en-US"/>
        </w:rPr>
        <w:t>G</w:t>
      </w:r>
      <w:r w:rsidRPr="00261AB0">
        <w:t xml:space="preserve">21. Аналогично, в С22 вводим </w:t>
      </w:r>
      <w:r w:rsidRPr="00261AB0">
        <w:rPr>
          <w:b/>
        </w:rPr>
        <w:t>=$D$19-C$19+5*C5</w:t>
      </w:r>
      <w:r w:rsidRPr="00261AB0">
        <w:t>, автозаполнением распространяем ее на С22-</w:t>
      </w:r>
      <w:r w:rsidRPr="00261AB0">
        <w:rPr>
          <w:lang w:val="en-US"/>
        </w:rPr>
        <w:t>G</w:t>
      </w:r>
      <w:r w:rsidRPr="00261AB0">
        <w:t xml:space="preserve">22, в С23 вводим </w:t>
      </w:r>
      <w:r w:rsidRPr="00261AB0">
        <w:rPr>
          <w:b/>
        </w:rPr>
        <w:t>=$E$19-C$19+5*C6</w:t>
      </w:r>
      <w:r w:rsidRPr="00261AB0">
        <w:t>, автозаполнением распространяем ее на С23-</w:t>
      </w:r>
      <w:r w:rsidRPr="00261AB0">
        <w:rPr>
          <w:lang w:val="en-US"/>
        </w:rPr>
        <w:t>G</w:t>
      </w:r>
      <w:r w:rsidRPr="00261AB0">
        <w:t xml:space="preserve">23, в С24 вводим </w:t>
      </w:r>
      <w:r w:rsidRPr="00261AB0">
        <w:rPr>
          <w:b/>
        </w:rPr>
        <w:t>=$F$19-C$19+5*C7</w:t>
      </w:r>
      <w:r w:rsidRPr="00261AB0">
        <w:t>, автозаполнением распространяем ее на С24-</w:t>
      </w:r>
      <w:r w:rsidRPr="00261AB0">
        <w:rPr>
          <w:lang w:val="en-US"/>
        </w:rPr>
        <w:t>G</w:t>
      </w:r>
      <w:r w:rsidRPr="00261AB0">
        <w:t xml:space="preserve">24, в С25 вводим </w:t>
      </w:r>
      <w:r w:rsidRPr="00261AB0">
        <w:rPr>
          <w:b/>
        </w:rPr>
        <w:t>=$G$19-C$19+5*C8</w:t>
      </w:r>
      <w:r w:rsidRPr="00261AB0">
        <w:t>, автозаполнением распространяем ее на С25-</w:t>
      </w:r>
      <w:r w:rsidRPr="00261AB0">
        <w:rPr>
          <w:lang w:val="en-US"/>
        </w:rPr>
        <w:t>G</w:t>
      </w:r>
      <w:r w:rsidRPr="00261AB0">
        <w:t>25.</w:t>
      </w:r>
    </w:p>
    <w:p w:rsidR="00A35095" w:rsidRPr="00261AB0" w:rsidRDefault="00A35095" w:rsidP="00A35095">
      <w:pPr>
        <w:ind w:firstLine="426"/>
        <w:jc w:val="both"/>
      </w:pPr>
      <w:r w:rsidRPr="00261AB0">
        <w:t xml:space="preserve">Вводим целевую функцию. В ячейку В26 вводим формулу </w:t>
      </w:r>
      <w:r w:rsidRPr="00261AB0">
        <w:rPr>
          <w:b/>
        </w:rPr>
        <w:t>=СУММПРОИЗВ(B3:G8;B12:G17)</w:t>
      </w:r>
      <w:r w:rsidRPr="00261AB0">
        <w:t xml:space="preserve">. </w:t>
      </w:r>
    </w:p>
    <w:p w:rsidR="00A35095" w:rsidRPr="00261AB0" w:rsidRDefault="00A35095" w:rsidP="00A35095">
      <w:pPr>
        <w:ind w:firstLine="426"/>
        <w:jc w:val="both"/>
      </w:pPr>
      <w:r w:rsidRPr="00261AB0">
        <w:t xml:space="preserve">Вызываем надстройку «Поиск решений» в меню «Данные». </w:t>
      </w:r>
    </w:p>
    <w:p w:rsidR="00A35095" w:rsidRPr="00261AB0" w:rsidRDefault="00A35095" w:rsidP="00A35095">
      <w:pPr>
        <w:ind w:firstLine="426"/>
        <w:jc w:val="both"/>
      </w:pPr>
      <w:r w:rsidRPr="00261AB0">
        <w:t>В поле «Оптимизировать целевую функцию» даем ссылку на В26, ставим направление оптимизации на минимум, в поле «Изменяя ячейки переменных» даем ссылки на основные ограничения в ячейках В3-</w:t>
      </w:r>
      <w:r w:rsidRPr="00261AB0">
        <w:rPr>
          <w:lang w:val="en-US"/>
        </w:rPr>
        <w:t>G</w:t>
      </w:r>
      <w:r w:rsidRPr="00261AB0">
        <w:t>8 и на дополнительные в ячейках С19-</w:t>
      </w:r>
      <w:r w:rsidRPr="00261AB0">
        <w:rPr>
          <w:lang w:val="en-US"/>
        </w:rPr>
        <w:t>G</w:t>
      </w:r>
      <w:r w:rsidRPr="00261AB0">
        <w:t>19. Для этого обводим диапазон В3-</w:t>
      </w:r>
      <w:r w:rsidRPr="00261AB0">
        <w:rPr>
          <w:lang w:val="en-US"/>
        </w:rPr>
        <w:t>G</w:t>
      </w:r>
      <w:r w:rsidRPr="00261AB0">
        <w:t xml:space="preserve">8 и, удерживая клавишу </w:t>
      </w:r>
      <w:r w:rsidRPr="00261AB0">
        <w:rPr>
          <w:lang w:val="en-US"/>
        </w:rPr>
        <w:t>Ctrl</w:t>
      </w:r>
      <w:r w:rsidRPr="00261AB0">
        <w:t>, обводим диапазон С19-</w:t>
      </w:r>
      <w:r w:rsidRPr="00261AB0">
        <w:rPr>
          <w:lang w:val="en-US"/>
        </w:rPr>
        <w:t>G</w:t>
      </w:r>
      <w:r w:rsidRPr="00261AB0">
        <w:t>19. Вводим ограничения в соответствием со схемой: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469"/>
        <w:gridCol w:w="1197"/>
        <w:gridCol w:w="1606"/>
        <w:gridCol w:w="469"/>
        <w:gridCol w:w="1197"/>
      </w:tblGrid>
      <w:tr w:rsidR="00A35095" w:rsidRPr="00261AB0" w:rsidTr="00FF0FCF">
        <w:trPr>
          <w:jc w:val="center"/>
        </w:trPr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</w:pPr>
            <w:r w:rsidRPr="00261AB0">
              <w:lastRenderedPageBreak/>
              <w:t>Ссылка на ячейки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</w:pPr>
            <w:r w:rsidRPr="00261AB0">
              <w:t>Знак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</w:pPr>
            <w:r w:rsidRPr="00261AB0">
              <w:t>Ограничение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</w:pPr>
            <w:r w:rsidRPr="00261AB0">
              <w:t>Ссылка на ячейки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</w:pPr>
            <w:r w:rsidRPr="00261AB0">
              <w:t>Знак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</w:pPr>
            <w:r w:rsidRPr="00261AB0">
              <w:t>Ограничение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t>В9:</w:t>
            </w:r>
            <w:r w:rsidRPr="00261AB0">
              <w:rPr>
                <w:lang w:val="en-US"/>
              </w:rPr>
              <w:t>G9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C4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0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H3:H8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D5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0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B3:G8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t>бин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</w:pPr>
            <w:r w:rsidRPr="00261AB0">
              <w:t>бинарное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E6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0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t>С21:</w:t>
            </w:r>
            <w:r w:rsidRPr="00261AB0">
              <w:rPr>
                <w:lang w:val="en-US"/>
              </w:rPr>
              <w:t>G25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&lt;=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F7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0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B3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G8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=</w:t>
            </w:r>
          </w:p>
        </w:tc>
        <w:tc>
          <w:tcPr>
            <w:tcW w:w="0" w:type="auto"/>
          </w:tcPr>
          <w:p w:rsidR="00A35095" w:rsidRPr="00261AB0" w:rsidRDefault="00A35095" w:rsidP="00FF0FCF">
            <w:pPr>
              <w:ind w:left="-56" w:right="-85"/>
              <w:jc w:val="center"/>
              <w:rPr>
                <w:lang w:val="en-US"/>
              </w:rPr>
            </w:pPr>
            <w:r w:rsidRPr="00261AB0">
              <w:rPr>
                <w:lang w:val="en-US"/>
              </w:rPr>
              <w:t>0</w:t>
            </w:r>
          </w:p>
        </w:tc>
      </w:tr>
    </w:tbl>
    <w:p w:rsidR="00A35095" w:rsidRPr="00261AB0" w:rsidRDefault="00A35095" w:rsidP="00A35095">
      <w:r w:rsidRPr="00261AB0">
        <w:t>В результате, окно поиска решения будет заполнено в соответствии с рисунком.</w:t>
      </w:r>
    </w:p>
    <w:p w:rsidR="00A35095" w:rsidRPr="00261AB0" w:rsidRDefault="00A35095" w:rsidP="00A35095">
      <w:pPr>
        <w:jc w:val="center"/>
      </w:pPr>
      <w:r w:rsidRPr="00261AB0">
        <w:rPr>
          <w:noProof/>
        </w:rPr>
        <w:drawing>
          <wp:inline distT="0" distB="0" distL="0" distR="0" wp14:anchorId="6051A39E" wp14:editId="36FEC32F">
            <wp:extent cx="4076700" cy="3706593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0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95" w:rsidRPr="00261AB0" w:rsidRDefault="00A35095" w:rsidP="00A35095">
      <w:pPr>
        <w:spacing w:before="120" w:after="120"/>
        <w:ind w:firstLine="709"/>
      </w:pPr>
      <w:r w:rsidRPr="00261AB0">
        <w:t>Запускаем «Найти решения» и видим результат:</w:t>
      </w:r>
    </w:p>
    <w:p w:rsidR="00A35095" w:rsidRPr="00261AB0" w:rsidRDefault="00A35095" w:rsidP="00A35095">
      <w:pPr>
        <w:jc w:val="center"/>
      </w:pPr>
      <w:r w:rsidRPr="00261AB0">
        <w:rPr>
          <w:noProof/>
        </w:rPr>
        <w:drawing>
          <wp:inline distT="0" distB="0" distL="0" distR="0" wp14:anchorId="6692B34B" wp14:editId="24F5408E">
            <wp:extent cx="3239406" cy="11963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06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95" w:rsidRPr="00261AB0" w:rsidRDefault="00A35095" w:rsidP="00A35095">
      <w:pPr>
        <w:ind w:firstLine="426"/>
      </w:pPr>
      <w:r w:rsidRPr="00261AB0">
        <w:t>В результате, из 1 магазина отправляемся в 3, из 3 в 4, из 4 в 5, из 5 во 2, из 2 в 6, из 6 в 1. Путь имеет вид 1-3-4-5-2-6-1, время в пути (целевая функция) 176 минут.</w:t>
      </w:r>
    </w:p>
    <w:p w:rsidR="00A35095" w:rsidRPr="00261AB0" w:rsidRDefault="00A35095" w:rsidP="00A35095">
      <w:pPr>
        <w:autoSpaceDE w:val="0"/>
        <w:autoSpaceDN w:val="0"/>
        <w:adjustRightInd w:val="0"/>
        <w:ind w:firstLine="426"/>
        <w:jc w:val="both"/>
      </w:pPr>
      <w:r w:rsidRPr="00261AB0">
        <w:rPr>
          <w:b/>
        </w:rPr>
        <w:lastRenderedPageBreak/>
        <w:t>Задание</w:t>
      </w:r>
      <w:r>
        <w:rPr>
          <w:b/>
        </w:rPr>
        <w:t xml:space="preserve"> 1</w:t>
      </w:r>
      <w:r w:rsidRPr="00261AB0">
        <w:rPr>
          <w:b/>
        </w:rPr>
        <w:t>.</w:t>
      </w:r>
      <w:r w:rsidRPr="00261AB0">
        <w:t xml:space="preserve"> Имеется 5 городов, расстояния </w:t>
      </w:r>
      <w:r w:rsidRPr="00261AB0">
        <w:rPr>
          <w:lang w:val="en-US"/>
        </w:rPr>
        <w:t>C</w:t>
      </w:r>
      <w:r w:rsidRPr="00261AB0">
        <w:rPr>
          <w:i/>
          <w:vertAlign w:val="subscript"/>
          <w:lang w:val="en-US"/>
        </w:rPr>
        <w:t>ij</w:t>
      </w:r>
      <w:r w:rsidRPr="00261AB0">
        <w:t xml:space="preserve"> между которыми приведены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316"/>
        <w:gridCol w:w="316"/>
        <w:gridCol w:w="316"/>
        <w:gridCol w:w="316"/>
        <w:gridCol w:w="416"/>
      </w:tblGrid>
      <w:tr w:rsidR="00A35095" w:rsidRPr="00261AB0" w:rsidTr="00FF0F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Номер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5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10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7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2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8</w:t>
            </w:r>
          </w:p>
        </w:tc>
      </w:tr>
      <w:tr w:rsidR="00A35095" w:rsidRPr="00261AB0" w:rsidTr="00FF0F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center"/>
            </w:pPr>
            <w:r w:rsidRPr="00261AB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261AB0" w:rsidRDefault="00A35095" w:rsidP="00FF0FCF">
            <w:pPr>
              <w:autoSpaceDE w:val="0"/>
              <w:autoSpaceDN w:val="0"/>
              <w:adjustRightInd w:val="0"/>
              <w:jc w:val="both"/>
            </w:pPr>
            <w:r w:rsidRPr="00261AB0">
              <w:t>0</w:t>
            </w:r>
          </w:p>
        </w:tc>
      </w:tr>
    </w:tbl>
    <w:p w:rsidR="00A35095" w:rsidRPr="00261AB0" w:rsidRDefault="00A35095" w:rsidP="00A35095">
      <w:pPr>
        <w:autoSpaceDE w:val="0"/>
        <w:autoSpaceDN w:val="0"/>
        <w:adjustRightInd w:val="0"/>
        <w:ind w:firstLine="708"/>
        <w:jc w:val="both"/>
      </w:pPr>
      <w:r w:rsidRPr="00261AB0">
        <w:t>Коммивояжер, выезжая из города 1, должен посетить все города, побывав в каждом из них только по одному разу и вернуться в исходный город. Необходимо определить такой маршрут объезда городов, при котором длина маршрута будет минимальной.</w:t>
      </w:r>
    </w:p>
    <w:p w:rsidR="00A35095" w:rsidRDefault="00A35095" w:rsidP="00A35095">
      <w:pPr>
        <w:ind w:firstLine="426"/>
      </w:pPr>
      <w:r w:rsidRPr="008865DE">
        <w:rPr>
          <w:b/>
        </w:rPr>
        <w:t>Задание 2.</w:t>
      </w:r>
      <w:r>
        <w:t xml:space="preserve"> Стоимость проезда между 7 городами представлена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A35095" w:rsidRPr="008865DE" w:rsidTr="00FF0FCF">
        <w:tc>
          <w:tcPr>
            <w:tcW w:w="945" w:type="dxa"/>
          </w:tcPr>
          <w:p w:rsidR="00A35095" w:rsidRPr="008865DE" w:rsidRDefault="00A35095" w:rsidP="00FF0FCF">
            <w:pPr>
              <w:rPr>
                <w:b/>
              </w:rPr>
            </w:pPr>
            <w:r w:rsidRPr="008865DE">
              <w:rPr>
                <w:b/>
              </w:rPr>
              <w:t>Город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1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2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3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4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5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6</w:t>
            </w:r>
          </w:p>
        </w:tc>
        <w:tc>
          <w:tcPr>
            <w:tcW w:w="946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7</w:t>
            </w:r>
          </w:p>
        </w:tc>
      </w:tr>
      <w:tr w:rsidR="00A35095" w:rsidRPr="008865DE" w:rsidTr="00FF0FCF"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1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170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160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450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340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890</w:t>
            </w:r>
          </w:p>
        </w:tc>
        <w:tc>
          <w:tcPr>
            <w:tcW w:w="946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770</w:t>
            </w:r>
          </w:p>
        </w:tc>
      </w:tr>
      <w:tr w:rsidR="00A35095" w:rsidRPr="008865DE" w:rsidTr="00FF0FCF"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2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640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280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430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670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810</w:t>
            </w:r>
          </w:p>
        </w:tc>
        <w:tc>
          <w:tcPr>
            <w:tcW w:w="946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400</w:t>
            </w:r>
          </w:p>
        </w:tc>
      </w:tr>
      <w:tr w:rsidR="00A35095" w:rsidRPr="008865DE" w:rsidTr="00FF0FCF"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3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750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180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130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120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570</w:t>
            </w:r>
          </w:p>
        </w:tc>
        <w:tc>
          <w:tcPr>
            <w:tcW w:w="946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730</w:t>
            </w:r>
          </w:p>
        </w:tc>
      </w:tr>
      <w:tr w:rsidR="00A35095" w:rsidRPr="008865DE" w:rsidTr="00FF0FCF"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4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450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310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220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610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990</w:t>
            </w:r>
          </w:p>
        </w:tc>
        <w:tc>
          <w:tcPr>
            <w:tcW w:w="946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190</w:t>
            </w:r>
          </w:p>
        </w:tc>
      </w:tr>
      <w:tr w:rsidR="00A35095" w:rsidRPr="008865DE" w:rsidTr="00FF0FCF"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5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680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910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230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680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850</w:t>
            </w:r>
          </w:p>
        </w:tc>
        <w:tc>
          <w:tcPr>
            <w:tcW w:w="946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240</w:t>
            </w:r>
          </w:p>
        </w:tc>
      </w:tr>
      <w:tr w:rsidR="00A35095" w:rsidRPr="008865DE" w:rsidTr="00FF0FCF"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6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760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120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620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430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480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0</w:t>
            </w:r>
          </w:p>
        </w:tc>
        <w:tc>
          <w:tcPr>
            <w:tcW w:w="946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870</w:t>
            </w:r>
          </w:p>
        </w:tc>
      </w:tr>
      <w:tr w:rsidR="00A35095" w:rsidRPr="008865DE" w:rsidTr="00FF0FCF">
        <w:tc>
          <w:tcPr>
            <w:tcW w:w="945" w:type="dxa"/>
            <w:vAlign w:val="bottom"/>
          </w:tcPr>
          <w:p w:rsidR="00A35095" w:rsidRPr="008865DE" w:rsidRDefault="00A35095" w:rsidP="00FF0FCF">
            <w:pPr>
              <w:rPr>
                <w:b/>
                <w:color w:val="000000"/>
              </w:rPr>
            </w:pPr>
            <w:r w:rsidRPr="008865DE">
              <w:rPr>
                <w:b/>
                <w:color w:val="000000"/>
              </w:rPr>
              <w:t>Город 7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350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570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100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130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430</w:t>
            </w:r>
          </w:p>
        </w:tc>
        <w:tc>
          <w:tcPr>
            <w:tcW w:w="945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840</w:t>
            </w:r>
          </w:p>
        </w:tc>
        <w:tc>
          <w:tcPr>
            <w:tcW w:w="946" w:type="dxa"/>
            <w:vAlign w:val="bottom"/>
          </w:tcPr>
          <w:p w:rsidR="00A35095" w:rsidRPr="008865DE" w:rsidRDefault="00A35095" w:rsidP="00FF0FCF">
            <w:pPr>
              <w:jc w:val="center"/>
              <w:rPr>
                <w:color w:val="000000"/>
              </w:rPr>
            </w:pPr>
            <w:r w:rsidRPr="008865DE">
              <w:rPr>
                <w:color w:val="000000"/>
              </w:rPr>
              <w:t>0</w:t>
            </w:r>
          </w:p>
        </w:tc>
      </w:tr>
    </w:tbl>
    <w:p w:rsidR="00A35095" w:rsidRPr="00261AB0" w:rsidRDefault="00A35095" w:rsidP="00A35095">
      <w:pPr>
        <w:ind w:firstLine="426"/>
      </w:pPr>
      <w:r>
        <w:t>Составить маршрут объезда всех городов, начиная и заканчивая во втором, с наименьшей стоимостью.</w:t>
      </w:r>
    </w:p>
    <w:p w:rsidR="00A35095" w:rsidRDefault="00A35095" w:rsidP="00A35095">
      <w:pPr>
        <w:ind w:firstLine="426"/>
        <w:jc w:val="both"/>
      </w:pPr>
      <w:r>
        <w:rPr>
          <w:b/>
        </w:rPr>
        <w:t>Задание 3</w:t>
      </w:r>
      <w:r w:rsidRPr="008865DE">
        <w:rPr>
          <w:b/>
        </w:rPr>
        <w:t>.</w:t>
      </w:r>
      <w:r>
        <w:t xml:space="preserve"> Время перемещения между 9 городами (часы) представлено в таблице. Составить маршрут с наименьшим временем посещения всех городов по одному разу при выезде из первого города и возвращения в него.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Города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9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7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17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14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15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8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16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14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6</w:t>
            </w:r>
          </w:p>
        </w:tc>
      </w:tr>
      <w:tr w:rsidR="00A35095" w:rsidRPr="00D80DD9" w:rsidTr="00FF0FC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center"/>
              <w:rPr>
                <w:b/>
                <w:color w:val="000000"/>
              </w:rPr>
            </w:pPr>
            <w:r w:rsidRPr="00D80DD9">
              <w:rPr>
                <w:b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35095" w:rsidRPr="00D80DD9" w:rsidRDefault="00A35095" w:rsidP="00FF0FCF">
            <w:pPr>
              <w:jc w:val="right"/>
              <w:rPr>
                <w:color w:val="000000"/>
              </w:rPr>
            </w:pPr>
            <w:r w:rsidRPr="00D80DD9">
              <w:rPr>
                <w:color w:val="000000"/>
              </w:rPr>
              <w:t>0</w:t>
            </w:r>
          </w:p>
        </w:tc>
      </w:tr>
    </w:tbl>
    <w:p w:rsidR="00A35095" w:rsidRPr="00261AB0" w:rsidRDefault="00A35095" w:rsidP="00A35095">
      <w:pPr>
        <w:spacing w:before="120"/>
        <w:ind w:firstLine="426"/>
      </w:pPr>
      <w:r>
        <w:t>Составить маршрут объезда всех городов, начиная и заканчивая во втором, с наименьшей стоимостью.</w:t>
      </w:r>
    </w:p>
    <w:p w:rsidR="00A35095" w:rsidRPr="005804B0" w:rsidRDefault="00A35095" w:rsidP="00A35095"/>
    <w:p w:rsidR="005B17C8" w:rsidRDefault="005B17C8" w:rsidP="005B17C8"/>
    <w:p w:rsidR="00A35095" w:rsidRDefault="00A35095" w:rsidP="005B17C8"/>
    <w:p w:rsidR="00A35095" w:rsidRPr="00CC7C63" w:rsidRDefault="00CC7C63" w:rsidP="00A35095">
      <w:pPr>
        <w:jc w:val="center"/>
        <w:rPr>
          <w:b/>
          <w:sz w:val="28"/>
          <w:szCs w:val="28"/>
        </w:rPr>
      </w:pPr>
      <w:r w:rsidRPr="00CC7C63">
        <w:rPr>
          <w:b/>
          <w:sz w:val="28"/>
          <w:szCs w:val="28"/>
        </w:rPr>
        <w:lastRenderedPageBreak/>
        <w:t>Тема 5</w:t>
      </w:r>
      <w:r w:rsidR="00A35095" w:rsidRPr="00CC7C63">
        <w:rPr>
          <w:b/>
          <w:sz w:val="28"/>
          <w:szCs w:val="28"/>
        </w:rPr>
        <w:t xml:space="preserve">. </w:t>
      </w:r>
      <w:r w:rsidRPr="00CC7C63">
        <w:rPr>
          <w:b/>
          <w:sz w:val="28"/>
          <w:szCs w:val="28"/>
        </w:rPr>
        <w:t xml:space="preserve">Задача оптимального распределения ресурсов </w:t>
      </w:r>
    </w:p>
    <w:p w:rsidR="00CC7C63" w:rsidRDefault="00CC7C63" w:rsidP="00A35095">
      <w:pPr>
        <w:ind w:firstLine="708"/>
        <w:jc w:val="both"/>
      </w:pPr>
    </w:p>
    <w:p w:rsidR="00A35095" w:rsidRPr="009262B5" w:rsidRDefault="00A35095" w:rsidP="00A35095">
      <w:pPr>
        <w:ind w:firstLine="708"/>
        <w:jc w:val="both"/>
      </w:pPr>
      <w:r w:rsidRPr="009262B5">
        <w:t xml:space="preserve">Задача оптимального вложения </w:t>
      </w:r>
      <w:r>
        <w:t>ресурсов</w:t>
      </w:r>
      <w:r w:rsidRPr="009262B5">
        <w:t xml:space="preserve"> в различные проекты и мероприятия является одной из важнейших задач оптимального программирования</w:t>
      </w:r>
      <w:r>
        <w:t xml:space="preserve"> в финансово-инвестиционной сфере</w:t>
      </w:r>
      <w:r w:rsidRPr="009262B5">
        <w:t xml:space="preserve">. </w:t>
      </w:r>
    </w:p>
    <w:p w:rsidR="00A35095" w:rsidRPr="009262B5" w:rsidRDefault="00A35095" w:rsidP="00A35095">
      <w:pPr>
        <w:ind w:firstLine="708"/>
        <w:jc w:val="both"/>
      </w:pPr>
      <w:r w:rsidRPr="001167D2">
        <w:rPr>
          <w:b/>
        </w:rPr>
        <w:t>ПРИМЕР.</w:t>
      </w:r>
      <w:r w:rsidRPr="009262B5">
        <w:t xml:space="preserve"> Инвестору предложили вложить имеющиеся средства в количестве 12 д. е. в один или несколько из 5 имеющихся проектов, но не более 7 д.е. в один проект. Матрица прибылей и построенная по ней матрица эффективности имеют вид (для наглядности строки таблица нумерует снизу вверх, а не сверху вниз, как принято для матриц):</w:t>
      </w:r>
    </w:p>
    <w:p w:rsidR="00A35095" w:rsidRPr="009262B5" w:rsidRDefault="00A35095" w:rsidP="00A35095">
      <w:pPr>
        <w:jc w:val="center"/>
      </w:pPr>
      <w:r w:rsidRPr="009262B5">
        <w:t>Матрица прибылей 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531"/>
        <w:gridCol w:w="531"/>
        <w:gridCol w:w="531"/>
        <w:gridCol w:w="531"/>
        <w:gridCol w:w="531"/>
      </w:tblGrid>
      <w:tr w:rsidR="00A35095" w:rsidRPr="009262B5" w:rsidTr="00FF0FCF">
        <w:trPr>
          <w:trHeight w:val="210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i/>
              </w:rPr>
              <w:t xml:space="preserve">   </w:t>
            </w:r>
            <w:r w:rsidRPr="009262B5">
              <w:rPr>
                <w:i/>
                <w:lang w:val="en-US"/>
              </w:rPr>
              <w:t>j</w:t>
            </w:r>
          </w:p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i/>
                <w:lang w:val="en-US"/>
              </w:rPr>
              <w:t>i</w:t>
            </w:r>
          </w:p>
        </w:tc>
        <w:tc>
          <w:tcPr>
            <w:tcW w:w="2655" w:type="dxa"/>
            <w:gridSpan w:val="5"/>
          </w:tcPr>
          <w:p w:rsidR="00A35095" w:rsidRPr="009262B5" w:rsidRDefault="00A35095" w:rsidP="00FF0FCF">
            <w:pPr>
              <w:jc w:val="center"/>
            </w:pPr>
            <w:r>
              <w:t>Проект</w:t>
            </w:r>
          </w:p>
        </w:tc>
      </w:tr>
      <w:tr w:rsidR="00A35095" w:rsidRPr="009262B5" w:rsidTr="00FF0FCF">
        <w:trPr>
          <w:trHeight w:val="255"/>
          <w:jc w:val="center"/>
        </w:trPr>
        <w:tc>
          <w:tcPr>
            <w:tcW w:w="469" w:type="dxa"/>
            <w:vMerge/>
            <w:tcBorders>
              <w:tl2br w:val="single" w:sz="4" w:space="0" w:color="auto"/>
            </w:tcBorders>
          </w:tcPr>
          <w:p w:rsidR="00A35095" w:rsidRPr="009262B5" w:rsidRDefault="00A35095" w:rsidP="00FF0FCF">
            <w:pPr>
              <w:rPr>
                <w:i/>
              </w:rPr>
            </w:pPr>
          </w:p>
        </w:tc>
        <w:tc>
          <w:tcPr>
            <w:tcW w:w="531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1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2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3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4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5</w:t>
            </w:r>
          </w:p>
        </w:tc>
      </w:tr>
      <w:tr w:rsidR="00A35095" w:rsidRPr="009262B5" w:rsidTr="00FF0FCF">
        <w:trPr>
          <w:jc w:val="center"/>
        </w:trPr>
        <w:tc>
          <w:tcPr>
            <w:tcW w:w="469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7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23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23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22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24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22</w:t>
            </w:r>
          </w:p>
        </w:tc>
      </w:tr>
      <w:tr w:rsidR="00A35095" w:rsidRPr="009262B5" w:rsidTr="00FF0FCF">
        <w:trPr>
          <w:jc w:val="center"/>
        </w:trPr>
        <w:tc>
          <w:tcPr>
            <w:tcW w:w="469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6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20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22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21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22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21</w:t>
            </w:r>
          </w:p>
        </w:tc>
      </w:tr>
      <w:tr w:rsidR="00A35095" w:rsidRPr="009262B5" w:rsidTr="00FF0FCF">
        <w:trPr>
          <w:jc w:val="center"/>
        </w:trPr>
        <w:tc>
          <w:tcPr>
            <w:tcW w:w="469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5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19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19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20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21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20</w:t>
            </w:r>
          </w:p>
        </w:tc>
      </w:tr>
      <w:tr w:rsidR="00A35095" w:rsidRPr="009262B5" w:rsidTr="00FF0FCF">
        <w:trPr>
          <w:jc w:val="center"/>
        </w:trPr>
        <w:tc>
          <w:tcPr>
            <w:tcW w:w="469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4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18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17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16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17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18</w:t>
            </w:r>
          </w:p>
        </w:tc>
      </w:tr>
      <w:tr w:rsidR="00A35095" w:rsidRPr="009262B5" w:rsidTr="00FF0FCF">
        <w:trPr>
          <w:jc w:val="center"/>
        </w:trPr>
        <w:tc>
          <w:tcPr>
            <w:tcW w:w="469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3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13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15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13</w:t>
            </w:r>
          </w:p>
        </w:tc>
      </w:tr>
      <w:tr w:rsidR="00A35095" w:rsidRPr="009262B5" w:rsidTr="00FF0FCF">
        <w:trPr>
          <w:jc w:val="center"/>
        </w:trPr>
        <w:tc>
          <w:tcPr>
            <w:tcW w:w="469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2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9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11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9</w:t>
            </w:r>
          </w:p>
        </w:tc>
      </w:tr>
      <w:tr w:rsidR="00A35095" w:rsidRPr="009262B5" w:rsidTr="00FF0FCF">
        <w:trPr>
          <w:jc w:val="center"/>
        </w:trPr>
        <w:tc>
          <w:tcPr>
            <w:tcW w:w="469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1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6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5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5</w:t>
            </w:r>
          </w:p>
        </w:tc>
        <w:tc>
          <w:tcPr>
            <w:tcW w:w="531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7</w:t>
            </w:r>
          </w:p>
        </w:tc>
      </w:tr>
      <w:tr w:rsidR="00A35095" w:rsidRPr="009262B5" w:rsidTr="00FF0FCF">
        <w:trPr>
          <w:jc w:val="center"/>
        </w:trPr>
        <w:tc>
          <w:tcPr>
            <w:tcW w:w="469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0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jc w:val="center"/>
              <w:rPr>
                <w:b/>
                <w:lang w:val="en-US"/>
              </w:rPr>
            </w:pPr>
            <w:r w:rsidRPr="009262B5">
              <w:rPr>
                <w:b/>
                <w:lang w:val="en-US"/>
              </w:rPr>
              <w:t>0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jc w:val="center"/>
              <w:rPr>
                <w:b/>
                <w:lang w:val="en-US"/>
              </w:rPr>
            </w:pPr>
            <w:r w:rsidRPr="009262B5">
              <w:rPr>
                <w:b/>
                <w:lang w:val="en-US"/>
              </w:rPr>
              <w:t>0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jc w:val="center"/>
              <w:rPr>
                <w:b/>
                <w:lang w:val="en-US"/>
              </w:rPr>
            </w:pPr>
            <w:r w:rsidRPr="009262B5">
              <w:rPr>
                <w:b/>
                <w:lang w:val="en-US"/>
              </w:rPr>
              <w:t>0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jc w:val="center"/>
              <w:rPr>
                <w:b/>
                <w:lang w:val="en-US"/>
              </w:rPr>
            </w:pPr>
            <w:r w:rsidRPr="009262B5">
              <w:rPr>
                <w:b/>
                <w:lang w:val="en-US"/>
              </w:rPr>
              <w:t>0</w:t>
            </w:r>
          </w:p>
        </w:tc>
        <w:tc>
          <w:tcPr>
            <w:tcW w:w="531" w:type="dxa"/>
          </w:tcPr>
          <w:p w:rsidR="00A35095" w:rsidRPr="009262B5" w:rsidRDefault="00A35095" w:rsidP="00FF0FCF">
            <w:pPr>
              <w:jc w:val="center"/>
              <w:rPr>
                <w:b/>
                <w:lang w:val="en-US"/>
              </w:rPr>
            </w:pPr>
            <w:r w:rsidRPr="009262B5">
              <w:rPr>
                <w:b/>
                <w:lang w:val="en-US"/>
              </w:rPr>
              <w:t>0</w:t>
            </w:r>
          </w:p>
        </w:tc>
      </w:tr>
    </w:tbl>
    <w:p w:rsidR="00A35095" w:rsidRPr="008B7DB4" w:rsidRDefault="00A35095" w:rsidP="00A35095">
      <w:pPr>
        <w:ind w:firstLine="708"/>
        <w:jc w:val="both"/>
      </w:pPr>
      <w:r>
        <w:t xml:space="preserve">Это означает, например, что если вложить </w:t>
      </w:r>
      <w:r w:rsidRPr="008B7DB4">
        <w:rPr>
          <w:i/>
          <w:lang w:val="en-US"/>
        </w:rPr>
        <w:t>i</w:t>
      </w:r>
      <w:r>
        <w:t xml:space="preserve">=3 денежные единицы (пакета) в </w:t>
      </w:r>
      <w:r w:rsidRPr="008B7DB4">
        <w:rPr>
          <w:i/>
          <w:lang w:val="en-US"/>
        </w:rPr>
        <w:t>j</w:t>
      </w:r>
      <w:r w:rsidRPr="008B7DB4">
        <w:t>=4</w:t>
      </w:r>
      <w:r>
        <w:t xml:space="preserve"> проект, то прибыль составит 14 денежные единицы и т.д. Необходимо так распределить 12 денежных единиц по проектам, чтобы суммарная прибыль была максимальная.</w:t>
      </w:r>
    </w:p>
    <w:p w:rsidR="00A35095" w:rsidRPr="00DA2DFD" w:rsidRDefault="00A35095" w:rsidP="00A35095">
      <w:pPr>
        <w:jc w:val="both"/>
      </w:pPr>
      <w:r>
        <w:t xml:space="preserve">Открываем таблицу </w:t>
      </w:r>
      <w:r>
        <w:rPr>
          <w:lang w:val="en-US"/>
        </w:rPr>
        <w:t>EXCEL</w:t>
      </w:r>
      <w:r>
        <w:t xml:space="preserve"> и вводим в ячейки А1-</w:t>
      </w:r>
      <w:r>
        <w:rPr>
          <w:lang w:val="en-US"/>
        </w:rPr>
        <w:t>F</w:t>
      </w:r>
      <w:r w:rsidRPr="00DA2DFD">
        <w:t xml:space="preserve">9 </w:t>
      </w:r>
      <w:r>
        <w:t xml:space="preserve">исходные данные, в </w:t>
      </w:r>
      <w:r>
        <w:rPr>
          <w:lang w:val="en-US"/>
        </w:rPr>
        <w:t>H</w:t>
      </w:r>
      <w:r w:rsidRPr="00DA2DFD">
        <w:t xml:space="preserve">1 </w:t>
      </w:r>
      <w:r>
        <w:t xml:space="preserve">вводим подпись «Переменные», а в </w:t>
      </w:r>
      <w:r>
        <w:rPr>
          <w:lang w:val="en-US"/>
        </w:rPr>
        <w:t>H</w:t>
      </w:r>
      <w:r w:rsidRPr="00DA2DFD">
        <w:t>2-</w:t>
      </w:r>
      <w:r>
        <w:rPr>
          <w:lang w:val="en-US"/>
        </w:rPr>
        <w:t>L</w:t>
      </w:r>
      <w:r w:rsidRPr="00DA2DFD">
        <w:t>8</w:t>
      </w:r>
      <w:r>
        <w:t xml:space="preserve"> вводим произвольные значения, например единицы. В </w:t>
      </w:r>
      <w:r>
        <w:rPr>
          <w:lang w:val="en-US"/>
        </w:rPr>
        <w:t>F</w:t>
      </w:r>
      <w:r w:rsidRPr="00DA2DFD">
        <w:t>11</w:t>
      </w:r>
      <w:r>
        <w:t xml:space="preserve"> вводим подпись «Матрица эффективности», как показано на рисунке:</w:t>
      </w:r>
    </w:p>
    <w:p w:rsidR="00A35095" w:rsidRDefault="00A35095" w:rsidP="00A35095">
      <w:pPr>
        <w:jc w:val="center"/>
      </w:pPr>
      <w:r>
        <w:rPr>
          <w:noProof/>
        </w:rPr>
        <w:drawing>
          <wp:inline distT="0" distB="0" distL="0" distR="0" wp14:anchorId="1A8A3902" wp14:editId="43B9CB15">
            <wp:extent cx="3888105" cy="1310875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3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95" w:rsidRDefault="00A35095" w:rsidP="00A35095">
      <w:pPr>
        <w:ind w:firstLine="708"/>
        <w:jc w:val="both"/>
      </w:pPr>
      <w:r w:rsidRPr="009262B5">
        <w:t xml:space="preserve">Матрица эффективности </w:t>
      </w:r>
      <w:r w:rsidRPr="009262B5">
        <w:sym w:font="Symbol" w:char="F044"/>
      </w:r>
      <w:r w:rsidRPr="009262B5">
        <w:t>А</w:t>
      </w:r>
      <w:r>
        <w:t>, содержащая прибыль от вложения дополнительной денежной единицы в проект, рассчитывается следующим образом. Ставим курсор в В12 и вводим «</w:t>
      </w:r>
      <w:r w:rsidRPr="00D45C76">
        <w:rPr>
          <w:b/>
        </w:rPr>
        <w:t>=B2-B3</w:t>
      </w:r>
      <w:r>
        <w:t>», автозаполняем на В12-</w:t>
      </w:r>
      <w:r>
        <w:rPr>
          <w:lang w:val="en-US"/>
        </w:rPr>
        <w:t>F</w:t>
      </w:r>
      <w:r>
        <w:t>18. Значения матрицы (без подписей) примет вид:</w:t>
      </w:r>
    </w:p>
    <w:p w:rsidR="00CC7C63" w:rsidRDefault="00CC7C63" w:rsidP="00A35095">
      <w:pPr>
        <w:ind w:firstLine="708"/>
        <w:jc w:val="both"/>
      </w:pPr>
    </w:p>
    <w:p w:rsidR="00CC7C63" w:rsidRPr="00DA2DFD" w:rsidRDefault="00CC7C63" w:rsidP="00A35095">
      <w:pPr>
        <w:ind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7"/>
        <w:gridCol w:w="737"/>
        <w:gridCol w:w="737"/>
      </w:tblGrid>
      <w:tr w:rsidR="00A35095" w:rsidRPr="009262B5" w:rsidTr="00FF0FCF">
        <w:trPr>
          <w:jc w:val="center"/>
        </w:trPr>
        <w:tc>
          <w:tcPr>
            <w:tcW w:w="736" w:type="dxa"/>
            <w:tcBorders>
              <w:tl2br w:val="single" w:sz="4" w:space="0" w:color="auto"/>
            </w:tcBorders>
          </w:tcPr>
          <w:p w:rsidR="00A35095" w:rsidRPr="009262B5" w:rsidRDefault="00A35095" w:rsidP="00FF0FCF">
            <w:pPr>
              <w:rPr>
                <w:lang w:val="en-US"/>
              </w:rPr>
            </w:pPr>
            <w:r w:rsidRPr="00DA2DFD">
              <w:rPr>
                <w:i/>
              </w:rPr>
              <w:lastRenderedPageBreak/>
              <w:t xml:space="preserve">        </w:t>
            </w:r>
            <w:r w:rsidRPr="009262B5">
              <w:rPr>
                <w:i/>
                <w:lang w:val="en-US"/>
              </w:rPr>
              <w:t>j</w:t>
            </w:r>
          </w:p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 xml:space="preserve"> </w:t>
            </w:r>
            <w:r w:rsidRPr="009262B5">
              <w:rPr>
                <w:i/>
                <w:lang w:val="en-US"/>
              </w:rPr>
              <w:t>i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4</w:t>
            </w:r>
          </w:p>
        </w:tc>
        <w:tc>
          <w:tcPr>
            <w:tcW w:w="737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5</w:t>
            </w:r>
          </w:p>
        </w:tc>
      </w:tr>
      <w:tr w:rsidR="00A35095" w:rsidRPr="009262B5" w:rsidTr="00FF0FCF">
        <w:trPr>
          <w:jc w:val="center"/>
        </w:trPr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7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3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</w:tr>
      <w:tr w:rsidR="00A35095" w:rsidRPr="009262B5" w:rsidTr="00FF0FCF">
        <w:trPr>
          <w:jc w:val="center"/>
        </w:trPr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6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3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</w:tr>
      <w:tr w:rsidR="00A35095" w:rsidRPr="009262B5" w:rsidTr="00FF0FCF">
        <w:trPr>
          <w:jc w:val="center"/>
        </w:trPr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5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</w:t>
            </w:r>
          </w:p>
        </w:tc>
      </w:tr>
      <w:tr w:rsidR="00A35095" w:rsidRPr="009262B5" w:rsidTr="00FF0FCF">
        <w:trPr>
          <w:jc w:val="center"/>
        </w:trPr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4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5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3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3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5</w:t>
            </w:r>
          </w:p>
        </w:tc>
      </w:tr>
      <w:tr w:rsidR="00A35095" w:rsidRPr="009262B5" w:rsidTr="00FF0FCF">
        <w:trPr>
          <w:jc w:val="center"/>
        </w:trPr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3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</w:tr>
      <w:tr w:rsidR="00A35095" w:rsidRPr="009262B5" w:rsidTr="00FF0FCF">
        <w:trPr>
          <w:jc w:val="center"/>
        </w:trPr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2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3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7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2</w:t>
            </w:r>
          </w:p>
        </w:tc>
      </w:tr>
      <w:tr w:rsidR="00A35095" w:rsidRPr="009262B5" w:rsidTr="00FF0FCF">
        <w:trPr>
          <w:jc w:val="center"/>
        </w:trPr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6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4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7</w:t>
            </w:r>
          </w:p>
        </w:tc>
      </w:tr>
    </w:tbl>
    <w:p w:rsidR="00A35095" w:rsidRDefault="00A35095" w:rsidP="00A35095">
      <w:pPr>
        <w:ind w:firstLine="708"/>
      </w:pPr>
      <w:r>
        <w:t>Целевая функция</w:t>
      </w:r>
      <w:r w:rsidRPr="009262B5">
        <w:t xml:space="preserve"> задачи линейного программирования будет</w:t>
      </w:r>
      <w:r>
        <w:t xml:space="preserve"> равна сумме произведений переменных на соответствующие элементы матрицы эффективности</w:t>
      </w:r>
      <w:r w:rsidRPr="009262B5">
        <w:t>:</w:t>
      </w:r>
    </w:p>
    <w:p w:rsidR="00A35095" w:rsidRDefault="00A35095" w:rsidP="00A35095">
      <w:pPr>
        <w:jc w:val="center"/>
      </w:pPr>
      <w:r w:rsidRPr="00AC361B">
        <w:rPr>
          <w:position w:val="-26"/>
        </w:rPr>
        <w:object w:dxaOrig="3220" w:dyaOrig="620">
          <v:shape id="_x0000_i1050" type="#_x0000_t75" style="width:160.8pt;height:30.6pt" o:ole="">
            <v:imagedata r:id="rId61" o:title=""/>
          </v:shape>
          <o:OLEObject Type="Embed" ProgID="Equation.3" ShapeID="_x0000_i1050" DrawAspect="Content" ObjectID="_1674672028" r:id="rId62"/>
        </w:object>
      </w:r>
    </w:p>
    <w:p w:rsidR="00A35095" w:rsidRPr="009262B5" w:rsidRDefault="00A35095" w:rsidP="00A35095">
      <w:pPr>
        <w:jc w:val="both"/>
      </w:pPr>
      <w:r>
        <w:t xml:space="preserve">для ее ввода в ячейку Н10 вводим «Целевая», а в соседнюю </w:t>
      </w:r>
      <w:r>
        <w:rPr>
          <w:lang w:val="en-US"/>
        </w:rPr>
        <w:t>I</w:t>
      </w:r>
      <w:r w:rsidRPr="00CD79CF">
        <w:t>10</w:t>
      </w:r>
      <w:r>
        <w:t xml:space="preserve"> функцию </w:t>
      </w:r>
      <w:r w:rsidRPr="00CD79CF">
        <w:t>СУММПРОИЗВ</w:t>
      </w:r>
      <w:r>
        <w:t xml:space="preserve">, категория «Математические», которая вычисляет суммы произведений соответствующих элементов массивов. В полях вызванной функции «Массив 1» делаем ссылку на массив матрицы эффективности </w:t>
      </w:r>
      <w:r w:rsidRPr="00CD79CF">
        <w:t>B</w:t>
      </w:r>
      <w:r>
        <w:t>1</w:t>
      </w:r>
      <w:r w:rsidRPr="00CD79CF">
        <w:t>2:F</w:t>
      </w:r>
      <w:r>
        <w:t>1</w:t>
      </w:r>
      <w:r w:rsidRPr="00CD79CF">
        <w:t>8</w:t>
      </w:r>
      <w:r>
        <w:t xml:space="preserve">, а в «Массив 2» на массив переменных </w:t>
      </w:r>
      <w:r w:rsidRPr="00CD79CF">
        <w:t>H2:L8</w:t>
      </w:r>
      <w:r>
        <w:t xml:space="preserve">. </w:t>
      </w:r>
    </w:p>
    <w:p w:rsidR="00A35095" w:rsidRPr="00D45C76" w:rsidRDefault="00A35095" w:rsidP="00A35095">
      <w:pPr>
        <w:jc w:val="both"/>
      </w:pPr>
      <w:r>
        <w:t xml:space="preserve">Строим матрицу связности </w:t>
      </w:r>
      <w:r w:rsidRPr="009262B5">
        <w:rPr>
          <w:position w:val="-14"/>
        </w:rPr>
        <w:object w:dxaOrig="1600" w:dyaOrig="380">
          <v:shape id="_x0000_i1051" type="#_x0000_t75" style="width:80.4pt;height:18.6pt" o:ole="">
            <v:imagedata r:id="rId63" o:title=""/>
          </v:shape>
          <o:OLEObject Type="Embed" ProgID="Equation.3" ShapeID="_x0000_i1051" DrawAspect="Content" ObjectID="_1674672029" r:id="rId64"/>
        </w:object>
      </w:r>
      <w:r>
        <w:t>. В ячейку Н11 вводим подпись «Матрица связности», а в Н12 ссылку «</w:t>
      </w:r>
      <w:r w:rsidRPr="00D45C76">
        <w:rPr>
          <w:b/>
        </w:rPr>
        <w:t>=H2-H3</w:t>
      </w:r>
      <w:r>
        <w:t xml:space="preserve">», автозаполняем на </w:t>
      </w:r>
      <w:r>
        <w:rPr>
          <w:lang w:val="en-US"/>
        </w:rPr>
        <w:t>H</w:t>
      </w:r>
      <w:r w:rsidRPr="00D45C76">
        <w:t>12-</w:t>
      </w:r>
      <w:r>
        <w:rPr>
          <w:lang w:val="en-US"/>
        </w:rPr>
        <w:t>L</w:t>
      </w:r>
      <w:r w:rsidRPr="00D45C76">
        <w:t>17</w:t>
      </w:r>
      <w:r>
        <w:t>. Ограничения задачи линейного программирования будут иметь вид:</w:t>
      </w:r>
    </w:p>
    <w:p w:rsidR="00A35095" w:rsidRDefault="00A35095" w:rsidP="00A35095">
      <w:pPr>
        <w:jc w:val="center"/>
        <w:rPr>
          <w:position w:val="-102"/>
        </w:rPr>
      </w:pPr>
      <w:r w:rsidRPr="00AC361B">
        <w:rPr>
          <w:position w:val="-76"/>
        </w:rPr>
        <w:object w:dxaOrig="4560" w:dyaOrig="1620">
          <v:shape id="_x0000_i1052" type="#_x0000_t75" style="width:228pt;height:81.6pt" o:ole="">
            <v:imagedata r:id="rId65" o:title=""/>
          </v:shape>
          <o:OLEObject Type="Embed" ProgID="Equation.3" ShapeID="_x0000_i1052" DrawAspect="Content" ObjectID="_1674672030" r:id="rId66"/>
        </w:object>
      </w:r>
    </w:p>
    <w:p w:rsidR="00A35095" w:rsidRDefault="00A35095" w:rsidP="00A35095">
      <w:r>
        <w:t xml:space="preserve">         Для ввода первого ограничения запишем формулу ее левой части. В А20 вводим «Ограничение», а в В20 формулу «</w:t>
      </w:r>
      <w:r w:rsidRPr="00872459">
        <w:rPr>
          <w:b/>
        </w:rPr>
        <w:t>=СУММ(H2:L8)</w:t>
      </w:r>
      <w:r>
        <w:t>»..</w:t>
      </w:r>
    </w:p>
    <w:p w:rsidR="00A35095" w:rsidRPr="00AC361B" w:rsidRDefault="00A35095" w:rsidP="00A35095">
      <w:pPr>
        <w:spacing w:line="264" w:lineRule="auto"/>
        <w:ind w:firstLine="340"/>
        <w:jc w:val="both"/>
      </w:pPr>
      <w:r w:rsidRPr="00AC361B">
        <w:t>Вызываем надстройку ПОИСК РЕШЕНИЯ (</w:t>
      </w:r>
      <w:r w:rsidRPr="00AC361B">
        <w:rPr>
          <w:lang w:val="en-US"/>
        </w:rPr>
        <w:t>Solver</w:t>
      </w:r>
      <w:r w:rsidRPr="00AC361B">
        <w:t xml:space="preserve"> </w:t>
      </w:r>
      <w:r w:rsidRPr="00AC361B">
        <w:rPr>
          <w:lang w:val="en-US"/>
        </w:rPr>
        <w:t>Add</w:t>
      </w:r>
      <w:r w:rsidRPr="00AC361B">
        <w:t xml:space="preserve"> – </w:t>
      </w:r>
      <w:r w:rsidRPr="00AC361B">
        <w:rPr>
          <w:lang w:val="en-US"/>
        </w:rPr>
        <w:t>in</w:t>
      </w:r>
      <w:r w:rsidRPr="00AC361B">
        <w:t>).</w:t>
      </w:r>
      <w:r w:rsidRPr="00AC361B">
        <w:rPr>
          <w:noProof/>
        </w:rPr>
        <w:t xml:space="preserve"> </w:t>
      </w:r>
      <w:r w:rsidRPr="00AC361B">
        <w:t>Если Вы работаете в «EXCEL 2003» или ранней версии, то заходим в меню СЕРВИС, выбираем НАДСТРОЙКИ и проверяем наличие флажка напротив «Поиск решения», «ОК», заходим вновь в меню СЕРВИС, выбираем ПОИСК РЕШЕНИЯ. Если Вы работаете в «EXCEL 2007» или более поздней версии, то нажимаем левой кнопкой</w:t>
      </w:r>
      <w:r w:rsidRPr="00AC361B">
        <w:br/>
      </w:r>
      <w:r>
        <w:t xml:space="preserve"> мыши по </w:t>
      </w:r>
      <w:r w:rsidRPr="00AC361B">
        <w:t>кнопке “</w:t>
      </w:r>
      <w:r w:rsidRPr="00AC361B">
        <w:rPr>
          <w:lang w:val="en-US"/>
        </w:rPr>
        <w:t>Office</w:t>
      </w:r>
      <w:r w:rsidRPr="00AC361B">
        <w:t xml:space="preserve">” в верхнем левом углу экрана, внизу выбираем «Параметры Excel», слева выбираем НАДСТРОЙКИ, нажимаем кнопку «Перейти» внизу окна и в открывшемся окне проверяем наличие флажка напротив «Поиск решения», «ОК». В меню ДАННЫЕ выбираем ПОИСК РЕШЕНИЯ.   </w:t>
      </w:r>
    </w:p>
    <w:p w:rsidR="00A35095" w:rsidRPr="0016676B" w:rsidRDefault="00A35095" w:rsidP="00A35095">
      <w:pPr>
        <w:ind w:firstLine="567"/>
        <w:jc w:val="both"/>
      </w:pPr>
      <w:r>
        <w:t xml:space="preserve">В открывшемся окне в поле «Оптимизировать целевую функцию» делаем ссылку на </w:t>
      </w:r>
      <w:r>
        <w:rPr>
          <w:lang w:val="en-US"/>
        </w:rPr>
        <w:t>I</w:t>
      </w:r>
      <w:r>
        <w:t xml:space="preserve">10, проверяем ниже, что будет найден ее максимум. В поле «Изменяя ячейки переменных» делаем ссылку на переменные </w:t>
      </w:r>
      <w:r>
        <w:rPr>
          <w:lang w:val="en-US"/>
        </w:rPr>
        <w:t>H</w:t>
      </w:r>
      <w:r w:rsidRPr="0016676B">
        <w:t>2-</w:t>
      </w:r>
      <w:r>
        <w:rPr>
          <w:lang w:val="en-US"/>
        </w:rPr>
        <w:t>L</w:t>
      </w:r>
      <w:r w:rsidRPr="0016676B">
        <w:t>8</w:t>
      </w:r>
      <w:r>
        <w:t xml:space="preserve">, обводя их курсором.  </w:t>
      </w:r>
      <w:r>
        <w:lastRenderedPageBreak/>
        <w:t>Вводим ниже ограничения, нажимаем «Добавить», в открывшемся окне делаем ссылку на В20, ставим знак «≤» и число 12. Нажимаем «Добавить», ссылка на Н12</w:t>
      </w:r>
      <w:r w:rsidRPr="0016676B">
        <w:t>-</w:t>
      </w:r>
      <w:r>
        <w:rPr>
          <w:lang w:val="en-US"/>
        </w:rPr>
        <w:t>L</w:t>
      </w:r>
      <w:r w:rsidRPr="0016676B">
        <w:t>17</w:t>
      </w:r>
      <w:r>
        <w:t>, знак «≤» и значение 0. Нажимаем «Добавить», ссылка на Н2</w:t>
      </w:r>
      <w:r w:rsidRPr="0016676B">
        <w:t>-</w:t>
      </w:r>
      <w:r>
        <w:rPr>
          <w:lang w:val="en-US"/>
        </w:rPr>
        <w:t>L</w:t>
      </w:r>
      <w:r>
        <w:t>8, знак «≤» и значение 1. Нажимаем «Добавить», ссылка на Н2</w:t>
      </w:r>
      <w:r w:rsidRPr="00977589">
        <w:t>-</w:t>
      </w:r>
      <w:r>
        <w:rPr>
          <w:lang w:val="en-US"/>
        </w:rPr>
        <w:t>L</w:t>
      </w:r>
      <w:r>
        <w:t>8, знак «≥» и значение 0. Нажимаем «Добавить», ссылка на Н2</w:t>
      </w:r>
      <w:r w:rsidRPr="00977589">
        <w:t>-</w:t>
      </w:r>
      <w:r>
        <w:rPr>
          <w:lang w:val="en-US"/>
        </w:rPr>
        <w:t>L</w:t>
      </w:r>
      <w:r>
        <w:t xml:space="preserve">8 и в среднем поле вместо знака выбираем «цел». Ограничения введены, нажимаем «Найти решение». </w:t>
      </w:r>
    </w:p>
    <w:p w:rsidR="00A35095" w:rsidRPr="009262B5" w:rsidRDefault="00A35095" w:rsidP="00A35095">
      <w:r w:rsidRPr="009262B5">
        <w:t xml:space="preserve">В результате </w:t>
      </w:r>
      <w:r>
        <w:t xml:space="preserve">найдено </w:t>
      </w:r>
      <w:r w:rsidRPr="009262B5">
        <w:t xml:space="preserve">оптимальное решение </w:t>
      </w:r>
      <w:r w:rsidRPr="009262B5">
        <w:rPr>
          <w:position w:val="-14"/>
        </w:rPr>
        <w:object w:dxaOrig="279" w:dyaOrig="400">
          <v:shape id="_x0000_i1053" type="#_x0000_t75" style="width:14.4pt;height:20.4pt" o:ole="">
            <v:imagedata r:id="rId67" o:title=""/>
          </v:shape>
          <o:OLEObject Type="Embed" ProgID="Equation.3" ShapeID="_x0000_i1053" DrawAspect="Content" ObjectID="_1674672031" r:id="rId68"/>
        </w:object>
      </w:r>
      <w:r w:rsidRPr="009262B5">
        <w:t xml:space="preserve">, матрицу которого совместно с матрицей </w:t>
      </w:r>
      <w:r w:rsidRPr="009262B5">
        <w:rPr>
          <w:position w:val="-14"/>
        </w:rPr>
        <w:object w:dxaOrig="420" w:dyaOrig="400">
          <v:shape id="_x0000_i1054" type="#_x0000_t75" style="width:20.4pt;height:20.4pt" o:ole="">
            <v:imagedata r:id="rId69" o:title=""/>
          </v:shape>
          <o:OLEObject Type="Embed" ProgID="Equation.3" ShapeID="_x0000_i1054" DrawAspect="Content" ObjectID="_1674672032" r:id="rId70"/>
        </w:object>
      </w:r>
      <w:r w:rsidRPr="009262B5">
        <w:t xml:space="preserve"> приводим ниже:</w:t>
      </w:r>
    </w:p>
    <w:p w:rsidR="00A35095" w:rsidRPr="009262B5" w:rsidRDefault="00A35095" w:rsidP="00A35095">
      <w:r w:rsidRPr="009262B5">
        <w:t xml:space="preserve">Матрица </w:t>
      </w:r>
      <w:r w:rsidRPr="009262B5">
        <w:rPr>
          <w:position w:val="-14"/>
        </w:rPr>
        <w:object w:dxaOrig="279" w:dyaOrig="400">
          <v:shape id="_x0000_i1055" type="#_x0000_t75" style="width:14.4pt;height:20.4pt" o:ole="">
            <v:imagedata r:id="rId67" o:title=""/>
          </v:shape>
          <o:OLEObject Type="Embed" ProgID="Equation.3" ShapeID="_x0000_i1055" DrawAspect="Content" ObjectID="_1674672033" r:id="rId71"/>
        </w:object>
      </w:r>
      <w:r w:rsidRPr="009262B5">
        <w:t xml:space="preserve">                                </w:t>
      </w:r>
      <w:r>
        <w:t xml:space="preserve">                             </w:t>
      </w:r>
      <w:r w:rsidRPr="009262B5">
        <w:t xml:space="preserve"> </w:t>
      </w:r>
      <w:proofErr w:type="spellStart"/>
      <w:r w:rsidRPr="009262B5">
        <w:t>Матрица</w:t>
      </w:r>
      <w:proofErr w:type="spellEnd"/>
      <w:r w:rsidRPr="009262B5">
        <w:t xml:space="preserve">  </w:t>
      </w:r>
      <w:r w:rsidRPr="009262B5">
        <w:rPr>
          <w:position w:val="-14"/>
        </w:rPr>
        <w:object w:dxaOrig="420" w:dyaOrig="400">
          <v:shape id="_x0000_i1056" type="#_x0000_t75" style="width:20.4pt;height:20.4pt" o:ole="">
            <v:imagedata r:id="rId72" o:title=""/>
          </v:shape>
          <o:OLEObject Type="Embed" ProgID="Equation.3" ShapeID="_x0000_i1056" DrawAspect="Content" ObjectID="_1674672034" r:id="rId73"/>
        </w:obje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50"/>
        <w:gridCol w:w="584"/>
        <w:gridCol w:w="584"/>
        <w:gridCol w:w="584"/>
        <w:gridCol w:w="585"/>
        <w:gridCol w:w="585"/>
        <w:gridCol w:w="585"/>
      </w:tblGrid>
      <w:tr w:rsidR="00A35095" w:rsidRPr="009262B5" w:rsidTr="00FF0FCF">
        <w:tc>
          <w:tcPr>
            <w:tcW w:w="736" w:type="dxa"/>
            <w:tcBorders>
              <w:top w:val="single" w:sz="4" w:space="0" w:color="auto"/>
              <w:tl2br w:val="single" w:sz="4" w:space="0" w:color="auto"/>
            </w:tcBorders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i/>
              </w:rPr>
              <w:t xml:space="preserve">        </w:t>
            </w:r>
            <w:r w:rsidRPr="009262B5">
              <w:rPr>
                <w:i/>
                <w:lang w:val="en-US"/>
              </w:rPr>
              <w:t>j</w:t>
            </w:r>
          </w:p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 xml:space="preserve"> </w:t>
            </w:r>
            <w:r w:rsidRPr="009262B5">
              <w:rPr>
                <w:i/>
                <w:lang w:val="en-US"/>
              </w:rPr>
              <w:t>i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4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A35095" w:rsidRPr="009262B5" w:rsidRDefault="00A35095" w:rsidP="00FF0FCF"/>
        </w:tc>
        <w:tc>
          <w:tcPr>
            <w:tcW w:w="736" w:type="dxa"/>
            <w:tcBorders>
              <w:tl2br w:val="single" w:sz="4" w:space="0" w:color="auto"/>
            </w:tcBorders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i/>
                <w:lang w:val="en-US"/>
              </w:rPr>
              <w:t xml:space="preserve">        j</w:t>
            </w:r>
          </w:p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 xml:space="preserve"> </w:t>
            </w:r>
            <w:r w:rsidRPr="009262B5">
              <w:rPr>
                <w:i/>
                <w:lang w:val="en-US"/>
              </w:rPr>
              <w:t>i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4</w:t>
            </w:r>
          </w:p>
        </w:tc>
        <w:tc>
          <w:tcPr>
            <w:tcW w:w="737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5</w:t>
            </w:r>
          </w:p>
        </w:tc>
      </w:tr>
      <w:tr w:rsidR="00A35095" w:rsidRPr="009262B5" w:rsidTr="00FF0FCF"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7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A35095" w:rsidRPr="009262B5" w:rsidRDefault="00A35095" w:rsidP="00FF0FCF"/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7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</w:tr>
      <w:tr w:rsidR="00A35095" w:rsidRPr="009262B5" w:rsidTr="00FF0FCF"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6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A35095" w:rsidRPr="009262B5" w:rsidRDefault="00A35095" w:rsidP="00FF0FCF"/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6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</w:tr>
      <w:tr w:rsidR="00A35095" w:rsidRPr="009262B5" w:rsidTr="00FF0FCF"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5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A35095" w:rsidRPr="009262B5" w:rsidRDefault="00A35095" w:rsidP="00FF0FCF"/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5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-1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</w:tr>
      <w:tr w:rsidR="00A35095" w:rsidRPr="009262B5" w:rsidTr="00FF0FCF"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4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A35095" w:rsidRPr="009262B5" w:rsidRDefault="00A35095" w:rsidP="00FF0FCF"/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4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-1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</w:tr>
      <w:tr w:rsidR="00A35095" w:rsidRPr="009262B5" w:rsidTr="00FF0FCF"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3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A35095" w:rsidRPr="009262B5" w:rsidRDefault="00A35095" w:rsidP="00FF0FCF"/>
        </w:tc>
        <w:tc>
          <w:tcPr>
            <w:tcW w:w="736" w:type="dxa"/>
          </w:tcPr>
          <w:p w:rsidR="00A35095" w:rsidRPr="009262B5" w:rsidRDefault="00A35095" w:rsidP="00FF0FCF">
            <w:pPr>
              <w:rPr>
                <w:lang w:val="en-US"/>
              </w:rPr>
            </w:pPr>
            <w:r w:rsidRPr="009262B5">
              <w:rPr>
                <w:lang w:val="en-US"/>
              </w:rPr>
              <w:t>3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-1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-1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</w:tr>
      <w:tr w:rsidR="00A35095" w:rsidRPr="009262B5" w:rsidTr="00FF0FCF">
        <w:tc>
          <w:tcPr>
            <w:tcW w:w="736" w:type="dxa"/>
          </w:tcPr>
          <w:p w:rsidR="00A35095" w:rsidRPr="009262B5" w:rsidRDefault="00A35095" w:rsidP="00FF0FCF">
            <w:r w:rsidRPr="009262B5">
              <w:t>2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A35095" w:rsidRPr="009262B5" w:rsidRDefault="00A35095" w:rsidP="00FF0FCF"/>
        </w:tc>
        <w:tc>
          <w:tcPr>
            <w:tcW w:w="736" w:type="dxa"/>
          </w:tcPr>
          <w:p w:rsidR="00A35095" w:rsidRPr="009262B5" w:rsidRDefault="00A35095" w:rsidP="00FF0FCF">
            <w:r w:rsidRPr="009262B5">
              <w:t>2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0</w:t>
            </w:r>
          </w:p>
        </w:tc>
        <w:tc>
          <w:tcPr>
            <w:tcW w:w="737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-1</w:t>
            </w:r>
          </w:p>
        </w:tc>
      </w:tr>
      <w:tr w:rsidR="00A35095" w:rsidRPr="009262B5" w:rsidTr="00FF0FCF">
        <w:trPr>
          <w:gridAfter w:val="6"/>
          <w:wAfter w:w="4419" w:type="dxa"/>
        </w:trPr>
        <w:tc>
          <w:tcPr>
            <w:tcW w:w="736" w:type="dxa"/>
          </w:tcPr>
          <w:p w:rsidR="00A35095" w:rsidRPr="009262B5" w:rsidRDefault="00A35095" w:rsidP="00FF0FCF">
            <w:r w:rsidRPr="009262B5"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A35095" w:rsidRPr="009262B5" w:rsidRDefault="00A35095" w:rsidP="00FF0FCF">
            <w:pPr>
              <w:jc w:val="center"/>
              <w:rPr>
                <w:b/>
                <w:color w:val="000000"/>
              </w:rPr>
            </w:pPr>
            <w:r w:rsidRPr="009262B5">
              <w:rPr>
                <w:b/>
                <w:color w:val="000000"/>
              </w:rPr>
              <w:t>1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A35095" w:rsidRPr="009262B5" w:rsidRDefault="00A35095" w:rsidP="00FF0FCF"/>
        </w:tc>
      </w:tr>
    </w:tbl>
    <w:p w:rsidR="00A35095" w:rsidRDefault="00A35095" w:rsidP="00A35095">
      <w:pPr>
        <w:ind w:firstLine="708"/>
      </w:pPr>
      <w:r w:rsidRPr="009262B5">
        <w:t>Таким образом, в 1-й проект целесообразно вложить 4 д.е., во 2-й и 3-й по 2 д.е., в 4-ю - 3 д.е., в 5-ю – одну д.е. Целевая функция, равная суммарной прибыли при оптимальном решении равна 60 д.е.</w:t>
      </w:r>
    </w:p>
    <w:p w:rsidR="00A35095" w:rsidRDefault="00A35095" w:rsidP="00A35095">
      <w:pPr>
        <w:ind w:firstLine="708"/>
      </w:pPr>
    </w:p>
    <w:p w:rsidR="00A35095" w:rsidRPr="00005F3B" w:rsidRDefault="00A35095" w:rsidP="00A35095">
      <w:pPr>
        <w:jc w:val="center"/>
        <w:rPr>
          <w:b/>
          <w:sz w:val="24"/>
        </w:rPr>
      </w:pPr>
      <w:r w:rsidRPr="00005F3B">
        <w:rPr>
          <w:b/>
          <w:sz w:val="24"/>
        </w:rPr>
        <w:t>Задачи для самостоятельного решения</w:t>
      </w:r>
    </w:p>
    <w:p w:rsidR="00A35095" w:rsidRPr="00A35095" w:rsidRDefault="00A35095" w:rsidP="00A35095">
      <w:pPr>
        <w:jc w:val="center"/>
        <w:rPr>
          <w:b/>
        </w:rPr>
      </w:pPr>
    </w:p>
    <w:p w:rsidR="00A35095" w:rsidRPr="001167D2" w:rsidRDefault="00A35095" w:rsidP="00A35095">
      <w:pPr>
        <w:ind w:firstLine="709"/>
        <w:jc w:val="both"/>
      </w:pPr>
      <w:r w:rsidRPr="001167D2">
        <w:rPr>
          <w:b/>
        </w:rPr>
        <w:t>ЗАДАНИЕ</w:t>
      </w:r>
      <w:r>
        <w:rPr>
          <w:b/>
        </w:rPr>
        <w:t xml:space="preserve"> 1</w:t>
      </w:r>
      <w:r w:rsidRPr="001167D2">
        <w:rPr>
          <w:b/>
        </w:rPr>
        <w:t>.</w:t>
      </w:r>
      <w:r w:rsidRPr="001167D2">
        <w:t xml:space="preserve"> Решить задачу распределения 5 единиц ресурсов между четырьмя предприятиями. </w:t>
      </w:r>
    </w:p>
    <w:p w:rsidR="00A35095" w:rsidRPr="006C395D" w:rsidRDefault="00A35095" w:rsidP="00A35095">
      <w:pPr>
        <w:ind w:firstLine="709"/>
        <w:jc w:val="both"/>
      </w:pPr>
      <w:r w:rsidRPr="00977589">
        <w:t xml:space="preserve">На будущий период были выделены 5 денежных средств, которые нужно распределить между 4 предприятиями, причем каждому предприятию необходимо выделить средства кратно одной денежной единицы. Прибыль от инвестирования средств зависит от количества вложений </w:t>
      </w:r>
      <w:r w:rsidRPr="00977589">
        <w:rPr>
          <w:b/>
          <w:i/>
        </w:rPr>
        <w:t>х</w:t>
      </w:r>
      <w:r w:rsidRPr="00977589">
        <w:t xml:space="preserve"> в каждое </w:t>
      </w:r>
      <w:r w:rsidRPr="00977589">
        <w:rPr>
          <w:i/>
          <w:lang w:val="en-US"/>
        </w:rPr>
        <w:t>k</w:t>
      </w:r>
      <w:r w:rsidRPr="00977589">
        <w:t xml:space="preserve">-е предприятие, равно </w:t>
      </w:r>
      <w:r w:rsidRPr="00977589">
        <w:rPr>
          <w:position w:val="-10"/>
        </w:rPr>
        <w:object w:dxaOrig="520" w:dyaOrig="300">
          <v:shape id="_x0000_i1057" type="#_x0000_t75" style="width:26.4pt;height:15pt" o:ole="">
            <v:imagedata r:id="rId74" o:title=""/>
          </v:shape>
          <o:OLEObject Type="Embed" ProgID="Equation.3" ShapeID="_x0000_i1057" DrawAspect="Content" ObjectID="_1674672035" r:id="rId75"/>
        </w:object>
      </w:r>
      <w:r w:rsidRPr="00977589">
        <w:t xml:space="preserve"> и приведено в таблице. Определить оптимальное распределение средств между предприятиями.</w:t>
      </w:r>
    </w:p>
    <w:p w:rsidR="00A35095" w:rsidRPr="006C395D" w:rsidRDefault="00A35095" w:rsidP="00A35095">
      <w:pPr>
        <w:ind w:firstLine="709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34"/>
        <w:gridCol w:w="634"/>
        <w:gridCol w:w="634"/>
        <w:gridCol w:w="634"/>
        <w:gridCol w:w="635"/>
      </w:tblGrid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ind w:left="-113" w:right="-113"/>
              <w:jc w:val="center"/>
            </w:pPr>
            <w:r w:rsidRPr="00977589">
              <w:rPr>
                <w:i/>
                <w:lang w:val="en-US"/>
              </w:rPr>
              <w:t>x</w:t>
            </w:r>
            <w:r w:rsidRPr="00977589">
              <w:t xml:space="preserve">, </w:t>
            </w:r>
            <w:proofErr w:type="spellStart"/>
            <w:r w:rsidRPr="00977589">
              <w:t>д.е</w:t>
            </w:r>
            <w:proofErr w:type="spellEnd"/>
            <w:r w:rsidRPr="00977589">
              <w:t>.</w:t>
            </w:r>
          </w:p>
        </w:tc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rPr>
                <w:lang w:val="en-US"/>
              </w:rPr>
            </w:pPr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1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4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2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4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3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5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4</w:t>
            </w:r>
            <w:r w:rsidRPr="00977589">
              <w:rPr>
                <w:i/>
                <w:lang w:val="en-US"/>
              </w:rPr>
              <w:t>(x)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1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3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1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2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5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4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5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3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6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6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6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6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7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8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8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7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5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8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8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9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9</w:t>
            </w:r>
          </w:p>
        </w:tc>
      </w:tr>
    </w:tbl>
    <w:p w:rsidR="00A35095" w:rsidRDefault="00A35095" w:rsidP="00A35095"/>
    <w:p w:rsidR="00A35095" w:rsidRPr="00977589" w:rsidRDefault="00A35095" w:rsidP="00A35095">
      <w:pPr>
        <w:ind w:firstLine="709"/>
        <w:jc w:val="both"/>
      </w:pPr>
      <w:r w:rsidRPr="001167D2">
        <w:rPr>
          <w:b/>
        </w:rPr>
        <w:lastRenderedPageBreak/>
        <w:t>ЗАДАНИЕ</w:t>
      </w:r>
      <w:r>
        <w:rPr>
          <w:b/>
        </w:rPr>
        <w:t xml:space="preserve"> 2</w:t>
      </w:r>
      <w:r w:rsidRPr="001167D2">
        <w:rPr>
          <w:b/>
        </w:rPr>
        <w:t>.</w:t>
      </w:r>
      <w:r w:rsidRPr="001167D2">
        <w:t xml:space="preserve"> </w:t>
      </w:r>
      <w:r>
        <w:t>Решить задачу распределения 20</w:t>
      </w:r>
      <w:r w:rsidRPr="001167D2">
        <w:t xml:space="preserve"> единиц ресурсов между </w:t>
      </w:r>
      <w:r>
        <w:t>шестью</w:t>
      </w:r>
      <w:r w:rsidRPr="001167D2">
        <w:t xml:space="preserve"> </w:t>
      </w:r>
      <w:r>
        <w:t>проектами,</w:t>
      </w:r>
      <w:r w:rsidRPr="001167D2">
        <w:t xml:space="preserve"> </w:t>
      </w:r>
      <w:r w:rsidRPr="00977589">
        <w:t xml:space="preserve">причем каждому </w:t>
      </w:r>
      <w:r>
        <w:t>проекту</w:t>
      </w:r>
      <w:r w:rsidRPr="00977589">
        <w:t xml:space="preserve"> необходимо выделить средства кратно одной денежной единицы</w:t>
      </w:r>
      <w:r>
        <w:t xml:space="preserve"> и не более 7</w:t>
      </w:r>
      <w:r w:rsidRPr="00977589">
        <w:t xml:space="preserve">. Прибыль от инвестирования средств зависит от количества вложений </w:t>
      </w:r>
      <w:r w:rsidRPr="00977589">
        <w:rPr>
          <w:b/>
          <w:i/>
        </w:rPr>
        <w:t>х</w:t>
      </w:r>
      <w:r w:rsidRPr="00977589">
        <w:t xml:space="preserve"> </w:t>
      </w:r>
      <w:r>
        <w:t>в каждый</w:t>
      </w:r>
      <w:r w:rsidRPr="00977589">
        <w:t xml:space="preserve"> </w:t>
      </w:r>
      <w:r w:rsidRPr="007C698A">
        <w:t>проект</w:t>
      </w:r>
      <w:r w:rsidRPr="00977589">
        <w:t xml:space="preserve">, равно </w:t>
      </w:r>
      <w:r w:rsidRPr="00977589">
        <w:rPr>
          <w:position w:val="-10"/>
        </w:rPr>
        <w:object w:dxaOrig="520" w:dyaOrig="300">
          <v:shape id="_x0000_i1058" type="#_x0000_t75" style="width:26.4pt;height:15pt" o:ole="">
            <v:imagedata r:id="rId74" o:title=""/>
          </v:shape>
          <o:OLEObject Type="Embed" ProgID="Equation.3" ShapeID="_x0000_i1058" DrawAspect="Content" ObjectID="_1674672036" r:id="rId76"/>
        </w:object>
      </w:r>
      <w:r w:rsidRPr="00977589">
        <w:t xml:space="preserve"> и приведено в таблице. Определить оптимальное распределение средств между </w:t>
      </w:r>
      <w:r>
        <w:t>проектами</w:t>
      </w:r>
      <w:r w:rsidRPr="00977589">
        <w:t>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34"/>
        <w:gridCol w:w="634"/>
        <w:gridCol w:w="634"/>
        <w:gridCol w:w="634"/>
        <w:gridCol w:w="635"/>
        <w:gridCol w:w="635"/>
        <w:gridCol w:w="635"/>
      </w:tblGrid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ind w:left="-113" w:right="-113"/>
              <w:jc w:val="center"/>
            </w:pPr>
            <w:r w:rsidRPr="00977589">
              <w:rPr>
                <w:i/>
                <w:lang w:val="en-US"/>
              </w:rPr>
              <w:t>x</w:t>
            </w:r>
            <w:r w:rsidRPr="00977589">
              <w:t>, д.е.</w:t>
            </w:r>
          </w:p>
        </w:tc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rPr>
                <w:lang w:val="en-US"/>
              </w:rPr>
            </w:pPr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1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4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2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4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3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5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4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5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5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5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6</w:t>
            </w:r>
            <w:r w:rsidRPr="00977589">
              <w:rPr>
                <w:i/>
                <w:lang w:val="en-US"/>
              </w:rPr>
              <w:t>(x)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1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3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1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2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2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5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4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5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3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4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6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6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5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6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5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7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7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8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9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8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5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8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9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 w:rsidRPr="00977589">
              <w:t>9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10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9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10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>
              <w:t>6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10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11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10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12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11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12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>
              <w:t>7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13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12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11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14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12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13</w:t>
            </w:r>
          </w:p>
        </w:tc>
      </w:tr>
    </w:tbl>
    <w:p w:rsidR="00A35095" w:rsidRDefault="00A35095" w:rsidP="00A35095"/>
    <w:p w:rsidR="00A35095" w:rsidRPr="00977589" w:rsidRDefault="00A35095" w:rsidP="00A35095">
      <w:pPr>
        <w:ind w:firstLine="709"/>
        <w:jc w:val="both"/>
      </w:pPr>
      <w:r w:rsidRPr="001167D2">
        <w:rPr>
          <w:b/>
        </w:rPr>
        <w:t>ЗАДАНИЕ</w:t>
      </w:r>
      <w:r>
        <w:rPr>
          <w:b/>
        </w:rPr>
        <w:t xml:space="preserve"> 3</w:t>
      </w:r>
      <w:r w:rsidRPr="001167D2">
        <w:rPr>
          <w:b/>
        </w:rPr>
        <w:t>.</w:t>
      </w:r>
      <w:r w:rsidRPr="001167D2">
        <w:t xml:space="preserve"> </w:t>
      </w:r>
      <w:r>
        <w:t>Решить задачу распределения 35</w:t>
      </w:r>
      <w:r w:rsidRPr="001167D2">
        <w:t xml:space="preserve"> </w:t>
      </w:r>
      <w:r>
        <w:t>рабочих</w:t>
      </w:r>
      <w:r w:rsidRPr="001167D2">
        <w:t xml:space="preserve"> между </w:t>
      </w:r>
      <w:r>
        <w:t>семью</w:t>
      </w:r>
      <w:r w:rsidRPr="001167D2">
        <w:t xml:space="preserve"> </w:t>
      </w:r>
      <w:r>
        <w:t>работами,</w:t>
      </w:r>
      <w:r w:rsidRPr="001167D2">
        <w:t xml:space="preserve"> </w:t>
      </w:r>
      <w:r>
        <w:t>причем каждой</w:t>
      </w:r>
      <w:r w:rsidRPr="00977589">
        <w:t xml:space="preserve"> </w:t>
      </w:r>
      <w:r>
        <w:t xml:space="preserve">работе </w:t>
      </w:r>
      <w:r w:rsidRPr="00977589">
        <w:t xml:space="preserve">необходимо выделить </w:t>
      </w:r>
      <w:r>
        <w:t>не более 9 рабочих</w:t>
      </w:r>
      <w:r w:rsidRPr="00977589">
        <w:t xml:space="preserve">. Прибыль от </w:t>
      </w:r>
      <w:r>
        <w:t>работы</w:t>
      </w:r>
      <w:r w:rsidRPr="00977589">
        <w:t xml:space="preserve"> зависит от количества </w:t>
      </w:r>
      <w:r>
        <w:t>рабочих</w:t>
      </w:r>
      <w:r w:rsidRPr="00977589">
        <w:t xml:space="preserve"> </w:t>
      </w:r>
      <w:r w:rsidRPr="00977589">
        <w:rPr>
          <w:b/>
          <w:i/>
        </w:rPr>
        <w:t>х</w:t>
      </w:r>
      <w:r w:rsidRPr="00977589">
        <w:t xml:space="preserve"> </w:t>
      </w:r>
      <w:r>
        <w:t xml:space="preserve">для каждой работы и </w:t>
      </w:r>
      <w:r w:rsidRPr="00977589">
        <w:t xml:space="preserve"> равно </w:t>
      </w:r>
      <w:r w:rsidRPr="00977589">
        <w:rPr>
          <w:position w:val="-10"/>
        </w:rPr>
        <w:object w:dxaOrig="520" w:dyaOrig="300">
          <v:shape id="_x0000_i1059" type="#_x0000_t75" style="width:26.4pt;height:15pt" o:ole="">
            <v:imagedata r:id="rId74" o:title=""/>
          </v:shape>
          <o:OLEObject Type="Embed" ProgID="Equation.3" ShapeID="_x0000_i1059" DrawAspect="Content" ObjectID="_1674672037" r:id="rId77"/>
        </w:object>
      </w:r>
      <w:r w:rsidRPr="00977589">
        <w:t xml:space="preserve"> </w:t>
      </w:r>
      <w:r>
        <w:t>(</w:t>
      </w:r>
      <w:r w:rsidRPr="00977589">
        <w:t>приведено в таблице</w:t>
      </w:r>
      <w:r>
        <w:t>)</w:t>
      </w:r>
      <w:r w:rsidRPr="00977589">
        <w:t xml:space="preserve">. Определить оптимальное распределение </w:t>
      </w:r>
      <w:r>
        <w:t>рабочих по работам, так чтобы суммарная прибыль была максимальна</w:t>
      </w:r>
      <w:r w:rsidRPr="00977589">
        <w:t>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34"/>
        <w:gridCol w:w="634"/>
        <w:gridCol w:w="634"/>
        <w:gridCol w:w="634"/>
        <w:gridCol w:w="635"/>
        <w:gridCol w:w="635"/>
        <w:gridCol w:w="635"/>
        <w:gridCol w:w="635"/>
      </w:tblGrid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ind w:left="-113" w:right="-113"/>
              <w:jc w:val="center"/>
            </w:pPr>
            <w:r w:rsidRPr="00977589">
              <w:rPr>
                <w:i/>
                <w:lang w:val="en-US"/>
              </w:rPr>
              <w:t>x</w:t>
            </w:r>
            <w:r w:rsidRPr="00977589">
              <w:t>, д.е.</w:t>
            </w:r>
          </w:p>
        </w:tc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rPr>
                <w:lang w:val="en-US"/>
              </w:rPr>
            </w:pPr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1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4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2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4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3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5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 w:rsidRPr="00977589">
              <w:rPr>
                <w:i/>
                <w:vertAlign w:val="subscript"/>
                <w:lang w:val="en-US"/>
              </w:rPr>
              <w:t>4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5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5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5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6</w:t>
            </w:r>
            <w:r w:rsidRPr="00977589">
              <w:rPr>
                <w:i/>
                <w:lang w:val="en-US"/>
              </w:rPr>
              <w:t>(x)</w:t>
            </w:r>
          </w:p>
        </w:tc>
        <w:tc>
          <w:tcPr>
            <w:tcW w:w="635" w:type="dxa"/>
          </w:tcPr>
          <w:p w:rsidR="00A35095" w:rsidRPr="00977589" w:rsidRDefault="00A35095" w:rsidP="00FF0FCF">
            <w:r w:rsidRPr="00977589"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7</w:t>
            </w:r>
            <w:r w:rsidRPr="00977589">
              <w:rPr>
                <w:i/>
                <w:lang w:val="en-US"/>
              </w:rPr>
              <w:t>(x)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7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5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6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5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8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7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9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8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8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9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6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10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12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11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9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10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12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9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11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13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12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10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13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14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11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 w:rsidRPr="00977589">
              <w:t>5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13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16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13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11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14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15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14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>
              <w:t>6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16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17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15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14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18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17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15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>
              <w:t>7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17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18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16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15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19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18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17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>
              <w:t>8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19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20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19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18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20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19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18</w:t>
            </w:r>
          </w:p>
        </w:tc>
      </w:tr>
      <w:tr w:rsidR="00A35095" w:rsidRPr="00977589" w:rsidTr="00FF0FCF">
        <w:trPr>
          <w:jc w:val="center"/>
        </w:trPr>
        <w:tc>
          <w:tcPr>
            <w:tcW w:w="634" w:type="dxa"/>
            <w:shd w:val="clear" w:color="auto" w:fill="auto"/>
          </w:tcPr>
          <w:p w:rsidR="00A35095" w:rsidRPr="00977589" w:rsidRDefault="00A35095" w:rsidP="00FF0FCF">
            <w:pPr>
              <w:jc w:val="center"/>
            </w:pPr>
            <w:r>
              <w:t>9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35095" w:rsidRPr="00977589" w:rsidRDefault="00A35095" w:rsidP="00FF0FCF">
            <w:pPr>
              <w:jc w:val="center"/>
            </w:pPr>
            <w:r>
              <w:t>20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21</w:t>
            </w:r>
          </w:p>
        </w:tc>
        <w:tc>
          <w:tcPr>
            <w:tcW w:w="634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20</w:t>
            </w:r>
          </w:p>
        </w:tc>
        <w:tc>
          <w:tcPr>
            <w:tcW w:w="635" w:type="dxa"/>
            <w:vAlign w:val="bottom"/>
          </w:tcPr>
          <w:p w:rsidR="00A35095" w:rsidRPr="00977589" w:rsidRDefault="00A35095" w:rsidP="00FF0FCF">
            <w:pPr>
              <w:jc w:val="center"/>
            </w:pPr>
            <w:r>
              <w:t>19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21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20</w:t>
            </w:r>
          </w:p>
        </w:tc>
        <w:tc>
          <w:tcPr>
            <w:tcW w:w="635" w:type="dxa"/>
          </w:tcPr>
          <w:p w:rsidR="00A35095" w:rsidRPr="00977589" w:rsidRDefault="00A35095" w:rsidP="00FF0FCF">
            <w:pPr>
              <w:jc w:val="center"/>
            </w:pPr>
            <w:r>
              <w:t>20</w:t>
            </w:r>
          </w:p>
        </w:tc>
      </w:tr>
    </w:tbl>
    <w:p w:rsidR="00CC7C63" w:rsidRPr="00CC7C63" w:rsidRDefault="00CC7C63" w:rsidP="00A35095">
      <w:pPr>
        <w:rPr>
          <w:color w:val="000000" w:themeColor="text1"/>
        </w:rPr>
      </w:pPr>
    </w:p>
    <w:p w:rsidR="00FF0FCF" w:rsidRPr="00076927" w:rsidRDefault="006C395D" w:rsidP="00FF0FC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Тема 7</w:t>
      </w:r>
      <w:r w:rsidR="00FF0FCF" w:rsidRPr="00076927">
        <w:rPr>
          <w:b/>
          <w:sz w:val="28"/>
        </w:rPr>
        <w:t xml:space="preserve">. </w:t>
      </w:r>
      <w:r w:rsidR="00CC7C63" w:rsidRPr="00076927">
        <w:rPr>
          <w:b/>
          <w:sz w:val="28"/>
        </w:rPr>
        <w:t>Построение и анализ производственных функций</w:t>
      </w:r>
    </w:p>
    <w:p w:rsidR="00FF0FCF" w:rsidRDefault="00FF0FCF" w:rsidP="00FF0FCF">
      <w:pPr>
        <w:ind w:firstLine="708"/>
        <w:jc w:val="both"/>
      </w:pPr>
      <w:r>
        <w:t xml:space="preserve">Рассмотрим методы построения производственных функций по эмпирическим данным. </w:t>
      </w:r>
    </w:p>
    <w:p w:rsidR="00FF0FCF" w:rsidRDefault="00FF0FCF" w:rsidP="00FF0FCF">
      <w:pPr>
        <w:ind w:firstLine="708"/>
        <w:jc w:val="both"/>
      </w:pPr>
      <w:r w:rsidRPr="009E17F5">
        <w:rPr>
          <w:b/>
        </w:rPr>
        <w:t>ПРИМЕР.</w:t>
      </w:r>
      <w:r>
        <w:t xml:space="preserve"> Пусть на некотором предприятии выпуск продукции </w:t>
      </w:r>
      <w:r w:rsidRPr="009E17F5">
        <w:rPr>
          <w:i/>
          <w:lang w:val="en-US"/>
        </w:rPr>
        <w:t>y</w:t>
      </w:r>
      <w:r>
        <w:t xml:space="preserve"> зависит от затрат сырья  </w:t>
      </w:r>
      <w:r w:rsidRPr="009E17F5">
        <w:rPr>
          <w:i/>
          <w:lang w:val="en-US"/>
        </w:rPr>
        <w:t>x</w:t>
      </w:r>
      <w:r w:rsidRPr="009E17F5">
        <w:rPr>
          <w:vertAlign w:val="subscript"/>
        </w:rPr>
        <w:t>1</w:t>
      </w:r>
      <w:r>
        <w:t xml:space="preserve">, энергозатрат </w:t>
      </w:r>
      <w:r w:rsidRPr="009E17F5">
        <w:rPr>
          <w:i/>
          <w:lang w:val="en-US"/>
        </w:rPr>
        <w:t>x</w:t>
      </w:r>
      <w:r>
        <w:rPr>
          <w:vertAlign w:val="subscript"/>
        </w:rPr>
        <w:t>2</w:t>
      </w:r>
      <w:r>
        <w:t xml:space="preserve">, прочих материальных затрат </w:t>
      </w:r>
      <w:r w:rsidRPr="009E17F5">
        <w:rPr>
          <w:i/>
          <w:lang w:val="en-US"/>
        </w:rPr>
        <w:t>x</w:t>
      </w:r>
      <w:r>
        <w:rPr>
          <w:vertAlign w:val="subscript"/>
        </w:rPr>
        <w:t>3</w:t>
      </w:r>
      <w:r>
        <w:t xml:space="preserve"> и трудозатрат </w:t>
      </w:r>
      <w:r w:rsidRPr="009E17F5">
        <w:rPr>
          <w:i/>
          <w:lang w:val="en-US"/>
        </w:rPr>
        <w:t>x</w:t>
      </w:r>
      <w:r>
        <w:rPr>
          <w:vertAlign w:val="subscript"/>
        </w:rPr>
        <w:t>4</w:t>
      </w:r>
      <w:r>
        <w:t xml:space="preserve">. Производственная функция пусть имеет вид:  </w:t>
      </w:r>
    </w:p>
    <w:p w:rsidR="00FF0FCF" w:rsidRDefault="00FF0FCF" w:rsidP="00FF0FCF">
      <w:pPr>
        <w:jc w:val="right"/>
      </w:pPr>
      <w:r w:rsidRPr="009E17F5">
        <w:rPr>
          <w:position w:val="-12"/>
        </w:rPr>
        <w:object w:dxaOrig="2520" w:dyaOrig="380">
          <v:shape id="_x0000_i1074" type="#_x0000_t75" style="width:126pt;height:18.6pt" o:ole="">
            <v:imagedata r:id="rId78" o:title=""/>
          </v:shape>
          <o:OLEObject Type="Embed" ProgID="Equation.3" ShapeID="_x0000_i1074" DrawAspect="Content" ObjectID="_1674672038" r:id="rId79"/>
        </w:object>
      </w:r>
      <w:r>
        <w:t xml:space="preserve">.                                   (1) </w:t>
      </w:r>
    </w:p>
    <w:p w:rsidR="00FF0FCF" w:rsidRDefault="00FF0FCF" w:rsidP="00FF0FCF">
      <w:pPr>
        <w:ind w:firstLine="708"/>
      </w:pPr>
      <w:r>
        <w:t xml:space="preserve">Необходимо найти: </w:t>
      </w:r>
    </w:p>
    <w:p w:rsidR="00FF0FCF" w:rsidRDefault="00FF0FCF" w:rsidP="00FF0FCF">
      <w:pPr>
        <w:ind w:firstLine="708"/>
      </w:pPr>
      <w:r>
        <w:t xml:space="preserve">а) Оценки параметров производственной функции (1): </w:t>
      </w:r>
      <w:r w:rsidRPr="009E17F5">
        <w:rPr>
          <w:i/>
          <w:lang w:val="en-US"/>
        </w:rPr>
        <w:t>a</w:t>
      </w:r>
      <w:r w:rsidRPr="009E17F5">
        <w:t xml:space="preserve">, </w:t>
      </w:r>
      <w:r w:rsidRPr="009E17F5">
        <w:rPr>
          <w:i/>
          <w:lang w:val="en-US"/>
        </w:rPr>
        <w:t>b</w:t>
      </w:r>
      <w:r w:rsidRPr="009E17F5">
        <w:t xml:space="preserve">, </w:t>
      </w:r>
      <w:r w:rsidRPr="009E17F5">
        <w:rPr>
          <w:i/>
        </w:rPr>
        <w:t>с</w:t>
      </w:r>
      <w:r>
        <w:t xml:space="preserve"> и </w:t>
      </w:r>
      <w:r w:rsidRPr="009E17F5">
        <w:rPr>
          <w:i/>
          <w:lang w:val="en-US"/>
        </w:rPr>
        <w:t>d</w:t>
      </w:r>
      <w:r>
        <w:t xml:space="preserve">. </w:t>
      </w:r>
    </w:p>
    <w:p w:rsidR="00FF0FCF" w:rsidRDefault="00FF0FCF" w:rsidP="00FF0FCF">
      <w:pPr>
        <w:ind w:firstLine="708"/>
      </w:pPr>
      <w:r>
        <w:t xml:space="preserve">б) Прогноз выпуска продукции, если запасы ресурсов составят </w:t>
      </w:r>
      <w:r w:rsidRPr="009E17F5">
        <w:rPr>
          <w:i/>
          <w:lang w:val="en-US"/>
        </w:rPr>
        <w:t>x</w:t>
      </w:r>
      <w:r w:rsidRPr="009E17F5">
        <w:rPr>
          <w:vertAlign w:val="subscript"/>
        </w:rPr>
        <w:t>1</w:t>
      </w:r>
      <w:r>
        <w:t xml:space="preserve">=25,  </w:t>
      </w:r>
      <w:r w:rsidRPr="009E17F5">
        <w:rPr>
          <w:i/>
          <w:lang w:val="en-US"/>
        </w:rPr>
        <w:t>x</w:t>
      </w:r>
      <w:r>
        <w:rPr>
          <w:vertAlign w:val="subscript"/>
        </w:rPr>
        <w:t>2</w:t>
      </w:r>
      <w:r>
        <w:t xml:space="preserve">=17, </w:t>
      </w:r>
      <w:r w:rsidRPr="009E17F5">
        <w:rPr>
          <w:i/>
          <w:lang w:val="en-US"/>
        </w:rPr>
        <w:t>x</w:t>
      </w:r>
      <w:r>
        <w:rPr>
          <w:vertAlign w:val="subscript"/>
        </w:rPr>
        <w:t>3</w:t>
      </w:r>
      <w:r>
        <w:t xml:space="preserve">=60, </w:t>
      </w:r>
      <w:r w:rsidRPr="009E17F5">
        <w:rPr>
          <w:i/>
          <w:lang w:val="en-US"/>
        </w:rPr>
        <w:t>x</w:t>
      </w:r>
      <w:r>
        <w:rPr>
          <w:vertAlign w:val="subscript"/>
        </w:rPr>
        <w:t>4</w:t>
      </w:r>
      <w:r>
        <w:t xml:space="preserve"> =4.</w:t>
      </w:r>
    </w:p>
    <w:p w:rsidR="00FF0FCF" w:rsidRDefault="00FF0FCF" w:rsidP="00FF0FCF">
      <w:pPr>
        <w:ind w:firstLine="708"/>
        <w:jc w:val="both"/>
      </w:pPr>
      <w:r>
        <w:t>б) Среднюю и предельную производительности, эластичность по каждому ресурсу, технологическую норму замены.</w:t>
      </w:r>
    </w:p>
    <w:p w:rsidR="00FF0FCF" w:rsidRDefault="00FF0FCF" w:rsidP="00FF0FCF">
      <w:pPr>
        <w:ind w:firstLine="708"/>
      </w:pPr>
      <w:r>
        <w:t xml:space="preserve">Для этого используем статистику всех видов затрат </w:t>
      </w:r>
      <w:r w:rsidRPr="009E17F5">
        <w:rPr>
          <w:i/>
          <w:lang w:val="en-US"/>
        </w:rPr>
        <w:t>x</w:t>
      </w:r>
      <w:r w:rsidRPr="009E17F5">
        <w:rPr>
          <w:vertAlign w:val="subscript"/>
        </w:rPr>
        <w:t>1</w:t>
      </w:r>
      <w:r>
        <w:t xml:space="preserve">, </w:t>
      </w:r>
      <w:r w:rsidRPr="009E17F5">
        <w:rPr>
          <w:i/>
          <w:lang w:val="en-US"/>
        </w:rPr>
        <w:t>x</w:t>
      </w:r>
      <w:r>
        <w:rPr>
          <w:vertAlign w:val="subscript"/>
        </w:rPr>
        <w:t>2</w:t>
      </w:r>
      <w:r>
        <w:t xml:space="preserve">, </w:t>
      </w:r>
      <w:r w:rsidRPr="009E17F5">
        <w:rPr>
          <w:i/>
          <w:lang w:val="en-US"/>
        </w:rPr>
        <w:t>x</w:t>
      </w:r>
      <w:r>
        <w:rPr>
          <w:vertAlign w:val="subscript"/>
        </w:rPr>
        <w:t>3</w:t>
      </w:r>
      <w:r>
        <w:t xml:space="preserve">, </w:t>
      </w:r>
      <w:r w:rsidRPr="009E17F5">
        <w:rPr>
          <w:i/>
          <w:lang w:val="en-US"/>
        </w:rPr>
        <w:t>x</w:t>
      </w:r>
      <w:r>
        <w:rPr>
          <w:vertAlign w:val="subscript"/>
        </w:rPr>
        <w:t>4</w:t>
      </w:r>
      <w:r>
        <w:t xml:space="preserve"> и выпуска </w:t>
      </w:r>
      <w:r>
        <w:rPr>
          <w:lang w:val="en-US"/>
        </w:rPr>
        <w:t>y</w:t>
      </w:r>
      <w:r>
        <w:t xml:space="preserve"> за 16 недель работы предприятия. Данные представлены в таблице:</w:t>
      </w:r>
    </w:p>
    <w:p w:rsidR="00FF0FCF" w:rsidRDefault="00FF0FCF" w:rsidP="00FF0FCF">
      <w:pPr>
        <w:ind w:firstLine="708"/>
      </w:pPr>
    </w:p>
    <w:p w:rsidR="00E60776" w:rsidRDefault="00E60776" w:rsidP="00FF0FCF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</w:tblGrid>
      <w:tr w:rsidR="00FF0FCF" w:rsidTr="00FF0FCF">
        <w:tc>
          <w:tcPr>
            <w:tcW w:w="420" w:type="dxa"/>
            <w:vAlign w:val="bottom"/>
          </w:tcPr>
          <w:p w:rsidR="00FF0FCF" w:rsidRPr="00CD7F1F" w:rsidRDefault="00FF0FCF" w:rsidP="00FF0FCF">
            <w:pPr>
              <w:rPr>
                <w:color w:val="000000"/>
              </w:rPr>
            </w:pPr>
            <w:r w:rsidRPr="00CD7F1F">
              <w:rPr>
                <w:i/>
                <w:color w:val="000000"/>
              </w:rPr>
              <w:lastRenderedPageBreak/>
              <w:t>х</w:t>
            </w:r>
            <w:r w:rsidRPr="00CD7F1F">
              <w:rPr>
                <w:color w:val="000000"/>
                <w:vertAlign w:val="subscript"/>
              </w:rPr>
              <w:t>1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10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28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20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24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14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19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13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28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19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19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21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11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29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29</w:t>
            </w:r>
          </w:p>
        </w:tc>
      </w:tr>
      <w:tr w:rsidR="00FF0FCF" w:rsidTr="00FF0FCF">
        <w:tc>
          <w:tcPr>
            <w:tcW w:w="420" w:type="dxa"/>
            <w:vAlign w:val="bottom"/>
          </w:tcPr>
          <w:p w:rsidR="00FF0FCF" w:rsidRPr="00CD7F1F" w:rsidRDefault="00FF0FCF" w:rsidP="00FF0FCF">
            <w:pPr>
              <w:rPr>
                <w:color w:val="000000"/>
              </w:rPr>
            </w:pPr>
            <w:r w:rsidRPr="00CD7F1F">
              <w:rPr>
                <w:i/>
                <w:color w:val="000000"/>
              </w:rPr>
              <w:t>х</w:t>
            </w:r>
            <w:r w:rsidRPr="00CD7F1F">
              <w:rPr>
                <w:color w:val="000000"/>
                <w:vertAlign w:val="subscript"/>
              </w:rPr>
              <w:t>2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19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18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13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14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16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19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11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18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12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12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15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15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13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13</w:t>
            </w:r>
          </w:p>
        </w:tc>
      </w:tr>
      <w:tr w:rsidR="00FF0FCF" w:rsidTr="00FF0FCF">
        <w:tc>
          <w:tcPr>
            <w:tcW w:w="420" w:type="dxa"/>
            <w:vAlign w:val="bottom"/>
          </w:tcPr>
          <w:p w:rsidR="00FF0FCF" w:rsidRPr="00CD7F1F" w:rsidRDefault="00FF0FCF" w:rsidP="00FF0FCF">
            <w:pPr>
              <w:rPr>
                <w:color w:val="000000"/>
              </w:rPr>
            </w:pPr>
            <w:r w:rsidRPr="00CD7F1F">
              <w:rPr>
                <w:i/>
                <w:color w:val="000000"/>
              </w:rPr>
              <w:t>х</w:t>
            </w:r>
            <w:r w:rsidRPr="00CD7F1F">
              <w:rPr>
                <w:color w:val="000000"/>
                <w:vertAlign w:val="subscript"/>
              </w:rPr>
              <w:t>3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75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72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72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62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67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62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71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78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75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72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77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77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68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68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64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63</w:t>
            </w:r>
          </w:p>
        </w:tc>
      </w:tr>
      <w:tr w:rsidR="00FF0FCF" w:rsidTr="00FF0FCF">
        <w:tc>
          <w:tcPr>
            <w:tcW w:w="420" w:type="dxa"/>
            <w:vAlign w:val="bottom"/>
          </w:tcPr>
          <w:p w:rsidR="00FF0FCF" w:rsidRPr="00CD7F1F" w:rsidRDefault="00FF0FCF" w:rsidP="00FF0FCF">
            <w:pPr>
              <w:rPr>
                <w:color w:val="000000"/>
              </w:rPr>
            </w:pPr>
            <w:r w:rsidRPr="00CD7F1F">
              <w:rPr>
                <w:i/>
                <w:color w:val="000000"/>
              </w:rPr>
              <w:t>х</w:t>
            </w:r>
            <w:r w:rsidRPr="00CD7F1F">
              <w:rPr>
                <w:color w:val="000000"/>
                <w:vertAlign w:val="subscript"/>
              </w:rPr>
              <w:t>4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10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9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3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5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3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4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9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10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2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5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5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5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jc w:val="right"/>
              <w:rPr>
                <w:color w:val="000000"/>
              </w:rPr>
            </w:pPr>
            <w:r w:rsidRPr="00CD7F1F">
              <w:rPr>
                <w:color w:val="000000"/>
              </w:rPr>
              <w:t>10</w:t>
            </w:r>
          </w:p>
        </w:tc>
      </w:tr>
      <w:tr w:rsidR="00FF0FCF" w:rsidTr="00FF0FCF">
        <w:tc>
          <w:tcPr>
            <w:tcW w:w="420" w:type="dxa"/>
            <w:vAlign w:val="bottom"/>
          </w:tcPr>
          <w:p w:rsidR="00FF0FCF" w:rsidRPr="00CD7F1F" w:rsidRDefault="00FF0FCF" w:rsidP="00FF0FCF">
            <w:pPr>
              <w:rPr>
                <w:i/>
                <w:color w:val="000000"/>
              </w:rPr>
            </w:pPr>
            <w:r w:rsidRPr="00CD7F1F">
              <w:rPr>
                <w:i/>
                <w:color w:val="000000"/>
              </w:rPr>
              <w:t>у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306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340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311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267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303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257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326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336</w:t>
            </w:r>
          </w:p>
        </w:tc>
        <w:tc>
          <w:tcPr>
            <w:tcW w:w="420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284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337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311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304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294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272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287</w:t>
            </w:r>
          </w:p>
        </w:tc>
        <w:tc>
          <w:tcPr>
            <w:tcW w:w="421" w:type="dxa"/>
            <w:vAlign w:val="bottom"/>
          </w:tcPr>
          <w:p w:rsidR="00FF0FCF" w:rsidRPr="00CD7F1F" w:rsidRDefault="00FF0FCF" w:rsidP="00FF0FCF">
            <w:pPr>
              <w:ind w:left="-98" w:right="-110"/>
              <w:jc w:val="center"/>
              <w:rPr>
                <w:color w:val="000000"/>
              </w:rPr>
            </w:pPr>
            <w:r w:rsidRPr="00CD7F1F">
              <w:rPr>
                <w:color w:val="000000"/>
              </w:rPr>
              <w:t>289</w:t>
            </w:r>
          </w:p>
        </w:tc>
      </w:tr>
    </w:tbl>
    <w:p w:rsidR="00FF0FCF" w:rsidRDefault="00FF0FCF" w:rsidP="00FF0FCF">
      <w:pPr>
        <w:ind w:firstLine="708"/>
        <w:jc w:val="both"/>
      </w:pPr>
      <w:r w:rsidRPr="00CB20AC">
        <w:rPr>
          <w:b/>
          <w:i/>
        </w:rPr>
        <w:t>Решение.</w:t>
      </w:r>
      <w:r>
        <w:t xml:space="preserve"> Для решения задачи  будем использовать метод наименьших квадратов: параметры производственной функции </w:t>
      </w:r>
      <w:r w:rsidRPr="009E17F5">
        <w:rPr>
          <w:i/>
          <w:lang w:val="en-US"/>
        </w:rPr>
        <w:t>a</w:t>
      </w:r>
      <w:r w:rsidRPr="009E17F5">
        <w:t xml:space="preserve">, </w:t>
      </w:r>
      <w:r w:rsidRPr="009E17F5">
        <w:rPr>
          <w:i/>
          <w:lang w:val="en-US"/>
        </w:rPr>
        <w:t>b</w:t>
      </w:r>
      <w:r w:rsidRPr="009E17F5">
        <w:t xml:space="preserve">, </w:t>
      </w:r>
      <w:r w:rsidRPr="009E17F5">
        <w:rPr>
          <w:i/>
        </w:rPr>
        <w:t>с</w:t>
      </w:r>
      <w:r>
        <w:t xml:space="preserve"> и </w:t>
      </w:r>
      <w:r w:rsidRPr="009E17F5">
        <w:rPr>
          <w:i/>
          <w:lang w:val="en-US"/>
        </w:rPr>
        <w:t>d</w:t>
      </w:r>
      <w:r>
        <w:t xml:space="preserve"> выбираются так, чтобы сумма квадратов отклонений эмпирических данных </w:t>
      </w:r>
      <w:r>
        <w:rPr>
          <w:lang w:val="en-US"/>
        </w:rPr>
        <w:t>y</w:t>
      </w:r>
      <w:r>
        <w:rPr>
          <w:vertAlign w:val="subscript"/>
        </w:rPr>
        <w:t>э</w:t>
      </w:r>
      <w:r w:rsidRPr="00CD7F1F">
        <w:t xml:space="preserve"> </w:t>
      </w:r>
      <w:r>
        <w:t xml:space="preserve">(которые берутся из последней строки таблицы) от теоретических данных </w:t>
      </w:r>
      <w:r>
        <w:rPr>
          <w:lang w:val="en-US"/>
        </w:rPr>
        <w:t>y</w:t>
      </w:r>
      <w:r>
        <w:rPr>
          <w:vertAlign w:val="subscript"/>
        </w:rPr>
        <w:t>т</w:t>
      </w:r>
      <w:r w:rsidRPr="00CD7F1F">
        <w:t xml:space="preserve"> </w:t>
      </w:r>
      <w:r>
        <w:t>(которые рассчитываются по формуле (1)), была минимальна:</w:t>
      </w:r>
    </w:p>
    <w:p w:rsidR="00FF0FCF" w:rsidRPr="00CD7F1F" w:rsidRDefault="00FF0FCF" w:rsidP="00FF0FCF">
      <w:pPr>
        <w:jc w:val="right"/>
      </w:pPr>
      <w:r w:rsidRPr="00CD7F1F">
        <w:rPr>
          <w:position w:val="-14"/>
        </w:rPr>
        <w:object w:dxaOrig="1820" w:dyaOrig="380">
          <v:shape id="_x0000_i1075" type="#_x0000_t75" style="width:91.2pt;height:19.8pt" o:ole="">
            <v:imagedata r:id="rId80" o:title=""/>
          </v:shape>
          <o:OLEObject Type="Embed" ProgID="Equation.3" ShapeID="_x0000_i1075" DrawAspect="Content" ObjectID="_1674672039" r:id="rId81"/>
        </w:object>
      </w:r>
      <w:r>
        <w:t>.                                         (2)</w:t>
      </w:r>
    </w:p>
    <w:p w:rsidR="00FF0FCF" w:rsidRDefault="00FF0FCF" w:rsidP="00FF0FCF">
      <w:pPr>
        <w:ind w:firstLine="708"/>
        <w:jc w:val="both"/>
      </w:pPr>
      <w:r>
        <w:t xml:space="preserve">Открываем таблицу </w:t>
      </w:r>
      <w:r>
        <w:rPr>
          <w:lang w:val="en-US"/>
        </w:rPr>
        <w:t>Excel</w:t>
      </w:r>
      <w:r>
        <w:t xml:space="preserve">. В ячейку А1 вводим подпись Данные. В ячейки </w:t>
      </w:r>
      <w:r>
        <w:rPr>
          <w:lang w:val="en-US"/>
        </w:rPr>
        <w:t>A</w:t>
      </w:r>
      <w:r w:rsidRPr="009D22E9">
        <w:t>2-</w:t>
      </w:r>
      <w:r>
        <w:rPr>
          <w:lang w:val="en-US"/>
        </w:rPr>
        <w:t>Q</w:t>
      </w:r>
      <w:r w:rsidRPr="009D22E9">
        <w:t>6</w:t>
      </w:r>
      <w:r>
        <w:t xml:space="preserve"> вводим таблицу с данными, ниже – таблицу с параметрами, при этом значения параметров (ячейки В8-Е8) – произвольные числа, например единицы, делаем подписи в А9-А11, как показано на рисунке</w:t>
      </w:r>
    </w:p>
    <w:p w:rsidR="00FF0FCF" w:rsidRDefault="00FF0FCF" w:rsidP="00FF0FCF">
      <w:r>
        <w:rPr>
          <w:noProof/>
        </w:rPr>
        <w:drawing>
          <wp:inline distT="0" distB="0" distL="0" distR="0" wp14:anchorId="3D881922" wp14:editId="2938FB0E">
            <wp:extent cx="4394835" cy="9613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CF" w:rsidRDefault="00FF0FCF" w:rsidP="00FF0FCF">
      <w:pPr>
        <w:ind w:firstLine="708"/>
        <w:jc w:val="both"/>
      </w:pPr>
      <w:r w:rsidRPr="009D22E9">
        <w:t>Далее</w:t>
      </w:r>
      <w:r>
        <w:t xml:space="preserve"> в В9 вводим функцию (1), задав ее формулой </w:t>
      </w:r>
      <w:r w:rsidRPr="009D22E9">
        <w:rPr>
          <w:b/>
        </w:rPr>
        <w:t>=$B$8*КОРЕНЬ(B2)*B3^$C$8+$D$8*B4+B5+$E$8</w:t>
      </w:r>
      <w:r>
        <w:t xml:space="preserve">, чтобы ссылка имела значки </w:t>
      </w:r>
      <w:r w:rsidRPr="009D22E9">
        <w:t>$</w:t>
      </w:r>
      <w:r>
        <w:t xml:space="preserve">, нажимаем </w:t>
      </w:r>
      <w:r>
        <w:rPr>
          <w:lang w:val="en-US"/>
        </w:rPr>
        <w:t>F</w:t>
      </w:r>
      <w:r>
        <w:t>4.</w:t>
      </w:r>
      <w:r w:rsidRPr="009D22E9">
        <w:t xml:space="preserve"> </w:t>
      </w:r>
      <w:r>
        <w:t xml:space="preserve">Автозаполнением переносим формулу на диапазон </w:t>
      </w:r>
      <w:r>
        <w:rPr>
          <w:lang w:val="en-US"/>
        </w:rPr>
        <w:t>B</w:t>
      </w:r>
      <w:r w:rsidRPr="009D22E9">
        <w:t>9-</w:t>
      </w:r>
      <w:r>
        <w:rPr>
          <w:lang w:val="en-US"/>
        </w:rPr>
        <w:t>Q</w:t>
      </w:r>
      <w:r w:rsidRPr="009D22E9">
        <w:t>9</w:t>
      </w:r>
      <w:r>
        <w:t xml:space="preserve">. В ячейку В10 вводим разность квадратов между значениями 6-й и 9-й строки, вводим в В10: </w:t>
      </w:r>
      <w:r w:rsidRPr="009D22E9">
        <w:rPr>
          <w:b/>
        </w:rPr>
        <w:t>=(B6-B9)^2</w:t>
      </w:r>
      <w:r>
        <w:t xml:space="preserve">, автозаполняем на </w:t>
      </w:r>
      <w:r>
        <w:rPr>
          <w:lang w:val="en-US"/>
        </w:rPr>
        <w:t>B</w:t>
      </w:r>
      <w:r w:rsidRPr="009D22E9">
        <w:t>10-</w:t>
      </w:r>
      <w:r>
        <w:rPr>
          <w:lang w:val="en-US"/>
        </w:rPr>
        <w:t>Q</w:t>
      </w:r>
      <w:r w:rsidRPr="009D22E9">
        <w:t>10</w:t>
      </w:r>
      <w:r>
        <w:t xml:space="preserve">. В ячейку В11 вводим целевую функцию (2) в виде формулы </w:t>
      </w:r>
      <w:r w:rsidRPr="00741981">
        <w:rPr>
          <w:b/>
        </w:rPr>
        <w:t>=СУММ(B10:Q10)</w:t>
      </w:r>
      <w:r>
        <w:t xml:space="preserve">.  </w:t>
      </w:r>
    </w:p>
    <w:p w:rsidR="00FF0FCF" w:rsidRDefault="006C395D" w:rsidP="00FF0FCF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48AB526" wp14:editId="6854666B">
            <wp:simplePos x="0" y="0"/>
            <wp:positionH relativeFrom="column">
              <wp:posOffset>2135505</wp:posOffset>
            </wp:positionH>
            <wp:positionV relativeFrom="paragraph">
              <wp:posOffset>571500</wp:posOffset>
            </wp:positionV>
            <wp:extent cx="2482850" cy="9353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CF">
        <w:t>Вызываем надстройку «Поиск решений» (</w:t>
      </w:r>
      <w:r w:rsidR="00FF0FCF">
        <w:rPr>
          <w:lang w:val="en-US"/>
        </w:rPr>
        <w:t>Solver</w:t>
      </w:r>
      <w:r w:rsidR="00FF0FCF" w:rsidRPr="00741981">
        <w:t>)</w:t>
      </w:r>
      <w:r w:rsidR="00FF0FCF">
        <w:t xml:space="preserve"> из меню «Данные». В поле «Оптимизировать целевую функцию» - ссылка на В11, ставим оптимизацию на минимум, в поле «Изменяя ячейки переменных» - ссылка на В8-Е8, запускаем надстройку. Получаем значения параметров </w:t>
      </w:r>
      <w:r w:rsidR="00FF0FCF" w:rsidRPr="00741981">
        <w:rPr>
          <w:i/>
          <w:lang w:val="en-US"/>
        </w:rPr>
        <w:t>a</w:t>
      </w:r>
      <w:r w:rsidR="00FF0FCF">
        <w:t xml:space="preserve">= </w:t>
      </w:r>
      <w:r w:rsidR="00FF0FCF" w:rsidRPr="002201F7">
        <w:t>2</w:t>
      </w:r>
      <w:r w:rsidR="00FF0FCF">
        <w:t>,</w:t>
      </w:r>
      <w:r w:rsidR="00FF0FCF" w:rsidRPr="002201F7">
        <w:t>065</w:t>
      </w:r>
      <w:r w:rsidR="00FF0FCF" w:rsidRPr="00741981">
        <w:t xml:space="preserve">, </w:t>
      </w:r>
      <w:r w:rsidR="00FF0FCF" w:rsidRPr="00741981">
        <w:rPr>
          <w:i/>
          <w:lang w:val="en-US"/>
        </w:rPr>
        <w:t>b</w:t>
      </w:r>
      <w:r w:rsidR="00FF0FCF">
        <w:t>=0,</w:t>
      </w:r>
      <w:r w:rsidR="00FF0FCF" w:rsidRPr="002201F7">
        <w:t>79</w:t>
      </w:r>
      <w:r w:rsidR="00FF0FCF" w:rsidRPr="00741981">
        <w:t xml:space="preserve">4, </w:t>
      </w:r>
      <w:r w:rsidR="00FF0FCF" w:rsidRPr="00741981">
        <w:rPr>
          <w:i/>
          <w:lang w:val="en-US"/>
        </w:rPr>
        <w:t>c</w:t>
      </w:r>
      <w:r w:rsidR="00FF0FCF">
        <w:t>=3,0</w:t>
      </w:r>
      <w:r w:rsidR="00FF0FCF" w:rsidRPr="002201F7">
        <w:t>6</w:t>
      </w:r>
      <w:r w:rsidR="00FF0FCF" w:rsidRPr="00741981">
        <w:t xml:space="preserve">2, </w:t>
      </w:r>
      <w:r w:rsidR="00FF0FCF" w:rsidRPr="00741981">
        <w:rPr>
          <w:i/>
          <w:lang w:val="en-US"/>
        </w:rPr>
        <w:t>d</w:t>
      </w:r>
      <w:r w:rsidR="00FF0FCF">
        <w:t>=1,0</w:t>
      </w:r>
      <w:r w:rsidR="00FF0FCF" w:rsidRPr="002201F7">
        <w:t>1</w:t>
      </w:r>
      <w:r w:rsidR="00FF0FCF" w:rsidRPr="00741981">
        <w:t xml:space="preserve">9. </w:t>
      </w:r>
      <w:r w:rsidR="00FF0FCF">
        <w:t>Таким образом, производственная функция получена.</w:t>
      </w:r>
    </w:p>
    <w:p w:rsidR="00FF0FCF" w:rsidRDefault="00FF0FCF" w:rsidP="00FF0FCF">
      <w:pPr>
        <w:ind w:firstLine="708"/>
        <w:jc w:val="both"/>
      </w:pPr>
      <w:r>
        <w:t xml:space="preserve">Построим график функции и посмотрим, как он согласуется с опытными данными. Для этого обводим диапазон </w:t>
      </w:r>
      <w:r>
        <w:rPr>
          <w:lang w:val="en-US"/>
        </w:rPr>
        <w:t>A</w:t>
      </w:r>
      <w:r w:rsidRPr="00660CCA">
        <w:t>6-</w:t>
      </w:r>
      <w:r>
        <w:rPr>
          <w:lang w:val="en-US"/>
        </w:rPr>
        <w:t>Q</w:t>
      </w:r>
      <w:r w:rsidRPr="00660CCA">
        <w:t>6</w:t>
      </w:r>
      <w:r>
        <w:t xml:space="preserve"> и, удерживая </w:t>
      </w:r>
      <w:r>
        <w:rPr>
          <w:lang w:val="en-US"/>
        </w:rPr>
        <w:t>Ctrl</w:t>
      </w:r>
      <w:r>
        <w:t xml:space="preserve">, дополнительно обводим диапазон </w:t>
      </w:r>
      <w:r>
        <w:rPr>
          <w:lang w:val="en-US"/>
        </w:rPr>
        <w:t>A</w:t>
      </w:r>
      <w:r>
        <w:t>9</w:t>
      </w:r>
      <w:r w:rsidRPr="00660CCA">
        <w:t>-</w:t>
      </w:r>
      <w:r>
        <w:rPr>
          <w:lang w:val="en-US"/>
        </w:rPr>
        <w:t>Q</w:t>
      </w:r>
      <w:r>
        <w:t>9. Вызываем «Вставка», «График», выбираем график с точками. Получили графики, которые практически слились в один, что говорит об очень хорошем приближении построенной функции.</w:t>
      </w:r>
    </w:p>
    <w:p w:rsidR="00FF0FCF" w:rsidRDefault="00FF0FCF" w:rsidP="00FF0FCF">
      <w:pPr>
        <w:ind w:firstLine="708"/>
        <w:jc w:val="both"/>
      </w:pPr>
      <w:r>
        <w:t xml:space="preserve">Найдем теперь прогноз выпуска продукции, если запасы ресурсов составят </w:t>
      </w:r>
      <w:r w:rsidRPr="009E17F5">
        <w:rPr>
          <w:i/>
          <w:lang w:val="en-US"/>
        </w:rPr>
        <w:t>x</w:t>
      </w:r>
      <w:r w:rsidRPr="009E17F5">
        <w:rPr>
          <w:vertAlign w:val="subscript"/>
        </w:rPr>
        <w:t>1</w:t>
      </w:r>
      <w:r>
        <w:t xml:space="preserve">=25,  </w:t>
      </w:r>
      <w:r w:rsidRPr="009E17F5">
        <w:rPr>
          <w:i/>
          <w:lang w:val="en-US"/>
        </w:rPr>
        <w:t>x</w:t>
      </w:r>
      <w:r>
        <w:rPr>
          <w:vertAlign w:val="subscript"/>
        </w:rPr>
        <w:t>2</w:t>
      </w:r>
      <w:r>
        <w:t xml:space="preserve">=17, </w:t>
      </w:r>
      <w:r w:rsidRPr="009E17F5">
        <w:rPr>
          <w:i/>
          <w:lang w:val="en-US"/>
        </w:rPr>
        <w:t>x</w:t>
      </w:r>
      <w:r>
        <w:rPr>
          <w:vertAlign w:val="subscript"/>
        </w:rPr>
        <w:t>3</w:t>
      </w:r>
      <w:r>
        <w:t xml:space="preserve">=60, </w:t>
      </w:r>
      <w:r w:rsidRPr="009E17F5">
        <w:rPr>
          <w:i/>
          <w:lang w:val="en-US"/>
        </w:rPr>
        <w:t>x</w:t>
      </w:r>
      <w:r>
        <w:rPr>
          <w:vertAlign w:val="subscript"/>
        </w:rPr>
        <w:t>4</w:t>
      </w:r>
      <w:r>
        <w:t xml:space="preserve"> =4. Для этого вводим в </w:t>
      </w:r>
      <w:r>
        <w:rPr>
          <w:lang w:val="en-US"/>
        </w:rPr>
        <w:t>R</w:t>
      </w:r>
      <w:r w:rsidRPr="00660CCA">
        <w:t>1</w:t>
      </w:r>
      <w:r>
        <w:t xml:space="preserve"> подпись Прогноз, а в </w:t>
      </w:r>
      <w:r>
        <w:rPr>
          <w:lang w:val="en-US"/>
        </w:rPr>
        <w:t>R</w:t>
      </w:r>
      <w:r>
        <w:t>2</w:t>
      </w:r>
      <w:r w:rsidRPr="00660CCA">
        <w:t>-</w:t>
      </w:r>
      <w:r>
        <w:rPr>
          <w:lang w:val="en-US"/>
        </w:rPr>
        <w:t>R</w:t>
      </w:r>
      <w:r>
        <w:t xml:space="preserve">5 числа </w:t>
      </w:r>
      <w:r>
        <w:lastRenderedPageBreak/>
        <w:t xml:space="preserve">25, 17, 60, 4. Автозаполнением продлеваем ячейку </w:t>
      </w:r>
      <w:r>
        <w:rPr>
          <w:lang w:val="en-US"/>
        </w:rPr>
        <w:t>Q</w:t>
      </w:r>
      <w:r w:rsidRPr="00660CCA">
        <w:t>9</w:t>
      </w:r>
      <w:r>
        <w:t xml:space="preserve"> на </w:t>
      </w:r>
      <w:r>
        <w:rPr>
          <w:lang w:val="en-US"/>
        </w:rPr>
        <w:t>R</w:t>
      </w:r>
      <w:r>
        <w:t>9 и видим в ней прогноз выпуска 286,69.</w:t>
      </w:r>
    </w:p>
    <w:p w:rsidR="00FF0FCF" w:rsidRDefault="00FF0FCF" w:rsidP="00FF0FCF">
      <w:pPr>
        <w:ind w:firstLine="708"/>
        <w:jc w:val="both"/>
      </w:pPr>
      <w:r>
        <w:t xml:space="preserve">На следующем этапе производим расчет основных производственных характеристик: средней и предельной производительностей, эластичности и технологической нормы замены. В таблице ниже расчетов делаем подписи как на рисунке. </w:t>
      </w:r>
    </w:p>
    <w:p w:rsidR="00FF0FCF" w:rsidRDefault="00FF0FCF" w:rsidP="00FF0FCF">
      <w:pPr>
        <w:ind w:firstLine="708"/>
        <w:jc w:val="both"/>
      </w:pPr>
      <w:r>
        <w:t xml:space="preserve">Находим средние производительности. Известно, что они равны </w:t>
      </w:r>
      <w:r w:rsidRPr="002201F7">
        <w:rPr>
          <w:position w:val="-10"/>
        </w:rPr>
        <w:object w:dxaOrig="840" w:dyaOrig="300">
          <v:shape id="_x0000_i1076" type="#_x0000_t75" style="width:42pt;height:15pt" o:ole="">
            <v:imagedata r:id="rId84" o:title=""/>
          </v:shape>
          <o:OLEObject Type="Embed" ProgID="Equation.3" ShapeID="_x0000_i1076" DrawAspect="Content" ObjectID="_1674672040" r:id="rId85"/>
        </w:object>
      </w:r>
      <w:r>
        <w:t xml:space="preserve">. Вводим в В14 формулу </w:t>
      </w:r>
      <w:r w:rsidRPr="008069DD">
        <w:rPr>
          <w:b/>
        </w:rPr>
        <w:t>=R9/R2</w:t>
      </w:r>
      <w:r>
        <w:t xml:space="preserve">, в С14:  </w:t>
      </w:r>
      <w:r>
        <w:rPr>
          <w:b/>
        </w:rPr>
        <w:t>=R9/R3</w:t>
      </w:r>
      <w:r>
        <w:t xml:space="preserve">, в </w:t>
      </w:r>
      <w:r>
        <w:rPr>
          <w:lang w:val="en-US"/>
        </w:rPr>
        <w:t>D</w:t>
      </w:r>
      <w:r w:rsidRPr="008069DD">
        <w:t>14</w:t>
      </w:r>
      <w:r>
        <w:t xml:space="preserve">: </w:t>
      </w:r>
      <w:r>
        <w:rPr>
          <w:b/>
        </w:rPr>
        <w:t>=R9/R4</w:t>
      </w:r>
      <w:r>
        <w:t xml:space="preserve">, в Е14: </w:t>
      </w:r>
      <w:r>
        <w:rPr>
          <w:b/>
        </w:rPr>
        <w:t>=R9/R5</w:t>
      </w:r>
      <w:r>
        <w:t xml:space="preserve">. </w:t>
      </w:r>
      <w:r w:rsidRPr="00741981">
        <w:t xml:space="preserve"> </w:t>
      </w:r>
    </w:p>
    <w:p w:rsidR="00FF0FCF" w:rsidRDefault="00FF0FCF" w:rsidP="00FF0FCF">
      <w:pPr>
        <w:ind w:firstLine="708"/>
        <w:jc w:val="both"/>
      </w:pPr>
      <w:r>
        <w:t xml:space="preserve">Находим предельные производительности. Известно, что они равны </w:t>
      </w:r>
      <w:r w:rsidRPr="002201F7">
        <w:rPr>
          <w:position w:val="-10"/>
        </w:rPr>
        <w:object w:dxaOrig="1100" w:dyaOrig="300">
          <v:shape id="_x0000_i1077" type="#_x0000_t75" style="width:55.2pt;height:15pt" o:ole="">
            <v:imagedata r:id="rId86" o:title=""/>
          </v:shape>
          <o:OLEObject Type="Embed" ProgID="Equation.3" ShapeID="_x0000_i1077" DrawAspect="Content" ObjectID="_1674672041" r:id="rId87"/>
        </w:object>
      </w:r>
      <w:r>
        <w:t xml:space="preserve">. Для их расчета необходимо ввести дополнительный столбец с приращениями </w:t>
      </w:r>
      <w:r w:rsidRPr="008069DD">
        <w:rPr>
          <w:i/>
        </w:rPr>
        <w:t>х</w:t>
      </w:r>
      <w:r>
        <w:t xml:space="preserve">. Вводим в </w:t>
      </w:r>
      <w:r>
        <w:rPr>
          <w:lang w:val="en-US"/>
        </w:rPr>
        <w:t>S</w:t>
      </w:r>
      <w:r>
        <w:t xml:space="preserve">1 подпись «Приращение». </w:t>
      </w:r>
    </w:p>
    <w:p w:rsidR="00FF0FCF" w:rsidRDefault="00FF0FCF" w:rsidP="00FF0FCF">
      <w:pPr>
        <w:ind w:firstLine="708"/>
        <w:jc w:val="both"/>
      </w:pPr>
      <w:r>
        <w:t xml:space="preserve">Находим предельную производительность по первому ресурсу. В </w:t>
      </w:r>
      <w:r>
        <w:rPr>
          <w:lang w:val="en-US"/>
        </w:rPr>
        <w:t>S</w:t>
      </w:r>
      <w:r w:rsidRPr="00854AF3">
        <w:t>2</w:t>
      </w:r>
      <w:r>
        <w:t xml:space="preserve"> вводим небольшое изменение первого аргумента, например на 0,1, то было в </w:t>
      </w:r>
      <w:r>
        <w:rPr>
          <w:lang w:val="en-US"/>
        </w:rPr>
        <w:t>R</w:t>
      </w:r>
      <w:r w:rsidRPr="00854AF3">
        <w:t>1</w:t>
      </w:r>
      <w:r>
        <w:t xml:space="preserve"> число 25, а в </w:t>
      </w:r>
      <w:r>
        <w:rPr>
          <w:lang w:val="en-US"/>
        </w:rPr>
        <w:t>S</w:t>
      </w:r>
      <w:r w:rsidRPr="00854AF3">
        <w:t>1</w:t>
      </w:r>
      <w:r>
        <w:t xml:space="preserve"> вводим его же, но увеличенное на 0,1, то есть 25,1. Остальные значения в </w:t>
      </w:r>
      <w:r>
        <w:rPr>
          <w:lang w:val="en-US"/>
        </w:rPr>
        <w:t>S</w:t>
      </w:r>
      <w:r>
        <w:t>3</w:t>
      </w:r>
      <w:r w:rsidRPr="00854AF3">
        <w:t xml:space="preserve">, </w:t>
      </w:r>
      <w:r>
        <w:rPr>
          <w:lang w:val="en-US"/>
        </w:rPr>
        <w:t>S</w:t>
      </w:r>
      <w:r w:rsidRPr="00854AF3">
        <w:t xml:space="preserve">4, </w:t>
      </w:r>
      <w:r>
        <w:rPr>
          <w:lang w:val="en-US"/>
        </w:rPr>
        <w:t>S</w:t>
      </w:r>
      <w:r w:rsidRPr="00854AF3">
        <w:t xml:space="preserve">5 </w:t>
      </w:r>
      <w:r>
        <w:t xml:space="preserve">копируем из </w:t>
      </w:r>
      <w:r>
        <w:rPr>
          <w:lang w:val="en-US"/>
        </w:rPr>
        <w:t>R</w:t>
      </w:r>
      <w:r>
        <w:t>3,</w:t>
      </w:r>
      <w:r w:rsidRPr="00854AF3">
        <w:t xml:space="preserve"> </w:t>
      </w:r>
      <w:r>
        <w:rPr>
          <w:lang w:val="en-US"/>
        </w:rPr>
        <w:t>R</w:t>
      </w:r>
      <w:r>
        <w:t>4,</w:t>
      </w:r>
      <w:r w:rsidRPr="00854AF3">
        <w:t xml:space="preserve"> </w:t>
      </w:r>
      <w:r>
        <w:rPr>
          <w:lang w:val="en-US"/>
        </w:rPr>
        <w:t>R</w:t>
      </w:r>
      <w:r w:rsidRPr="00854AF3">
        <w:t>5</w:t>
      </w:r>
      <w:r>
        <w:t xml:space="preserve">, то есть вводим в них числа 17, 60 и 4. Автозаполнением продлеваем формулу из </w:t>
      </w:r>
      <w:r>
        <w:rPr>
          <w:lang w:val="en-US"/>
        </w:rPr>
        <w:t>R</w:t>
      </w:r>
      <w:r w:rsidRPr="00854AF3">
        <w:t xml:space="preserve">9 </w:t>
      </w:r>
      <w:r>
        <w:t xml:space="preserve">в </w:t>
      </w:r>
      <w:r>
        <w:rPr>
          <w:lang w:val="en-US"/>
        </w:rPr>
        <w:t>S</w:t>
      </w:r>
      <w:r w:rsidRPr="00854AF3">
        <w:t>9</w:t>
      </w:r>
      <w:r>
        <w:t xml:space="preserve">. Вводим в </w:t>
      </w:r>
      <w:r>
        <w:rPr>
          <w:lang w:val="en-US"/>
        </w:rPr>
        <w:t>R</w:t>
      </w:r>
      <w:r>
        <w:t xml:space="preserve">7 и </w:t>
      </w:r>
      <w:r>
        <w:rPr>
          <w:lang w:val="en-US"/>
        </w:rPr>
        <w:t>R</w:t>
      </w:r>
      <w:r w:rsidRPr="00854AF3">
        <w:t>8</w:t>
      </w:r>
      <w:r>
        <w:t xml:space="preserve"> подписи «дельта х» и «дельта у», в </w:t>
      </w:r>
      <w:r>
        <w:rPr>
          <w:lang w:val="en-US"/>
        </w:rPr>
        <w:t>S</w:t>
      </w:r>
      <w:r w:rsidRPr="00854AF3">
        <w:t xml:space="preserve">7 </w:t>
      </w:r>
      <w:r>
        <w:t xml:space="preserve">вводим число 0,1, а в </w:t>
      </w:r>
      <w:r>
        <w:rPr>
          <w:lang w:val="en-US"/>
        </w:rPr>
        <w:t>S</w:t>
      </w:r>
      <w:r w:rsidRPr="00854AF3">
        <w:t>8</w:t>
      </w:r>
      <w:r>
        <w:t xml:space="preserve"> формулу </w:t>
      </w:r>
      <w:r w:rsidRPr="00854AF3">
        <w:rPr>
          <w:b/>
        </w:rPr>
        <w:t>=S9-R9</w:t>
      </w:r>
      <w:r>
        <w:t xml:space="preserve">.   Вводим в Т8 подпись «М=», а в </w:t>
      </w:r>
      <w:r>
        <w:rPr>
          <w:lang w:val="en-US"/>
        </w:rPr>
        <w:t>U</w:t>
      </w:r>
      <w:r>
        <w:t xml:space="preserve">8 формулу </w:t>
      </w:r>
      <w:r w:rsidRPr="000163D6">
        <w:rPr>
          <w:b/>
        </w:rPr>
        <w:t>=S8/S7</w:t>
      </w:r>
      <w:r>
        <w:t xml:space="preserve">. В15 записываем число, получившиеся в </w:t>
      </w:r>
      <w:r>
        <w:rPr>
          <w:lang w:val="en-US"/>
        </w:rPr>
        <w:t>U</w:t>
      </w:r>
      <w:r w:rsidRPr="000163D6">
        <w:t>8</w:t>
      </w:r>
      <w:r>
        <w:t xml:space="preserve">: 1,94.  </w:t>
      </w:r>
    </w:p>
    <w:p w:rsidR="00FF0FCF" w:rsidRPr="00B159CE" w:rsidRDefault="00FF0FCF" w:rsidP="00FF0FCF">
      <w:pPr>
        <w:ind w:firstLine="708"/>
        <w:jc w:val="both"/>
      </w:pPr>
      <w:r>
        <w:t xml:space="preserve">Далее находим предельную производительность по второму ресурсу. Меняем в </w:t>
      </w:r>
      <w:r>
        <w:rPr>
          <w:lang w:val="en-US"/>
        </w:rPr>
        <w:t>S</w:t>
      </w:r>
      <w:r w:rsidRPr="000163D6">
        <w:t xml:space="preserve">2 </w:t>
      </w:r>
      <w:r>
        <w:t xml:space="preserve">число на 25, а в </w:t>
      </w:r>
      <w:r>
        <w:rPr>
          <w:lang w:val="en-US"/>
        </w:rPr>
        <w:t>S</w:t>
      </w:r>
      <w:r w:rsidRPr="000163D6">
        <w:t xml:space="preserve">3 </w:t>
      </w:r>
      <w:r>
        <w:t xml:space="preserve">даем приращение и ставим 17,1. Записываем в С15 число из </w:t>
      </w:r>
      <w:r>
        <w:rPr>
          <w:lang w:val="en-US"/>
        </w:rPr>
        <w:t>U</w:t>
      </w:r>
      <w:r w:rsidRPr="000163D6">
        <w:t>8</w:t>
      </w:r>
      <w:r>
        <w:t xml:space="preserve">: 4,6. Для третьего ресурса то же самое: меняем в </w:t>
      </w:r>
      <w:r>
        <w:rPr>
          <w:lang w:val="en-US"/>
        </w:rPr>
        <w:t>S</w:t>
      </w:r>
      <w:r>
        <w:t>3</w:t>
      </w:r>
      <w:r w:rsidRPr="000163D6">
        <w:t xml:space="preserve"> </w:t>
      </w:r>
      <w:r>
        <w:t xml:space="preserve">число на 17, а в </w:t>
      </w:r>
      <w:r>
        <w:rPr>
          <w:lang w:val="en-US"/>
        </w:rPr>
        <w:t>S</w:t>
      </w:r>
      <w:r>
        <w:t>4</w:t>
      </w:r>
      <w:r w:rsidRPr="000163D6">
        <w:t xml:space="preserve"> </w:t>
      </w:r>
      <w:r>
        <w:t xml:space="preserve">даем приращение и ставим 17,1. Записываем в </w:t>
      </w:r>
      <w:r>
        <w:rPr>
          <w:lang w:val="en-US"/>
        </w:rPr>
        <w:t>D</w:t>
      </w:r>
      <w:r>
        <w:t xml:space="preserve">15 число из </w:t>
      </w:r>
      <w:r>
        <w:rPr>
          <w:lang w:val="en-US"/>
        </w:rPr>
        <w:t>U</w:t>
      </w:r>
      <w:r w:rsidRPr="000163D6">
        <w:t>8</w:t>
      </w:r>
      <w:r>
        <w:t xml:space="preserve">: 3,07. Так же для четвертого ресурса: меняем в </w:t>
      </w:r>
      <w:r>
        <w:rPr>
          <w:lang w:val="en-US"/>
        </w:rPr>
        <w:t>S</w:t>
      </w:r>
      <w:r w:rsidRPr="000163D6">
        <w:t xml:space="preserve">4 </w:t>
      </w:r>
      <w:r>
        <w:t xml:space="preserve">число на </w:t>
      </w:r>
      <w:r w:rsidRPr="000163D6">
        <w:t>60</w:t>
      </w:r>
      <w:r>
        <w:t xml:space="preserve">, а в </w:t>
      </w:r>
      <w:r>
        <w:rPr>
          <w:lang w:val="en-US"/>
        </w:rPr>
        <w:t>S</w:t>
      </w:r>
      <w:r w:rsidRPr="000163D6">
        <w:t xml:space="preserve">5 </w:t>
      </w:r>
      <w:r>
        <w:t xml:space="preserve">даем приращение и ставим </w:t>
      </w:r>
      <w:r w:rsidRPr="00863C67">
        <w:t>60</w:t>
      </w:r>
      <w:r>
        <w:t xml:space="preserve">,1. Записываем в Е15 число из </w:t>
      </w:r>
      <w:r>
        <w:rPr>
          <w:lang w:val="en-US"/>
        </w:rPr>
        <w:t>U</w:t>
      </w:r>
      <w:r w:rsidRPr="000163D6">
        <w:t>8</w:t>
      </w:r>
      <w:r>
        <w:t xml:space="preserve">: </w:t>
      </w:r>
      <w:r w:rsidRPr="00B159CE">
        <w:t>1</w:t>
      </w:r>
      <w:r>
        <w:t>.</w:t>
      </w:r>
    </w:p>
    <w:p w:rsidR="00FF0FCF" w:rsidRDefault="00FF0FCF" w:rsidP="00FF0FCF">
      <w:pPr>
        <w:ind w:firstLine="708"/>
        <w:jc w:val="both"/>
      </w:pPr>
      <w:r>
        <w:t xml:space="preserve">Находим эластичности, которые равны </w:t>
      </w:r>
      <w:r w:rsidRPr="002201F7">
        <w:rPr>
          <w:position w:val="-10"/>
        </w:rPr>
        <w:object w:dxaOrig="999" w:dyaOrig="300">
          <v:shape id="_x0000_i1078" type="#_x0000_t75" style="width:49.8pt;height:15pt" o:ole="">
            <v:imagedata r:id="rId88" o:title=""/>
          </v:shape>
          <o:OLEObject Type="Embed" ProgID="Equation.3" ShapeID="_x0000_i1078" DrawAspect="Content" ObjectID="_1674672042" r:id="rId89"/>
        </w:object>
      </w:r>
      <w:r>
        <w:t xml:space="preserve">. Вводим в В16 формулу </w:t>
      </w:r>
      <w:r w:rsidRPr="007A1001">
        <w:rPr>
          <w:b/>
        </w:rPr>
        <w:t>=B15/B14</w:t>
      </w:r>
      <w:r>
        <w:t xml:space="preserve"> и автозаполнением переносим ее на В16-Е16.</w:t>
      </w:r>
    </w:p>
    <w:p w:rsidR="00FF0FCF" w:rsidRDefault="00FF0FCF" w:rsidP="00FF0FCF">
      <w:pPr>
        <w:ind w:firstLine="708"/>
        <w:jc w:val="both"/>
      </w:pPr>
      <w:r>
        <w:t xml:space="preserve">Технологическая норма замены есть </w:t>
      </w:r>
      <w:r w:rsidRPr="00070915">
        <w:rPr>
          <w:position w:val="-14"/>
        </w:rPr>
        <w:object w:dxaOrig="1420" w:dyaOrig="340">
          <v:shape id="_x0000_i1079" type="#_x0000_t75" style="width:71.4pt;height:16.8pt" o:ole="">
            <v:imagedata r:id="rId90" o:title=""/>
          </v:shape>
          <o:OLEObject Type="Embed" ProgID="Equation.3" ShapeID="_x0000_i1079" DrawAspect="Content" ObjectID="_1674672043" r:id="rId91"/>
        </w:object>
      </w:r>
      <w:r>
        <w:t xml:space="preserve"> . Найдем несколько таких показателей: </w:t>
      </w:r>
      <w:r w:rsidRPr="00B159CE">
        <w:rPr>
          <w:i/>
          <w:lang w:val="en-US"/>
        </w:rPr>
        <w:t>R</w:t>
      </w:r>
      <w:r w:rsidRPr="00B159CE">
        <w:rPr>
          <w:vertAlign w:val="subscript"/>
        </w:rPr>
        <w:t>12</w:t>
      </w:r>
      <w:r>
        <w:t>,</w:t>
      </w:r>
      <w:r w:rsidRPr="00B159CE">
        <w:t xml:space="preserve"> </w:t>
      </w:r>
      <w:r w:rsidRPr="00B159CE">
        <w:rPr>
          <w:i/>
          <w:lang w:val="en-US"/>
        </w:rPr>
        <w:t>R</w:t>
      </w:r>
      <w:r>
        <w:rPr>
          <w:vertAlign w:val="subscript"/>
        </w:rPr>
        <w:t>23</w:t>
      </w:r>
      <w:r>
        <w:t xml:space="preserve"> и </w:t>
      </w:r>
      <w:r w:rsidRPr="00B159CE">
        <w:rPr>
          <w:i/>
          <w:lang w:val="en-US"/>
        </w:rPr>
        <w:t>R</w:t>
      </w:r>
      <w:r>
        <w:rPr>
          <w:vertAlign w:val="subscript"/>
        </w:rPr>
        <w:t>34</w:t>
      </w:r>
      <w:r>
        <w:t xml:space="preserve"> . Для этого в ячейку В17 вводим </w:t>
      </w:r>
      <w:r w:rsidRPr="00B159CE">
        <w:rPr>
          <w:b/>
        </w:rPr>
        <w:t>=B16*R3/C16/R2</w:t>
      </w:r>
      <w:r>
        <w:t xml:space="preserve">, в С17 формулу </w:t>
      </w:r>
      <w:r w:rsidRPr="00B159CE">
        <w:rPr>
          <w:b/>
        </w:rPr>
        <w:t>=C16*R4/D16/R3</w:t>
      </w:r>
      <w:r>
        <w:t xml:space="preserve">, а в </w:t>
      </w:r>
      <w:r>
        <w:rPr>
          <w:lang w:val="en-US"/>
        </w:rPr>
        <w:t>D</w:t>
      </w:r>
      <w:r>
        <w:t xml:space="preserve">17 формулу </w:t>
      </w:r>
      <w:r w:rsidRPr="00B159CE">
        <w:rPr>
          <w:b/>
        </w:rPr>
        <w:t>=D16*R5/E16/R4</w:t>
      </w:r>
      <w:r>
        <w:t>. Производственная функция найдена и основные характеристики рассчитаны.</w:t>
      </w:r>
    </w:p>
    <w:p w:rsidR="00FF0FCF" w:rsidRPr="00CB20AC" w:rsidRDefault="00FF0FCF" w:rsidP="00FF0FCF">
      <w:pPr>
        <w:ind w:firstLine="708"/>
        <w:jc w:val="center"/>
        <w:rPr>
          <w:b/>
        </w:rPr>
      </w:pPr>
      <w:r w:rsidRPr="00CB20AC">
        <w:rPr>
          <w:b/>
        </w:rPr>
        <w:t>Задачи для самостоятельного решения</w:t>
      </w:r>
    </w:p>
    <w:p w:rsidR="00FF0FCF" w:rsidRPr="002F5DF3" w:rsidRDefault="00FF0FCF" w:rsidP="00FF0FCF">
      <w:pPr>
        <w:ind w:firstLine="708"/>
        <w:jc w:val="both"/>
      </w:pPr>
      <w:r>
        <w:rPr>
          <w:b/>
        </w:rPr>
        <w:t>Задание 1</w:t>
      </w:r>
      <w:r w:rsidRPr="002F5DF3">
        <w:rPr>
          <w:b/>
        </w:rPr>
        <w:t xml:space="preserve">. </w:t>
      </w:r>
      <w:r>
        <w:t xml:space="preserve">Найти параметры </w:t>
      </w:r>
      <w:r w:rsidRPr="004170F1">
        <w:rPr>
          <w:i/>
          <w:lang w:val="en-US"/>
        </w:rPr>
        <w:t>b</w:t>
      </w:r>
      <w:r>
        <w:t xml:space="preserve">, </w:t>
      </w:r>
      <w:r w:rsidRPr="004170F1">
        <w:rPr>
          <w:i/>
        </w:rPr>
        <w:t>а</w:t>
      </w:r>
      <w:r w:rsidRPr="00A12411">
        <w:rPr>
          <w:vertAlign w:val="subscript"/>
        </w:rPr>
        <w:t>1</w:t>
      </w:r>
      <w:r>
        <w:t xml:space="preserve">, </w:t>
      </w:r>
      <w:r w:rsidRPr="004170F1">
        <w:rPr>
          <w:i/>
        </w:rPr>
        <w:t>а</w:t>
      </w:r>
      <w:r w:rsidRPr="00A12411">
        <w:rPr>
          <w:vertAlign w:val="subscript"/>
        </w:rPr>
        <w:t>2</w:t>
      </w:r>
      <w:r>
        <w:t xml:space="preserve">, </w:t>
      </w:r>
      <w:r w:rsidRPr="004170F1">
        <w:rPr>
          <w:i/>
        </w:rPr>
        <w:t>а</w:t>
      </w:r>
      <w:r w:rsidRPr="00A12411">
        <w:rPr>
          <w:vertAlign w:val="subscript"/>
        </w:rPr>
        <w:t>3</w:t>
      </w:r>
      <w:r>
        <w:t>,</w:t>
      </w:r>
      <w:r w:rsidRPr="00A12411">
        <w:t xml:space="preserve"> </w:t>
      </w:r>
      <w:r w:rsidRPr="004170F1">
        <w:rPr>
          <w:i/>
        </w:rPr>
        <w:t>а</w:t>
      </w:r>
      <w:r w:rsidRPr="00A12411">
        <w:rPr>
          <w:vertAlign w:val="subscript"/>
        </w:rPr>
        <w:t>4</w:t>
      </w:r>
      <w:r w:rsidRPr="00A12411">
        <w:t xml:space="preserve"> </w:t>
      </w:r>
      <w:r>
        <w:t xml:space="preserve">и </w:t>
      </w:r>
      <w:r w:rsidRPr="004170F1">
        <w:rPr>
          <w:i/>
        </w:rPr>
        <w:t>а</w:t>
      </w:r>
      <w:r w:rsidRPr="00A12411">
        <w:rPr>
          <w:vertAlign w:val="subscript"/>
        </w:rPr>
        <w:t>5</w:t>
      </w:r>
      <w:r>
        <w:t xml:space="preserve"> линейной производственной функции: </w:t>
      </w:r>
      <w:r>
        <w:rPr>
          <w:position w:val="-10"/>
        </w:rPr>
        <w:object w:dxaOrig="3320" w:dyaOrig="300">
          <v:shape id="_x0000_i1080" type="#_x0000_t75" style="width:165.6pt;height:15pt" o:ole="" fillcolor="window">
            <v:imagedata r:id="rId92" o:title=""/>
          </v:shape>
          <o:OLEObject Type="Embed" ProgID="Equation.3" ShapeID="_x0000_i1080" DrawAspect="Content" ObjectID="_1674672044" r:id="rId93"/>
        </w:object>
      </w:r>
      <w:r>
        <w:t xml:space="preserve"> и составить п</w:t>
      </w:r>
      <w:r w:rsidRPr="002E10EB">
        <w:t xml:space="preserve">рогноз выпуска продукции, если </w:t>
      </w:r>
      <w:r>
        <w:t>затраты</w:t>
      </w:r>
      <w:r w:rsidRPr="002E10EB">
        <w:t xml:space="preserve"> </w:t>
      </w:r>
      <w:r>
        <w:t>всех ресурсов вырастят на единицу. Найти ее производственные характеристики: среднюю и предельную производительности, эластичность по каждому ресурсу, технологическую норму замены. Данные о затратах ресурсов и выпуске за 13 недель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43"/>
        <w:gridCol w:w="443"/>
        <w:gridCol w:w="443"/>
        <w:gridCol w:w="443"/>
        <w:gridCol w:w="443"/>
        <w:gridCol w:w="444"/>
        <w:gridCol w:w="443"/>
        <w:gridCol w:w="443"/>
        <w:gridCol w:w="443"/>
        <w:gridCol w:w="443"/>
        <w:gridCol w:w="443"/>
        <w:gridCol w:w="443"/>
        <w:gridCol w:w="444"/>
      </w:tblGrid>
      <w:tr w:rsidR="00FF0FCF" w:rsidRPr="002F5DF3" w:rsidTr="00FF0FCF">
        <w:trPr>
          <w:jc w:val="center"/>
        </w:trPr>
        <w:tc>
          <w:tcPr>
            <w:tcW w:w="664" w:type="dxa"/>
          </w:tcPr>
          <w:p w:rsidR="00FF0FCF" w:rsidRPr="002F5DF3" w:rsidRDefault="00FF0FCF" w:rsidP="00FF0FCF">
            <w:pPr>
              <w:jc w:val="center"/>
            </w:pPr>
            <w:r w:rsidRPr="002F5DF3">
              <w:rPr>
                <w:i/>
              </w:rPr>
              <w:t>х</w:t>
            </w:r>
            <w:r w:rsidRPr="002F5DF3">
              <w:rPr>
                <w:vertAlign w:val="subscript"/>
              </w:rPr>
              <w:t>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3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3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5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7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6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7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8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9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9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9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11</w:t>
            </w:r>
          </w:p>
        </w:tc>
      </w:tr>
      <w:tr w:rsidR="00FF0FCF" w:rsidRPr="002F5DF3" w:rsidTr="00FF0FCF">
        <w:trPr>
          <w:jc w:val="center"/>
        </w:trPr>
        <w:tc>
          <w:tcPr>
            <w:tcW w:w="664" w:type="dxa"/>
          </w:tcPr>
          <w:p w:rsidR="00FF0FCF" w:rsidRPr="002F5DF3" w:rsidRDefault="00FF0FCF" w:rsidP="00FF0FCF">
            <w:pPr>
              <w:jc w:val="center"/>
            </w:pPr>
            <w:r w:rsidRPr="002F5DF3">
              <w:rPr>
                <w:i/>
              </w:rPr>
              <w:t>х</w:t>
            </w:r>
            <w:r w:rsidRPr="002F5DF3">
              <w:rPr>
                <w:vertAlign w:val="subscript"/>
              </w:rPr>
              <w:t>2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18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16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17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18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15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15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16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13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15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13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12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11</w:t>
            </w:r>
          </w:p>
        </w:tc>
      </w:tr>
      <w:tr w:rsidR="00FF0FCF" w:rsidRPr="002F5DF3" w:rsidTr="00FF0FCF">
        <w:trPr>
          <w:jc w:val="center"/>
        </w:trPr>
        <w:tc>
          <w:tcPr>
            <w:tcW w:w="664" w:type="dxa"/>
          </w:tcPr>
          <w:p w:rsidR="00FF0FCF" w:rsidRPr="002F5DF3" w:rsidRDefault="00FF0FCF" w:rsidP="00FF0FCF">
            <w:pPr>
              <w:jc w:val="center"/>
            </w:pPr>
            <w:r w:rsidRPr="002F5DF3">
              <w:rPr>
                <w:i/>
              </w:rPr>
              <w:t>х</w:t>
            </w:r>
            <w:r w:rsidRPr="002F5DF3">
              <w:rPr>
                <w:vertAlign w:val="subscript"/>
              </w:rPr>
              <w:t>3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12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15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13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15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12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17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13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15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17</w:t>
            </w:r>
          </w:p>
        </w:tc>
      </w:tr>
      <w:tr w:rsidR="00FF0FCF" w:rsidRPr="002F5DF3" w:rsidTr="00FF0FCF">
        <w:trPr>
          <w:jc w:val="center"/>
        </w:trPr>
        <w:tc>
          <w:tcPr>
            <w:tcW w:w="664" w:type="dxa"/>
          </w:tcPr>
          <w:p w:rsidR="00FF0FCF" w:rsidRPr="002F5DF3" w:rsidRDefault="00FF0FCF" w:rsidP="00FF0FCF">
            <w:pPr>
              <w:jc w:val="center"/>
            </w:pPr>
            <w:r w:rsidRPr="002F5DF3">
              <w:rPr>
                <w:i/>
              </w:rPr>
              <w:t>х</w:t>
            </w:r>
            <w:r w:rsidRPr="002F5DF3">
              <w:rPr>
                <w:vertAlign w:val="subscript"/>
              </w:rPr>
              <w:t>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2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5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5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6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8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9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12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12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13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15</w:t>
            </w:r>
          </w:p>
        </w:tc>
      </w:tr>
      <w:tr w:rsidR="00FF0FCF" w:rsidRPr="002F5DF3" w:rsidTr="00FF0FCF">
        <w:trPr>
          <w:jc w:val="center"/>
        </w:trPr>
        <w:tc>
          <w:tcPr>
            <w:tcW w:w="664" w:type="dxa"/>
          </w:tcPr>
          <w:p w:rsidR="00FF0FCF" w:rsidRPr="002F5DF3" w:rsidRDefault="00FF0FCF" w:rsidP="00FF0FCF">
            <w:pPr>
              <w:jc w:val="center"/>
              <w:rPr>
                <w:lang w:val="en-GB"/>
              </w:rPr>
            </w:pPr>
            <w:r w:rsidRPr="002F5DF3">
              <w:rPr>
                <w:i/>
              </w:rPr>
              <w:t>х</w:t>
            </w:r>
            <w:r>
              <w:rPr>
                <w:vertAlign w:val="subscript"/>
                <w:lang w:val="en-GB"/>
              </w:rPr>
              <w:t>5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  <w:rPr>
                <w:lang w:val="en-GB"/>
              </w:rPr>
            </w:pPr>
            <w:r w:rsidRPr="002F5DF3">
              <w:t>2</w:t>
            </w:r>
            <w:r>
              <w:rPr>
                <w:lang w:val="en-GB"/>
              </w:rPr>
              <w:t>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  <w:rPr>
                <w:lang w:val="en-GB"/>
              </w:rPr>
            </w:pPr>
            <w:r w:rsidRPr="002F5DF3">
              <w:t>4</w:t>
            </w:r>
            <w:r>
              <w:rPr>
                <w:lang w:val="en-GB"/>
              </w:rPr>
              <w:t>2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  <w:rPr>
                <w:lang w:val="en-GB"/>
              </w:rPr>
            </w:pPr>
            <w:r w:rsidRPr="002F5DF3">
              <w:t>8</w:t>
            </w:r>
            <w:r>
              <w:rPr>
                <w:lang w:val="en-GB"/>
              </w:rPr>
              <w:t>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>
              <w:rPr>
                <w:lang w:val="en-GB"/>
              </w:rPr>
              <w:t>8</w:t>
            </w:r>
            <w:r w:rsidRPr="002F5DF3">
              <w:t>9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97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ind w:left="-118" w:right="-117"/>
              <w:jc w:val="center"/>
            </w:pPr>
            <w:r w:rsidRPr="002F5DF3">
              <w:t>1</w:t>
            </w:r>
            <w:r>
              <w:rPr>
                <w:lang w:val="en-GB"/>
              </w:rPr>
              <w:t>0</w:t>
            </w:r>
            <w:r w:rsidRPr="002F5DF3">
              <w:t>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ind w:left="-118" w:right="-117"/>
              <w:jc w:val="center"/>
            </w:pPr>
            <w:r w:rsidRPr="002F5DF3">
              <w:t>1</w:t>
            </w:r>
            <w:r>
              <w:rPr>
                <w:lang w:val="en-GB"/>
              </w:rPr>
              <w:t>1</w:t>
            </w:r>
            <w:r w:rsidRPr="002F5DF3">
              <w:t>2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ind w:left="-118" w:right="-117"/>
              <w:jc w:val="center"/>
              <w:rPr>
                <w:lang w:val="en-GB"/>
              </w:rPr>
            </w:pPr>
            <w:r w:rsidRPr="002F5DF3">
              <w:t>12</w:t>
            </w:r>
            <w:r>
              <w:rPr>
                <w:lang w:val="en-GB"/>
              </w:rPr>
              <w:t>3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ind w:left="-118" w:right="-117"/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29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ind w:left="-118" w:right="-117"/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44</w:t>
            </w:r>
          </w:p>
        </w:tc>
      </w:tr>
      <w:tr w:rsidR="00FF0FCF" w:rsidRPr="002F5DF3" w:rsidTr="00FF0FCF">
        <w:trPr>
          <w:jc w:val="center"/>
        </w:trPr>
        <w:tc>
          <w:tcPr>
            <w:tcW w:w="664" w:type="dxa"/>
          </w:tcPr>
          <w:p w:rsidR="00FF0FCF" w:rsidRPr="002F5DF3" w:rsidRDefault="00FF0FCF" w:rsidP="00FF0FCF">
            <w:pPr>
              <w:jc w:val="center"/>
              <w:rPr>
                <w:i/>
                <w:lang w:val="en-GB"/>
              </w:rPr>
            </w:pPr>
            <w:r w:rsidRPr="002F5DF3">
              <w:rPr>
                <w:i/>
                <w:lang w:val="en-GB"/>
              </w:rPr>
              <w:t>y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16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15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13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14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12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11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11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10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8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8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9</w:t>
            </w:r>
          </w:p>
        </w:tc>
        <w:tc>
          <w:tcPr>
            <w:tcW w:w="443" w:type="dxa"/>
          </w:tcPr>
          <w:p w:rsidR="00FF0FCF" w:rsidRPr="002F5DF3" w:rsidRDefault="00FF0FCF" w:rsidP="00FF0FCF">
            <w:pPr>
              <w:jc w:val="center"/>
            </w:pPr>
            <w:r w:rsidRPr="002F5DF3">
              <w:t>7</w:t>
            </w:r>
          </w:p>
        </w:tc>
        <w:tc>
          <w:tcPr>
            <w:tcW w:w="444" w:type="dxa"/>
          </w:tcPr>
          <w:p w:rsidR="00FF0FCF" w:rsidRPr="002F5DF3" w:rsidRDefault="00FF0FCF" w:rsidP="00FF0FCF">
            <w:pPr>
              <w:jc w:val="center"/>
            </w:pPr>
            <w:r w:rsidRPr="002F5DF3">
              <w:t>6</w:t>
            </w:r>
          </w:p>
        </w:tc>
      </w:tr>
    </w:tbl>
    <w:p w:rsidR="00FF0FCF" w:rsidRDefault="00FF0FCF" w:rsidP="00FF0FCF">
      <w:pPr>
        <w:ind w:firstLine="708"/>
        <w:jc w:val="both"/>
      </w:pPr>
    </w:p>
    <w:p w:rsidR="00FF0FCF" w:rsidRDefault="00FF0FCF" w:rsidP="00FF0FCF">
      <w:pPr>
        <w:ind w:firstLine="708"/>
        <w:jc w:val="both"/>
      </w:pPr>
      <w:r>
        <w:rPr>
          <w:b/>
        </w:rPr>
        <w:t>Задание 2</w:t>
      </w:r>
      <w:r w:rsidRPr="002F5DF3">
        <w:rPr>
          <w:b/>
        </w:rPr>
        <w:t xml:space="preserve">. </w:t>
      </w:r>
      <w:r>
        <w:t xml:space="preserve"> Найти параметры </w:t>
      </w:r>
      <w:r w:rsidRPr="004170F1">
        <w:rPr>
          <w:i/>
          <w:lang w:val="en-US"/>
        </w:rPr>
        <w:t>b</w:t>
      </w:r>
      <w:r>
        <w:t xml:space="preserve">, </w:t>
      </w:r>
      <w:r w:rsidRPr="004170F1">
        <w:rPr>
          <w:i/>
        </w:rPr>
        <w:t>а</w:t>
      </w:r>
      <w:r>
        <w:t xml:space="preserve">1, </w:t>
      </w:r>
      <w:r w:rsidRPr="004170F1">
        <w:rPr>
          <w:i/>
        </w:rPr>
        <w:t>а</w:t>
      </w:r>
      <w:r>
        <w:t xml:space="preserve">2, </w:t>
      </w:r>
      <w:r w:rsidRPr="004170F1">
        <w:rPr>
          <w:i/>
        </w:rPr>
        <w:t>а</w:t>
      </w:r>
      <w:r>
        <w:t xml:space="preserve">3 и </w:t>
      </w:r>
      <w:r w:rsidRPr="004170F1">
        <w:rPr>
          <w:i/>
        </w:rPr>
        <w:t>а</w:t>
      </w:r>
      <w:r>
        <w:t xml:space="preserve">4 производственной функции </w:t>
      </w:r>
      <w:proofErr w:type="spellStart"/>
      <w:r>
        <w:t>Кобба</w:t>
      </w:r>
      <w:proofErr w:type="spellEnd"/>
      <w:r>
        <w:t xml:space="preserve">-Дугласа: </w:t>
      </w:r>
      <w:r w:rsidRPr="002201F7">
        <w:rPr>
          <w:position w:val="-10"/>
        </w:rPr>
        <w:object w:dxaOrig="2000" w:dyaOrig="340">
          <v:shape id="_x0000_i1081" type="#_x0000_t75" style="width:100.2pt;height:17.4pt" o:ole="">
            <v:imagedata r:id="rId94" o:title=""/>
          </v:shape>
          <o:OLEObject Type="Embed" ProgID="Equation.3" ShapeID="_x0000_i1081" DrawAspect="Content" ObjectID="_1674672045" r:id="rId95"/>
        </w:object>
      </w:r>
      <w:r>
        <w:t xml:space="preserve">, </w:t>
      </w:r>
      <w:r w:rsidRPr="002E10EB">
        <w:t xml:space="preserve">если </w:t>
      </w:r>
      <w:r>
        <w:t>затраты</w:t>
      </w:r>
      <w:r w:rsidRPr="002E10EB">
        <w:t xml:space="preserve"> </w:t>
      </w:r>
      <w:r>
        <w:t>всех ресурсов вырастят на две единицы. Найти ее производственные характеристики. Данные о затратах ресурса и выпуске за 12 месяцев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FF0FCF" w:rsidTr="00FF0FCF">
        <w:tc>
          <w:tcPr>
            <w:tcW w:w="7147" w:type="dxa"/>
            <w:gridSpan w:val="13"/>
          </w:tcPr>
          <w:p w:rsidR="00FF0FCF" w:rsidRPr="001C6365" w:rsidRDefault="00FF0FCF" w:rsidP="00FF0FCF">
            <w:pPr>
              <w:jc w:val="center"/>
            </w:pPr>
            <w:r>
              <w:t xml:space="preserve">Значения </w:t>
            </w:r>
            <w:r w:rsidRPr="001C6365">
              <w:rPr>
                <w:i/>
              </w:rPr>
              <w:t>х</w:t>
            </w:r>
            <w:r w:rsidRPr="001C6365">
              <w:rPr>
                <w:i/>
                <w:vertAlign w:val="subscript"/>
                <w:lang w:val="en-US"/>
              </w:rPr>
              <w:t>i</w:t>
            </w:r>
            <w:r>
              <w:t xml:space="preserve"> (одинаково для всех вариантов)</w:t>
            </w:r>
          </w:p>
        </w:tc>
      </w:tr>
      <w:tr w:rsidR="00FF0FCF" w:rsidTr="00FF0FCF">
        <w:tc>
          <w:tcPr>
            <w:tcW w:w="930" w:type="dxa"/>
          </w:tcPr>
          <w:p w:rsidR="00FF0FCF" w:rsidRPr="001C6365" w:rsidRDefault="00FF0FCF" w:rsidP="00FF0FCF">
            <w:pPr>
              <w:jc w:val="both"/>
            </w:pPr>
            <w:r w:rsidRPr="001C6365">
              <w:rPr>
                <w:i/>
              </w:rPr>
              <w:t>х</w:t>
            </w:r>
            <w:r w:rsidRPr="001C6365">
              <w:rPr>
                <w:vertAlign w:val="subscript"/>
              </w:rPr>
              <w:t>1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57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51</w:t>
            </w:r>
          </w:p>
        </w:tc>
        <w:tc>
          <w:tcPr>
            <w:tcW w:w="519" w:type="dxa"/>
          </w:tcPr>
          <w:p w:rsidR="00FF0FCF" w:rsidRDefault="00FF0FCF" w:rsidP="00FF0FCF">
            <w:pPr>
              <w:jc w:val="both"/>
            </w:pPr>
            <w:r>
              <w:t>59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62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55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53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69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60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53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58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61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66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 w:rsidRPr="001C6365">
              <w:rPr>
                <w:i/>
              </w:rP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36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32</w:t>
            </w:r>
          </w:p>
        </w:tc>
        <w:tc>
          <w:tcPr>
            <w:tcW w:w="519" w:type="dxa"/>
          </w:tcPr>
          <w:p w:rsidR="00FF0FCF" w:rsidRDefault="00FF0FCF" w:rsidP="00FF0FCF">
            <w:pPr>
              <w:jc w:val="both"/>
            </w:pPr>
            <w:r>
              <w:t>33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39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30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29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36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32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34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33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37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31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 w:rsidRPr="001C6365">
              <w:rPr>
                <w:i/>
              </w:rPr>
              <w:t>х</w:t>
            </w:r>
            <w:r>
              <w:rPr>
                <w:vertAlign w:val="subscript"/>
              </w:rPr>
              <w:t>3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13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19</w:t>
            </w:r>
          </w:p>
        </w:tc>
        <w:tc>
          <w:tcPr>
            <w:tcW w:w="519" w:type="dxa"/>
          </w:tcPr>
          <w:p w:rsidR="00FF0FCF" w:rsidRDefault="00FF0FCF" w:rsidP="00FF0FCF">
            <w:pPr>
              <w:jc w:val="both"/>
            </w:pPr>
            <w:r>
              <w:t>21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18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22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26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21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22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19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 w:rsidRPr="001C6365">
              <w:rPr>
                <w:i/>
              </w:rPr>
              <w:t>х</w:t>
            </w:r>
            <w:r>
              <w:rPr>
                <w:vertAlign w:val="subscript"/>
              </w:rPr>
              <w:t>4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46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43</w:t>
            </w:r>
          </w:p>
        </w:tc>
        <w:tc>
          <w:tcPr>
            <w:tcW w:w="519" w:type="dxa"/>
          </w:tcPr>
          <w:p w:rsidR="00FF0FCF" w:rsidRDefault="00FF0FCF" w:rsidP="00FF0FCF">
            <w:pPr>
              <w:jc w:val="both"/>
            </w:pPr>
            <w:r>
              <w:t>39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35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48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42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40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33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37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44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41</w:t>
            </w:r>
          </w:p>
        </w:tc>
        <w:tc>
          <w:tcPr>
            <w:tcW w:w="518" w:type="dxa"/>
          </w:tcPr>
          <w:p w:rsidR="00FF0FCF" w:rsidRDefault="00FF0FCF" w:rsidP="00FF0FCF">
            <w:pPr>
              <w:jc w:val="both"/>
            </w:pPr>
            <w:r>
              <w:t>39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Вариант</w:t>
            </w:r>
          </w:p>
        </w:tc>
        <w:tc>
          <w:tcPr>
            <w:tcW w:w="6217" w:type="dxa"/>
            <w:gridSpan w:val="12"/>
          </w:tcPr>
          <w:p w:rsidR="00FF0FCF" w:rsidRDefault="00FF0FCF" w:rsidP="00FF0FCF">
            <w:pPr>
              <w:jc w:val="center"/>
            </w:pPr>
            <w:r>
              <w:t xml:space="preserve">Значения </w:t>
            </w:r>
            <w:r w:rsidRPr="001C6365">
              <w:rPr>
                <w:i/>
              </w:rPr>
              <w:t>у</w:t>
            </w:r>
            <w:r>
              <w:t xml:space="preserve"> (по вариантам)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1.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368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361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383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315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373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358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339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370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317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413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444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370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2.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187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194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214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165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201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203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180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221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167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228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239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215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3.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120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122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145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108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128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130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119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150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113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146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159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138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4.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361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379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426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321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387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389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339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443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327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445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488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412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5.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35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42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35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6.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19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12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18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7.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35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34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8.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83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88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94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67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90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94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98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99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108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92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9.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30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32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30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32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30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10.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45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39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42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56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58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48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11.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282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277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303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246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287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277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268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295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246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318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344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292</w:t>
            </w:r>
          </w:p>
        </w:tc>
      </w:tr>
      <w:tr w:rsidR="00FF0FCF" w:rsidTr="00FF0FCF">
        <w:tc>
          <w:tcPr>
            <w:tcW w:w="930" w:type="dxa"/>
          </w:tcPr>
          <w:p w:rsidR="00FF0FCF" w:rsidRDefault="00FF0FCF" w:rsidP="00FF0FCF">
            <w:pPr>
              <w:jc w:val="both"/>
            </w:pPr>
            <w:r>
              <w:t>12.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68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70</w:t>
            </w:r>
          </w:p>
        </w:tc>
        <w:tc>
          <w:tcPr>
            <w:tcW w:w="519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68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72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72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81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65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77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86</w:t>
            </w:r>
          </w:p>
        </w:tc>
        <w:tc>
          <w:tcPr>
            <w:tcW w:w="518" w:type="dxa"/>
            <w:vAlign w:val="bottom"/>
          </w:tcPr>
          <w:p w:rsidR="00FF0FCF" w:rsidRPr="00070915" w:rsidRDefault="00FF0FCF" w:rsidP="00FF0FCF">
            <w:pPr>
              <w:ind w:left="-28"/>
              <w:jc w:val="center"/>
              <w:rPr>
                <w:color w:val="000000"/>
                <w:szCs w:val="24"/>
              </w:rPr>
            </w:pPr>
            <w:r w:rsidRPr="00070915">
              <w:rPr>
                <w:color w:val="000000"/>
                <w:szCs w:val="24"/>
              </w:rPr>
              <w:t>79</w:t>
            </w:r>
          </w:p>
        </w:tc>
      </w:tr>
    </w:tbl>
    <w:p w:rsidR="00FF0FCF" w:rsidRPr="00B159CE" w:rsidRDefault="00FF0FCF" w:rsidP="00FF0FCF">
      <w:pPr>
        <w:jc w:val="both"/>
      </w:pPr>
    </w:p>
    <w:p w:rsidR="00FF0FCF" w:rsidRPr="00076927" w:rsidRDefault="006C395D" w:rsidP="00FF0FCF">
      <w:pPr>
        <w:pStyle w:val="1"/>
        <w:spacing w:line="360" w:lineRule="auto"/>
        <w:rPr>
          <w:b/>
        </w:rPr>
      </w:pPr>
      <w:r>
        <w:rPr>
          <w:b/>
        </w:rPr>
        <w:t>Тема 2</w:t>
      </w:r>
      <w:r w:rsidR="00FF0FCF" w:rsidRPr="00076927">
        <w:rPr>
          <w:b/>
        </w:rPr>
        <w:t xml:space="preserve">.2. </w:t>
      </w:r>
      <w:r w:rsidR="00076927" w:rsidRPr="00076927">
        <w:rPr>
          <w:b/>
        </w:rPr>
        <w:t>Построение производственных функций</w:t>
      </w:r>
    </w:p>
    <w:p w:rsidR="00FF0FCF" w:rsidRPr="00344664" w:rsidRDefault="00FF0FCF" w:rsidP="00FF0FCF">
      <w:pPr>
        <w:jc w:val="center"/>
        <w:rPr>
          <w:b/>
          <w:i/>
        </w:rPr>
      </w:pPr>
      <w:r w:rsidRPr="00344664">
        <w:rPr>
          <w:b/>
          <w:i/>
        </w:rPr>
        <w:t>Часть 1. Построение линейной производственной функции</w:t>
      </w:r>
    </w:p>
    <w:p w:rsidR="00FF0FCF" w:rsidRDefault="00FF0FCF" w:rsidP="00FF0FCF">
      <w:pPr>
        <w:ind w:firstLine="708"/>
        <w:jc w:val="both"/>
      </w:pPr>
      <w:r>
        <w:t xml:space="preserve">Некоторая организация производит гаражные ворота. Основные виды ресурсов, необходимых для производства, составляют: затраты металлопроката </w:t>
      </w:r>
      <w:r>
        <w:rPr>
          <w:position w:val="-10"/>
        </w:rPr>
        <w:object w:dxaOrig="300" w:dyaOrig="300">
          <v:shape id="_x0000_i1082" type="#_x0000_t75" style="width:15pt;height:15pt" o:ole="" fillcolor="window">
            <v:imagedata r:id="rId96" o:title=""/>
          </v:shape>
          <o:OLEObject Type="Embed" ProgID="Equation.3" ShapeID="_x0000_i1082" DrawAspect="Content" ObjectID="_1674672046" r:id="rId97"/>
        </w:object>
      </w:r>
      <w:r>
        <w:t xml:space="preserve">, затраты электроэнергии </w:t>
      </w:r>
      <w:r>
        <w:rPr>
          <w:position w:val="-10"/>
        </w:rPr>
        <w:object w:dxaOrig="320" w:dyaOrig="300">
          <v:shape id="_x0000_i1083" type="#_x0000_t75" style="width:15.6pt;height:15pt" o:ole="" fillcolor="window">
            <v:imagedata r:id="rId98" o:title=""/>
          </v:shape>
          <o:OLEObject Type="Embed" ProgID="Equation.3" ShapeID="_x0000_i1083" DrawAspect="Content" ObjectID="_1674672047" r:id="rId99"/>
        </w:object>
      </w:r>
      <w:r>
        <w:t xml:space="preserve">  и  трудозатраты </w:t>
      </w:r>
      <w:r>
        <w:rPr>
          <w:position w:val="-10"/>
        </w:rPr>
        <w:object w:dxaOrig="300" w:dyaOrig="300">
          <v:shape id="_x0000_i1084" type="#_x0000_t75" style="width:15pt;height:15pt" o:ole="" fillcolor="window">
            <v:imagedata r:id="rId100" o:title=""/>
          </v:shape>
          <o:OLEObject Type="Embed" ProgID="Equation.3" ShapeID="_x0000_i1084" DrawAspect="Content" ObjectID="_1674672048" r:id="rId101"/>
        </w:object>
      </w:r>
      <w:r>
        <w:t xml:space="preserve">. Результаты наблюдений за затратами ресурсов и объема выпускаемой продукции </w:t>
      </w:r>
      <w:r w:rsidRPr="00344664">
        <w:rPr>
          <w:i/>
          <w:lang w:val="en-GB"/>
        </w:rPr>
        <w:t>Y</w:t>
      </w:r>
      <w:r>
        <w:t xml:space="preserve"> за 14 недель,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14"/>
        <w:gridCol w:w="413"/>
        <w:gridCol w:w="414"/>
        <w:gridCol w:w="414"/>
        <w:gridCol w:w="413"/>
        <w:gridCol w:w="414"/>
        <w:gridCol w:w="413"/>
        <w:gridCol w:w="414"/>
        <w:gridCol w:w="414"/>
        <w:gridCol w:w="413"/>
        <w:gridCol w:w="414"/>
        <w:gridCol w:w="413"/>
        <w:gridCol w:w="414"/>
        <w:gridCol w:w="414"/>
      </w:tblGrid>
      <w:tr w:rsidR="00FF0FCF" w:rsidTr="00FF0FCF">
        <w:trPr>
          <w:jc w:val="center"/>
        </w:trPr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FF0FCF" w:rsidTr="00FF0FCF">
        <w:trPr>
          <w:jc w:val="center"/>
        </w:trPr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FF0FCF" w:rsidTr="00FF0FCF">
        <w:trPr>
          <w:jc w:val="center"/>
        </w:trPr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3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0FCF" w:rsidTr="00FF0FCF">
        <w:trPr>
          <w:jc w:val="center"/>
        </w:trPr>
        <w:tc>
          <w:tcPr>
            <w:tcW w:w="413" w:type="dxa"/>
          </w:tcPr>
          <w:p w:rsidR="00FF0FCF" w:rsidRDefault="00FF0FCF" w:rsidP="00FF0FCF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FF0FCF" w:rsidRDefault="00FF0FCF" w:rsidP="00FF0FCF">
      <w:pPr>
        <w:ind w:firstLine="720"/>
        <w:jc w:val="both"/>
        <w:rPr>
          <w:snapToGrid w:val="0"/>
          <w:color w:val="000000"/>
        </w:rPr>
      </w:pPr>
      <w:r>
        <w:t xml:space="preserve">Построим линейную производственную функцию. Для этого предварительно исследуем матрицу парных коэффициентов корреляции. Вводим исходные данные вместе с подписями в ячейки А1-О4. Для построения матрицы парной корреляции вызываем меню «Данные/Анализ данных» (если пункт меню отсутствует, то позовите преподавателя, он подключит надстройку). Выбираем пункт «Корреляция». В появившемся окне в поле «Входной интервал» задаем ссылку на таблицу – А1-О4. Указываем группирование «По строкам». Ставим флажок в </w:t>
      </w:r>
      <w:r>
        <w:lastRenderedPageBreak/>
        <w:t xml:space="preserve">«Метки в первом столбце» (так как в ссылках на таблицу указаны подписи строк). В области «Параметры вывода» ставим флажок напротив «Выходной интервал» и напротив в поле даем ссылку на какую-либо ячейку, откуда будет осуществляться вывод данных, например А7. Нажимая «ОК», получаем нижнюю половину матрицы парной корреляции. Для общей оценки мультиколлинеарности факторов и адекватности регрессионной модели рассчитаем определители матриц </w:t>
      </w:r>
      <w:r>
        <w:rPr>
          <w:position w:val="-10"/>
        </w:rPr>
        <w:object w:dxaOrig="760" w:dyaOrig="300">
          <v:shape id="_x0000_i1085" type="#_x0000_t75" style="width:38.4pt;height:15pt" o:ole="" fillcolor="window">
            <v:imagedata r:id="rId102" o:title=""/>
          </v:shape>
          <o:OLEObject Type="Embed" ProgID="Equation.3" ShapeID="_x0000_i1085" DrawAspect="Content" ObjectID="_1674672049" r:id="rId103"/>
        </w:object>
      </w:r>
      <w:r>
        <w:t xml:space="preserve">. Сформируем полную матрицу парных коэффициентов корреляции. В С8 задаем формулу «=В9», в </w:t>
      </w:r>
      <w:r>
        <w:rPr>
          <w:lang w:val="en-US"/>
        </w:rPr>
        <w:t>D</w:t>
      </w:r>
      <w:r>
        <w:t>8 ссылку «=</w:t>
      </w:r>
      <w:r>
        <w:rPr>
          <w:lang w:val="en-US"/>
        </w:rPr>
        <w:t>B</w:t>
      </w:r>
      <w:r>
        <w:t xml:space="preserve">10», в </w:t>
      </w:r>
      <w:r>
        <w:rPr>
          <w:lang w:val="en-US"/>
        </w:rPr>
        <w:t>D</w:t>
      </w:r>
      <w:r>
        <w:t>9 – «=С10», в Е8 – «=В11», в Е9 – «=С11», в Е10 – «</w:t>
      </w:r>
      <w:r>
        <w:rPr>
          <w:lang w:val="en-US"/>
        </w:rPr>
        <w:t>D</w:t>
      </w:r>
      <w:r>
        <w:t>11». Далее, для вычисления определителей в ячейку А13 вводим заголовок «</w:t>
      </w:r>
      <w:r>
        <w:rPr>
          <w:position w:val="-10"/>
        </w:rPr>
        <w:object w:dxaOrig="300" w:dyaOrig="279">
          <v:shape id="_x0000_i1086" type="#_x0000_t75" style="width:15pt;height:14.4pt" o:ole="" fillcolor="window">
            <v:imagedata r:id="rId104" o:title=""/>
          </v:shape>
          <o:OLEObject Type="Embed" ProgID="Equation.3" ShapeID="_x0000_i1086" DrawAspect="Content" ObjectID="_1674672050" r:id="rId105"/>
        </w:object>
      </w:r>
      <w:r>
        <w:t>=» и в В13 ставим курсор и задаем функцию              «МОПРЕД» (категория «Математические»), в которой аргумент «Массив» является ссылкой на ячейки B8:E11. В ячейку А14 вводим заголовок «</w:t>
      </w:r>
      <w:r>
        <w:rPr>
          <w:position w:val="-10"/>
        </w:rPr>
        <w:object w:dxaOrig="440" w:dyaOrig="300">
          <v:shape id="_x0000_i1087" type="#_x0000_t75" style="width:21.6pt;height:15pt" o:ole="" fillcolor="window">
            <v:imagedata r:id="rId106" o:title=""/>
          </v:shape>
          <o:OLEObject Type="Embed" ProgID="Equation.3" ShapeID="_x0000_i1087" DrawAspect="Content" ObjectID="_1674672051" r:id="rId107"/>
        </w:object>
      </w:r>
      <w:r>
        <w:t xml:space="preserve">=» и в В14 ставим курсор и задаем функцию «МОПРЕД» с аргументом «Массив» - ссылкой на B8:D10. Результат - </w:t>
      </w:r>
      <w:r>
        <w:rPr>
          <w:snapToGrid w:val="0"/>
          <w:color w:val="000000"/>
        </w:rPr>
        <w:t>0,427104 (ближе к 0, чем к 1)</w:t>
      </w:r>
      <w:r>
        <w:rPr>
          <w:rFonts w:ascii="Arial" w:hAnsi="Arial"/>
          <w:snapToGrid w:val="0"/>
          <w:color w:val="000000"/>
        </w:rPr>
        <w:t>,</w:t>
      </w:r>
      <w:r>
        <w:rPr>
          <w:snapToGrid w:val="0"/>
          <w:color w:val="000000"/>
        </w:rPr>
        <w:t xml:space="preserve"> что говорит о достаточно высокой общей мультикорреляции. Найдем теперь коэффициент множественной корреляции. В А15 вводим «</w:t>
      </w:r>
      <w:r>
        <w:rPr>
          <w:snapToGrid w:val="0"/>
          <w:color w:val="000000"/>
          <w:lang w:val="en-US"/>
        </w:rPr>
        <w:t>R</w:t>
      </w:r>
      <w:r>
        <w:rPr>
          <w:snapToGrid w:val="0"/>
          <w:color w:val="000000"/>
        </w:rPr>
        <w:t xml:space="preserve">х=», а в В15 формулу «=КОРЕНЬ(1-В13/В14)». Результат 0,883788 говорит о достаточно высокой связи между фактором и функцией отклика. </w:t>
      </w:r>
    </w:p>
    <w:p w:rsidR="00FF0FCF" w:rsidRDefault="00FF0FCF" w:rsidP="00FF0FCF">
      <w:pPr>
        <w:ind w:firstLine="720"/>
        <w:jc w:val="both"/>
      </w:pPr>
      <w:r>
        <w:t xml:space="preserve">Проведем теперь отбор факторов. Рассмотрим матрицу коэффициентов парной корреляции.  Видно, что </w:t>
      </w:r>
      <w:r>
        <w:rPr>
          <w:position w:val="-12"/>
        </w:rPr>
        <w:object w:dxaOrig="3900" w:dyaOrig="320">
          <v:shape id="_x0000_i1088" type="#_x0000_t75" style="width:195pt;height:15.6pt" o:ole="" fillcolor="window">
            <v:imagedata r:id="rId108" o:title=""/>
          </v:shape>
          <o:OLEObject Type="Embed" ProgID="Equation.3" ShapeID="_x0000_i1088" DrawAspect="Content" ObjectID="_1674672052" r:id="rId109"/>
        </w:object>
      </w:r>
      <w:r>
        <w:t xml:space="preserve">. Факторы можно считать коллинеарными (интеркоррелированными), если их парный коэффициент по модулю больше 0,7. В нашем случае таких пар факторов нет. Все факторы можно считать независимыми друг от друга и использовать в регрессионном уравнении. Определим теперь влияние каждого фактора </w:t>
      </w:r>
      <w:r>
        <w:rPr>
          <w:position w:val="-10"/>
        </w:rPr>
        <w:object w:dxaOrig="279" w:dyaOrig="300">
          <v:shape id="_x0000_i1089" type="#_x0000_t75" style="width:14.4pt;height:15pt" o:ole="" fillcolor="window">
            <v:imagedata r:id="rId110" o:title=""/>
          </v:shape>
          <o:OLEObject Type="Embed" ProgID="Equation.3" ShapeID="_x0000_i1089" DrawAspect="Content" ObjectID="_1674672053" r:id="rId111"/>
        </w:object>
      </w:r>
      <w:r>
        <w:t xml:space="preserve"> на функцию отклика </w:t>
      </w:r>
      <w:r>
        <w:rPr>
          <w:i/>
          <w:lang w:val="en-US"/>
        </w:rPr>
        <w:t>Y</w:t>
      </w:r>
      <w:r>
        <w:t xml:space="preserve">. Для этого рассмотрим коэффициенты парной корреляции </w:t>
      </w:r>
      <w:r>
        <w:rPr>
          <w:position w:val="-12"/>
        </w:rPr>
        <w:object w:dxaOrig="3540" w:dyaOrig="320">
          <v:shape id="_x0000_i1090" type="#_x0000_t75" style="width:177pt;height:15.6pt" o:ole="" fillcolor="window">
            <v:imagedata r:id="rId112" o:title=""/>
          </v:shape>
          <o:OLEObject Type="Embed" ProgID="Equation.3" ShapeID="_x0000_i1090" DrawAspect="Content" ObjectID="_1674672054" r:id="rId113"/>
        </w:object>
      </w:r>
      <w:r>
        <w:t>.  Видно, что третий коэффициент     -0,45 намного меньше по модулю, чем примерная граница 0,7, поэтому влияние третьего фактора Х</w:t>
      </w:r>
      <w:r>
        <w:rPr>
          <w:vertAlign w:val="subscript"/>
        </w:rPr>
        <w:t>3</w:t>
      </w:r>
      <w:r>
        <w:t xml:space="preserve"> на результат мало и его можно отбросить из рассмотрения.   </w:t>
      </w:r>
    </w:p>
    <w:p w:rsidR="00FF0FCF" w:rsidRDefault="00FF0FCF" w:rsidP="00FF0FCF">
      <w:pPr>
        <w:ind w:firstLine="720"/>
        <w:jc w:val="both"/>
      </w:pPr>
      <w:r>
        <w:t xml:space="preserve">Копируем теперь на А18-О20 функцию отклика и значимые факторы (1, 2 и 4 строки, соответственно А1-О2 копируем в А18-О19, а А4-О4 – в А20-О20). В ячейку А22 вводим заголовок «Линейная» и в соседнюю В22 вводим функцию, определяющую параметры линейной регрессии «=ЛИНЕЙН» (категория «Статистические»). Аргументы функции: «Изв_знач_у» - B20:O20 (значения функции), «Изв_знач_х» - B18:O19 (значения двух значимых аргументов), «Константа» – 1 (расчет свободного члена), «Стат» - 1 (вывод дополнительных характеристик регрессии). Результат вычислений функции ЛИНЕЙН в случае функции нескольких переменных </w:t>
      </w:r>
      <w:r>
        <w:rPr>
          <w:position w:val="-10"/>
        </w:rPr>
        <w:object w:dxaOrig="2500" w:dyaOrig="300">
          <v:shape id="_x0000_i1091" type="#_x0000_t75" style="width:125.4pt;height:15pt" o:ole="" fillcolor="window">
            <v:imagedata r:id="rId114" o:title=""/>
          </v:shape>
          <o:OLEObject Type="Embed" ProgID="Equation.3" ShapeID="_x0000_i1091" DrawAspect="Content" ObjectID="_1674672055" r:id="rId115"/>
        </w:object>
      </w:r>
      <w:r>
        <w:t xml:space="preserve"> имеет вид: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933"/>
        <w:gridCol w:w="236"/>
        <w:gridCol w:w="1853"/>
        <w:gridCol w:w="1402"/>
      </w:tblGrid>
      <w:tr w:rsidR="00FF0FCF" w:rsidRPr="00F06176" w:rsidTr="00FF0FCF">
        <w:trPr>
          <w:jc w:val="center"/>
        </w:trPr>
        <w:tc>
          <w:tcPr>
            <w:tcW w:w="2050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F06176">
              <w:rPr>
                <w:snapToGrid w:val="0"/>
                <w:color w:val="000000"/>
                <w:sz w:val="18"/>
              </w:rPr>
              <w:t xml:space="preserve">Коэффициент </w:t>
            </w:r>
            <w:r w:rsidRPr="00F06176">
              <w:rPr>
                <w:i/>
                <w:snapToGrid w:val="0"/>
                <w:color w:val="000000"/>
                <w:sz w:val="18"/>
              </w:rPr>
              <w:t>а</w:t>
            </w:r>
            <w:r w:rsidRPr="00F06176">
              <w:rPr>
                <w:i/>
                <w:snapToGrid w:val="0"/>
                <w:color w:val="000000"/>
                <w:sz w:val="18"/>
                <w:vertAlign w:val="subscript"/>
                <w:lang w:val="en-US"/>
              </w:rPr>
              <w:t>k</w:t>
            </w:r>
          </w:p>
        </w:tc>
        <w:tc>
          <w:tcPr>
            <w:tcW w:w="193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F06176">
              <w:rPr>
                <w:snapToGrid w:val="0"/>
                <w:color w:val="000000"/>
                <w:sz w:val="18"/>
              </w:rPr>
              <w:t xml:space="preserve">Коэффициент </w:t>
            </w:r>
            <w:r w:rsidRPr="00F06176">
              <w:rPr>
                <w:i/>
                <w:snapToGrid w:val="0"/>
                <w:color w:val="000000"/>
                <w:sz w:val="18"/>
                <w:lang w:val="en-US"/>
              </w:rPr>
              <w:t>a</w:t>
            </w:r>
            <w:r w:rsidRPr="00F06176">
              <w:rPr>
                <w:i/>
                <w:snapToGrid w:val="0"/>
                <w:color w:val="000000"/>
                <w:sz w:val="18"/>
                <w:vertAlign w:val="subscript"/>
                <w:lang w:val="en-US"/>
              </w:rPr>
              <w:t>k-</w:t>
            </w:r>
            <w:r w:rsidRPr="00F06176">
              <w:rPr>
                <w:snapToGrid w:val="0"/>
                <w:color w:val="000000"/>
                <w:sz w:val="1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 w:rsidRPr="00F06176">
              <w:rPr>
                <w:snapToGrid w:val="0"/>
                <w:color w:val="000000"/>
                <w:sz w:val="18"/>
              </w:rPr>
              <w:t>…</w:t>
            </w:r>
          </w:p>
        </w:tc>
        <w:tc>
          <w:tcPr>
            <w:tcW w:w="185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F06176">
              <w:rPr>
                <w:snapToGrid w:val="0"/>
                <w:color w:val="000000"/>
                <w:sz w:val="18"/>
              </w:rPr>
              <w:t>Коэффициент</w:t>
            </w:r>
            <w:r w:rsidRPr="00F06176">
              <w:rPr>
                <w:snapToGrid w:val="0"/>
                <w:color w:val="000000"/>
                <w:position w:val="-10"/>
                <w:sz w:val="18"/>
              </w:rPr>
              <w:object w:dxaOrig="220" w:dyaOrig="300">
                <v:shape id="_x0000_i1092" type="#_x0000_t75" style="width:11.4pt;height:15pt" o:ole="" fillcolor="window">
                  <v:imagedata r:id="rId116" o:title=""/>
                </v:shape>
                <o:OLEObject Type="Embed" ProgID="Equation.3" ShapeID="_x0000_i1092" DrawAspect="Content" ObjectID="_1674672056" r:id="rId117"/>
              </w:object>
            </w:r>
          </w:p>
        </w:tc>
        <w:tc>
          <w:tcPr>
            <w:tcW w:w="0" w:type="auto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F06176">
              <w:rPr>
                <w:snapToGrid w:val="0"/>
                <w:color w:val="000000"/>
                <w:sz w:val="18"/>
              </w:rPr>
              <w:t xml:space="preserve">Коэффициент </w:t>
            </w:r>
            <w:r w:rsidRPr="00F06176">
              <w:rPr>
                <w:snapToGrid w:val="0"/>
                <w:color w:val="000000"/>
                <w:position w:val="-10"/>
                <w:sz w:val="18"/>
              </w:rPr>
              <w:object w:dxaOrig="240" w:dyaOrig="300">
                <v:shape id="_x0000_i1093" type="#_x0000_t75" style="width:12pt;height:15pt" o:ole="" fillcolor="window">
                  <v:imagedata r:id="rId118" o:title=""/>
                </v:shape>
                <o:OLEObject Type="Embed" ProgID="Equation.3" ShapeID="_x0000_i1093" DrawAspect="Content" ObjectID="_1674672057" r:id="rId119"/>
              </w:object>
            </w:r>
          </w:p>
        </w:tc>
      </w:tr>
      <w:tr w:rsidR="00FF0FCF" w:rsidRPr="00F06176" w:rsidTr="00FF0FCF">
        <w:trPr>
          <w:jc w:val="center"/>
        </w:trPr>
        <w:tc>
          <w:tcPr>
            <w:tcW w:w="2050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О</w:t>
            </w:r>
            <w:r w:rsidRPr="00F06176">
              <w:rPr>
                <w:snapToGrid w:val="0"/>
                <w:color w:val="000000"/>
                <w:sz w:val="18"/>
              </w:rPr>
              <w:t xml:space="preserve">шибка </w:t>
            </w:r>
            <w:r>
              <w:rPr>
                <w:snapToGrid w:val="0"/>
                <w:color w:val="000000"/>
                <w:sz w:val="18"/>
              </w:rPr>
              <w:t>коэффициента</w:t>
            </w:r>
          </w:p>
        </w:tc>
        <w:tc>
          <w:tcPr>
            <w:tcW w:w="193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О</w:t>
            </w:r>
            <w:r w:rsidRPr="00F06176">
              <w:rPr>
                <w:snapToGrid w:val="0"/>
                <w:color w:val="000000"/>
                <w:sz w:val="18"/>
              </w:rPr>
              <w:t xml:space="preserve">шибка </w:t>
            </w:r>
            <w:r>
              <w:rPr>
                <w:snapToGrid w:val="0"/>
                <w:color w:val="000000"/>
                <w:sz w:val="18"/>
              </w:rPr>
              <w:t>коэффициента</w:t>
            </w:r>
          </w:p>
        </w:tc>
        <w:tc>
          <w:tcPr>
            <w:tcW w:w="236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 w:rsidRPr="00F06176">
              <w:rPr>
                <w:snapToGrid w:val="0"/>
                <w:color w:val="000000"/>
                <w:sz w:val="18"/>
              </w:rPr>
              <w:t>…</w:t>
            </w:r>
          </w:p>
        </w:tc>
        <w:tc>
          <w:tcPr>
            <w:tcW w:w="185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О</w:t>
            </w:r>
            <w:r w:rsidRPr="00F06176">
              <w:rPr>
                <w:snapToGrid w:val="0"/>
                <w:color w:val="000000"/>
                <w:sz w:val="18"/>
              </w:rPr>
              <w:t xml:space="preserve">шибка </w:t>
            </w:r>
            <w:r>
              <w:rPr>
                <w:snapToGrid w:val="0"/>
                <w:color w:val="000000"/>
                <w:sz w:val="18"/>
              </w:rPr>
              <w:t>коэффициента</w:t>
            </w:r>
          </w:p>
        </w:tc>
        <w:tc>
          <w:tcPr>
            <w:tcW w:w="0" w:type="auto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О</w:t>
            </w:r>
            <w:r w:rsidRPr="00F06176">
              <w:rPr>
                <w:snapToGrid w:val="0"/>
                <w:color w:val="000000"/>
                <w:sz w:val="18"/>
              </w:rPr>
              <w:t xml:space="preserve">шибка </w:t>
            </w:r>
            <w:r>
              <w:rPr>
                <w:snapToGrid w:val="0"/>
                <w:color w:val="000000"/>
                <w:sz w:val="18"/>
              </w:rPr>
              <w:t>коэф.</w:t>
            </w:r>
          </w:p>
        </w:tc>
      </w:tr>
      <w:tr w:rsidR="00FF0FCF" w:rsidRPr="00F06176" w:rsidTr="00FF0FCF">
        <w:trPr>
          <w:jc w:val="center"/>
        </w:trPr>
        <w:tc>
          <w:tcPr>
            <w:tcW w:w="2050" w:type="dxa"/>
          </w:tcPr>
          <w:p w:rsidR="00FF0FCF" w:rsidRPr="00F06176" w:rsidRDefault="00FF0FCF" w:rsidP="00FF0FCF">
            <w:pPr>
              <w:ind w:right="-108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Д</w:t>
            </w:r>
            <w:r w:rsidRPr="00F06176">
              <w:rPr>
                <w:snapToGrid w:val="0"/>
                <w:color w:val="000000"/>
                <w:sz w:val="18"/>
              </w:rPr>
              <w:t>е</w:t>
            </w:r>
            <w:r>
              <w:rPr>
                <w:snapToGrid w:val="0"/>
                <w:color w:val="000000"/>
                <w:sz w:val="18"/>
              </w:rPr>
              <w:t>терминация</w:t>
            </w:r>
            <w:r w:rsidRPr="00F06176">
              <w:rPr>
                <w:snapToGrid w:val="0"/>
                <w:color w:val="000000"/>
                <w:sz w:val="18"/>
              </w:rPr>
              <w:t xml:space="preserve"> </w:t>
            </w:r>
            <w:r w:rsidRPr="00F06176">
              <w:rPr>
                <w:snapToGrid w:val="0"/>
                <w:color w:val="000000"/>
                <w:position w:val="-12"/>
                <w:sz w:val="18"/>
              </w:rPr>
              <w:object w:dxaOrig="340" w:dyaOrig="320">
                <v:shape id="_x0000_i1094" type="#_x0000_t75" style="width:17.4pt;height:15.6pt" o:ole="" fillcolor="window">
                  <v:imagedata r:id="rId120" o:title=""/>
                </v:shape>
                <o:OLEObject Type="Embed" ProgID="Equation.3" ShapeID="_x0000_i1094" DrawAspect="Content" ObjectID="_1674672058" r:id="rId121"/>
              </w:object>
            </w:r>
          </w:p>
        </w:tc>
        <w:tc>
          <w:tcPr>
            <w:tcW w:w="193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СКО</w:t>
            </w:r>
            <w:r w:rsidRPr="00F06176">
              <w:rPr>
                <w:snapToGrid w:val="0"/>
                <w:color w:val="000000"/>
                <w:sz w:val="18"/>
              </w:rPr>
              <w:t xml:space="preserve"> </w:t>
            </w:r>
            <w:r w:rsidRPr="00F06176">
              <w:rPr>
                <w:i/>
                <w:snapToGrid w:val="0"/>
                <w:color w:val="000000"/>
                <w:sz w:val="18"/>
              </w:rPr>
              <w:t>у</w:t>
            </w:r>
          </w:p>
        </w:tc>
        <w:tc>
          <w:tcPr>
            <w:tcW w:w="236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 w:rsidRPr="00F06176">
              <w:rPr>
                <w:snapToGrid w:val="0"/>
                <w:color w:val="000000"/>
                <w:sz w:val="18"/>
              </w:rPr>
              <w:t>…</w:t>
            </w:r>
          </w:p>
        </w:tc>
        <w:tc>
          <w:tcPr>
            <w:tcW w:w="185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i/>
                <w:snapToGrid w:val="0"/>
                <w:color w:val="000000"/>
                <w:sz w:val="18"/>
              </w:rPr>
            </w:pPr>
            <w:r w:rsidRPr="00F06176">
              <w:rPr>
                <w:i/>
                <w:snapToGrid w:val="0"/>
                <w:color w:val="000000"/>
                <w:sz w:val="18"/>
              </w:rPr>
              <w:t>нет данных</w:t>
            </w:r>
          </w:p>
        </w:tc>
        <w:tc>
          <w:tcPr>
            <w:tcW w:w="0" w:type="auto"/>
          </w:tcPr>
          <w:p w:rsidR="00FF0FCF" w:rsidRPr="00F06176" w:rsidRDefault="00FF0FCF" w:rsidP="00FF0FCF">
            <w:pPr>
              <w:ind w:left="-56" w:right="-108"/>
              <w:jc w:val="center"/>
              <w:rPr>
                <w:i/>
                <w:snapToGrid w:val="0"/>
                <w:color w:val="000000"/>
                <w:sz w:val="18"/>
              </w:rPr>
            </w:pPr>
            <w:r w:rsidRPr="00F06176">
              <w:rPr>
                <w:i/>
                <w:snapToGrid w:val="0"/>
                <w:color w:val="000000"/>
                <w:sz w:val="18"/>
              </w:rPr>
              <w:t>нет данных</w:t>
            </w:r>
          </w:p>
        </w:tc>
      </w:tr>
      <w:tr w:rsidR="00FF0FCF" w:rsidRPr="00F06176" w:rsidTr="00FF0FCF">
        <w:trPr>
          <w:jc w:val="center"/>
        </w:trPr>
        <w:tc>
          <w:tcPr>
            <w:tcW w:w="2050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 w:rsidRPr="00F06176">
              <w:rPr>
                <w:i/>
                <w:snapToGrid w:val="0"/>
                <w:color w:val="000000"/>
                <w:sz w:val="18"/>
                <w:lang w:val="en-US"/>
              </w:rPr>
              <w:t>F</w:t>
            </w:r>
            <w:r w:rsidRPr="00F06176">
              <w:rPr>
                <w:snapToGrid w:val="0"/>
                <w:color w:val="000000"/>
                <w:sz w:val="18"/>
                <w:lang w:val="en-US"/>
              </w:rPr>
              <w:t xml:space="preserve"> </w:t>
            </w:r>
            <w:r w:rsidRPr="00F06176">
              <w:rPr>
                <w:snapToGrid w:val="0"/>
                <w:color w:val="000000"/>
                <w:sz w:val="18"/>
              </w:rPr>
              <w:t>– статистика</w:t>
            </w:r>
          </w:p>
        </w:tc>
        <w:tc>
          <w:tcPr>
            <w:tcW w:w="193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F06176">
              <w:rPr>
                <w:snapToGrid w:val="0"/>
                <w:color w:val="000000"/>
                <w:sz w:val="18"/>
              </w:rPr>
              <w:t xml:space="preserve">Степень свободы  </w:t>
            </w:r>
            <w:r w:rsidRPr="00F06176">
              <w:rPr>
                <w:i/>
                <w:snapToGrid w:val="0"/>
                <w:color w:val="000000"/>
                <w:sz w:val="18"/>
              </w:rPr>
              <w:t>п</w:t>
            </w:r>
            <w:r w:rsidRPr="00F06176">
              <w:rPr>
                <w:snapToGrid w:val="0"/>
                <w:color w:val="000000"/>
                <w:sz w:val="18"/>
              </w:rPr>
              <w:t>-</w:t>
            </w:r>
            <w:r w:rsidRPr="00F06176">
              <w:rPr>
                <w:i/>
                <w:snapToGrid w:val="0"/>
                <w:color w:val="000000"/>
                <w:sz w:val="18"/>
              </w:rPr>
              <w:t>k</w:t>
            </w:r>
            <w:r w:rsidRPr="00F06176">
              <w:rPr>
                <w:snapToGrid w:val="0"/>
                <w:color w:val="000000"/>
                <w:sz w:val="18"/>
              </w:rPr>
              <w:t>-1</w:t>
            </w:r>
          </w:p>
        </w:tc>
        <w:tc>
          <w:tcPr>
            <w:tcW w:w="236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 w:rsidRPr="00F06176">
              <w:rPr>
                <w:snapToGrid w:val="0"/>
                <w:color w:val="000000"/>
                <w:sz w:val="18"/>
              </w:rPr>
              <w:t>…</w:t>
            </w:r>
          </w:p>
        </w:tc>
        <w:tc>
          <w:tcPr>
            <w:tcW w:w="185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i/>
                <w:snapToGrid w:val="0"/>
                <w:color w:val="000000"/>
                <w:sz w:val="18"/>
              </w:rPr>
            </w:pPr>
            <w:r w:rsidRPr="00F06176">
              <w:rPr>
                <w:i/>
                <w:snapToGrid w:val="0"/>
                <w:color w:val="000000"/>
                <w:sz w:val="18"/>
              </w:rPr>
              <w:t>нет данных</w:t>
            </w:r>
          </w:p>
        </w:tc>
        <w:tc>
          <w:tcPr>
            <w:tcW w:w="0" w:type="auto"/>
          </w:tcPr>
          <w:p w:rsidR="00FF0FCF" w:rsidRPr="00F06176" w:rsidRDefault="00FF0FCF" w:rsidP="00FF0FCF">
            <w:pPr>
              <w:ind w:left="-56" w:right="-108"/>
              <w:jc w:val="center"/>
              <w:rPr>
                <w:i/>
                <w:snapToGrid w:val="0"/>
                <w:color w:val="000000"/>
                <w:sz w:val="18"/>
              </w:rPr>
            </w:pPr>
            <w:r w:rsidRPr="00F06176">
              <w:rPr>
                <w:i/>
                <w:snapToGrid w:val="0"/>
                <w:color w:val="000000"/>
                <w:sz w:val="18"/>
              </w:rPr>
              <w:t>нет данных</w:t>
            </w:r>
          </w:p>
        </w:tc>
      </w:tr>
      <w:tr w:rsidR="00FF0FCF" w:rsidRPr="00F06176" w:rsidTr="00FF0FCF">
        <w:trPr>
          <w:jc w:val="center"/>
        </w:trPr>
        <w:tc>
          <w:tcPr>
            <w:tcW w:w="2050" w:type="dxa"/>
          </w:tcPr>
          <w:p w:rsidR="00FF0FCF" w:rsidRPr="00F06176" w:rsidRDefault="00FF0FCF" w:rsidP="00FF0FCF">
            <w:pPr>
              <w:ind w:left="-42" w:right="-109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Регрессионная сумма</w:t>
            </w:r>
            <w:r w:rsidRPr="00F06176">
              <w:rPr>
                <w:snapToGrid w:val="0"/>
                <w:color w:val="000000"/>
                <w:sz w:val="18"/>
              </w:rPr>
              <w:t xml:space="preserve"> </w:t>
            </w:r>
            <w:r w:rsidRPr="00F06176">
              <w:rPr>
                <w:snapToGrid w:val="0"/>
                <w:color w:val="000000"/>
                <w:position w:val="-10"/>
                <w:sz w:val="18"/>
              </w:rPr>
              <w:object w:dxaOrig="279" w:dyaOrig="340">
                <v:shape id="_x0000_i1095" type="#_x0000_t75" style="width:14.4pt;height:17.4pt" o:ole="" fillcolor="window">
                  <v:imagedata r:id="rId122" o:title=""/>
                </v:shape>
                <o:OLEObject Type="Embed" ProgID="Equation.3" ShapeID="_x0000_i1095" DrawAspect="Content" ObjectID="_1674672059" r:id="rId123"/>
              </w:object>
            </w:r>
          </w:p>
        </w:tc>
        <w:tc>
          <w:tcPr>
            <w:tcW w:w="1933" w:type="dxa"/>
          </w:tcPr>
          <w:p w:rsidR="00FF0FCF" w:rsidRPr="00F06176" w:rsidRDefault="00FF0FCF" w:rsidP="00FF0FCF">
            <w:pPr>
              <w:ind w:left="-108"/>
              <w:jc w:val="center"/>
              <w:rPr>
                <w:snapToGrid w:val="0"/>
                <w:color w:val="000000"/>
                <w:sz w:val="18"/>
              </w:rPr>
            </w:pPr>
            <w:r w:rsidRPr="00F06176">
              <w:rPr>
                <w:snapToGrid w:val="0"/>
                <w:color w:val="000000"/>
                <w:sz w:val="18"/>
              </w:rPr>
              <w:t xml:space="preserve">Остаточная сумма </w:t>
            </w:r>
            <w:r w:rsidRPr="00F06176">
              <w:rPr>
                <w:snapToGrid w:val="0"/>
                <w:color w:val="000000"/>
                <w:position w:val="-10"/>
                <w:sz w:val="18"/>
              </w:rPr>
              <w:object w:dxaOrig="279" w:dyaOrig="340">
                <v:shape id="_x0000_i1096" type="#_x0000_t75" style="width:14.4pt;height:17.4pt" o:ole="" fillcolor="window">
                  <v:imagedata r:id="rId124" o:title=""/>
                </v:shape>
                <o:OLEObject Type="Embed" ProgID="Equation.3" ShapeID="_x0000_i1096" DrawAspect="Content" ObjectID="_1674672060" r:id="rId125"/>
              </w:object>
            </w:r>
          </w:p>
        </w:tc>
        <w:tc>
          <w:tcPr>
            <w:tcW w:w="236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snapToGrid w:val="0"/>
                <w:color w:val="000000"/>
                <w:sz w:val="18"/>
              </w:rPr>
            </w:pPr>
            <w:r w:rsidRPr="00F06176">
              <w:rPr>
                <w:snapToGrid w:val="0"/>
                <w:color w:val="000000"/>
                <w:sz w:val="18"/>
              </w:rPr>
              <w:t>…</w:t>
            </w:r>
          </w:p>
        </w:tc>
        <w:tc>
          <w:tcPr>
            <w:tcW w:w="1853" w:type="dxa"/>
          </w:tcPr>
          <w:p w:rsidR="00FF0FCF" w:rsidRPr="00F06176" w:rsidRDefault="00FF0FCF" w:rsidP="00FF0FCF">
            <w:pPr>
              <w:ind w:left="-56" w:right="-108"/>
              <w:jc w:val="center"/>
              <w:rPr>
                <w:i/>
                <w:snapToGrid w:val="0"/>
                <w:color w:val="000000"/>
                <w:sz w:val="18"/>
              </w:rPr>
            </w:pPr>
            <w:r w:rsidRPr="00F06176">
              <w:rPr>
                <w:i/>
                <w:snapToGrid w:val="0"/>
                <w:color w:val="000000"/>
                <w:sz w:val="18"/>
              </w:rPr>
              <w:t>нет данных</w:t>
            </w:r>
          </w:p>
        </w:tc>
        <w:tc>
          <w:tcPr>
            <w:tcW w:w="0" w:type="auto"/>
          </w:tcPr>
          <w:p w:rsidR="00FF0FCF" w:rsidRPr="00F06176" w:rsidRDefault="00FF0FCF" w:rsidP="00FF0FCF">
            <w:pPr>
              <w:ind w:left="-56" w:right="-108"/>
              <w:jc w:val="center"/>
              <w:rPr>
                <w:i/>
                <w:snapToGrid w:val="0"/>
                <w:color w:val="000000"/>
                <w:sz w:val="18"/>
              </w:rPr>
            </w:pPr>
            <w:r w:rsidRPr="00F06176">
              <w:rPr>
                <w:i/>
                <w:snapToGrid w:val="0"/>
                <w:color w:val="000000"/>
                <w:sz w:val="18"/>
              </w:rPr>
              <w:t>нет данных</w:t>
            </w:r>
          </w:p>
        </w:tc>
      </w:tr>
    </w:tbl>
    <w:p w:rsidR="00FF0FCF" w:rsidRDefault="00FF0FCF" w:rsidP="00FF0FCF">
      <w:pPr>
        <w:ind w:firstLine="720"/>
        <w:jc w:val="both"/>
      </w:pPr>
      <w:r>
        <w:lastRenderedPageBreak/>
        <w:t xml:space="preserve">В нашем случае имеем два фактора </w:t>
      </w:r>
      <w:r>
        <w:rPr>
          <w:position w:val="-10"/>
        </w:rPr>
        <w:object w:dxaOrig="820" w:dyaOrig="300">
          <v:shape id="_x0000_i1097" type="#_x0000_t75" style="width:41.4pt;height:15pt" o:ole="" fillcolor="window">
            <v:imagedata r:id="rId126" o:title=""/>
          </v:shape>
          <o:OLEObject Type="Embed" ProgID="Equation.3" ShapeID="_x0000_i1097" DrawAspect="Content" ObjectID="_1674672061" r:id="rId127"/>
        </w:object>
      </w:r>
      <w:r>
        <w:t>,  поэтому обводим 5 строк и три столбца В22-</w:t>
      </w:r>
      <w:r>
        <w:rPr>
          <w:lang w:val="en-US"/>
        </w:rPr>
        <w:t>D</w:t>
      </w:r>
      <w:r>
        <w:t xml:space="preserve">26 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</w:t>
      </w:r>
    </w:p>
    <w:p w:rsidR="00FF0FCF" w:rsidRDefault="00FF0FCF" w:rsidP="00FF0FCF">
      <w:pPr>
        <w:ind w:firstLine="720"/>
        <w:jc w:val="both"/>
        <w:rPr>
          <w:snapToGrid w:val="0"/>
          <w:color w:val="000000"/>
        </w:rPr>
      </w:pPr>
      <w:r>
        <w:t xml:space="preserve">Первая строка результата – значения параметров регрессионного уравнения </w:t>
      </w:r>
      <w:r>
        <w:rPr>
          <w:position w:val="-10"/>
        </w:rPr>
        <w:object w:dxaOrig="1700" w:dyaOrig="300">
          <v:shape id="_x0000_i1098" type="#_x0000_t75" style="width:84.6pt;height:15pt" o:ole="" fillcolor="window">
            <v:imagedata r:id="rId128" o:title=""/>
          </v:shape>
          <o:OLEObject Type="Embed" ProgID="Equation.3" ShapeID="_x0000_i1098" DrawAspect="Content" ObjectID="_1674672062" r:id="rId129"/>
        </w:object>
      </w:r>
      <w:r>
        <w:t xml:space="preserve"> - числа </w:t>
      </w:r>
      <w:r>
        <w:rPr>
          <w:position w:val="-10"/>
        </w:rPr>
        <w:object w:dxaOrig="800" w:dyaOrig="300">
          <v:shape id="_x0000_i1099" type="#_x0000_t75" style="width:39.6pt;height:15pt" o:ole="" fillcolor="window">
            <v:imagedata r:id="rId130" o:title=""/>
          </v:shape>
          <o:OLEObject Type="Embed" ProgID="Equation.3" ShapeID="_x0000_i1099" DrawAspect="Content" ObjectID="_1674672063" r:id="rId131"/>
        </w:object>
      </w:r>
      <w:r>
        <w:t xml:space="preserve">. Следовательно, уравнение регрессии есть </w:t>
      </w:r>
      <w:r>
        <w:rPr>
          <w:position w:val="-10"/>
        </w:rPr>
        <w:object w:dxaOrig="2640" w:dyaOrig="300">
          <v:shape id="_x0000_i1100" type="#_x0000_t75" style="width:132pt;height:15pt" o:ole="" fillcolor="window">
            <v:imagedata r:id="rId132" o:title=""/>
          </v:shape>
          <o:OLEObject Type="Embed" ProgID="Equation.3" ShapeID="_x0000_i1100" DrawAspect="Content" ObjectID="_1674672064" r:id="rId133"/>
        </w:object>
      </w:r>
      <w:r>
        <w:t>. Вторая строка – стандартные ошибки коэффициентов. Все они меньше самих коэффициентов, это значит, что коэффициенты значимы. В ячейках D24-</w:t>
      </w:r>
      <w:r>
        <w:rPr>
          <w:lang w:val="en-US"/>
        </w:rPr>
        <w:t>D</w:t>
      </w:r>
      <w:r>
        <w:t>26 стоят значения «</w:t>
      </w:r>
      <w:r>
        <w:rPr>
          <w:rFonts w:ascii="Arial" w:hAnsi="Arial"/>
          <w:snapToGrid w:val="0"/>
          <w:color w:val="000000"/>
        </w:rPr>
        <w:t>#Н/Д</w:t>
      </w:r>
      <w:r>
        <w:rPr>
          <w:snapToGrid w:val="0"/>
          <w:color w:val="000000"/>
        </w:rPr>
        <w:t xml:space="preserve">» (нет данных), как и должно быть в соответствии с таблицей. </w:t>
      </w:r>
    </w:p>
    <w:p w:rsidR="00FF0FCF" w:rsidRDefault="00FF0FCF" w:rsidP="00FF0FCF">
      <w:pPr>
        <w:ind w:firstLine="720"/>
        <w:jc w:val="both"/>
      </w:pPr>
      <w:r>
        <w:rPr>
          <w:snapToGrid w:val="0"/>
          <w:color w:val="000000"/>
        </w:rPr>
        <w:t xml:space="preserve">Коэффициент детерминации равен 0,7783. Видно, что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-критерий регрессионной модели равен 19,3097. Проверим модель на адекватность. Вычислим критическое значение статистики. Вводим в ячейку Н22 подпись «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-критическое»</w:t>
      </w:r>
      <w:r>
        <w:t xml:space="preserve"> а в </w:t>
      </w:r>
      <w:r>
        <w:rPr>
          <w:lang w:val="en-US"/>
        </w:rPr>
        <w:t>I</w:t>
      </w:r>
      <w:r>
        <w:t xml:space="preserve">22 вводим функцию </w:t>
      </w:r>
      <w:r>
        <w:rPr>
          <w:lang w:val="en-US"/>
        </w:rPr>
        <w:t>F</w:t>
      </w:r>
      <w:r>
        <w:t xml:space="preserve">РАСПОБР, имеющую аргументы: «Вероятность» – уровень значимости, если он не задан в условии (как в нашем случае), то обычно его принимаем 0,05. Аргумент «Степени_свободы_1» - число независимых переменных (у нас их две - </w:t>
      </w:r>
      <w:r>
        <w:rPr>
          <w:position w:val="-10"/>
        </w:rPr>
        <w:object w:dxaOrig="820" w:dyaOrig="300">
          <v:shape id="_x0000_i1101" type="#_x0000_t75" style="width:41.4pt;height:15pt" o:ole="" fillcolor="window">
            <v:imagedata r:id="rId126" o:title=""/>
          </v:shape>
          <o:OLEObject Type="Embed" ProgID="Equation.3" ShapeID="_x0000_i1101" DrawAspect="Content" ObjectID="_1674672065" r:id="rId134"/>
        </w:object>
      </w:r>
      <w:r>
        <w:t xml:space="preserve">). Аргументом «Степени_свободы_2» служит число, показанное в ячейке С25 (в данном примере – 11). Видно, что </w:t>
      </w:r>
      <w:r>
        <w:rPr>
          <w:lang w:val="en-US"/>
        </w:rPr>
        <w:t>F</w:t>
      </w:r>
      <w:r>
        <w:t xml:space="preserve">-статистика больше ее критического значения, поэтому модель адекватна. </w:t>
      </w:r>
    </w:p>
    <w:p w:rsidR="00FF0FCF" w:rsidRDefault="00FF0FCF" w:rsidP="00FF0FCF">
      <w:pPr>
        <w:pStyle w:val="7"/>
        <w:spacing w:line="360" w:lineRule="auto"/>
        <w:rPr>
          <w:b/>
          <w:i w:val="0"/>
          <w:caps/>
        </w:rPr>
      </w:pPr>
      <w:r>
        <w:t>Задание на самостоятельную работу</w:t>
      </w:r>
    </w:p>
    <w:p w:rsidR="00FF0FCF" w:rsidRDefault="00FF0FCF" w:rsidP="00FF0FCF">
      <w:pPr>
        <w:ind w:firstLine="720"/>
        <w:jc w:val="both"/>
      </w:pPr>
      <w:r>
        <w:rPr>
          <w:b/>
          <w:i/>
          <w:caps/>
        </w:rPr>
        <w:t>Задание 1.</w:t>
      </w:r>
      <w:r>
        <w:t xml:space="preserve"> Построить двухфакторную линейную производственную функцию по данным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2"/>
      </w:tblGrid>
      <w:tr w:rsidR="00FF0FCF" w:rsidTr="00FF0FCF">
        <w:trPr>
          <w:jc w:val="center"/>
        </w:trPr>
        <w:tc>
          <w:tcPr>
            <w:tcW w:w="551" w:type="dxa"/>
          </w:tcPr>
          <w:p w:rsidR="00FF0FCF" w:rsidRDefault="00FF0FCF" w:rsidP="00FF0FCF">
            <w:pPr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3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3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6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6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7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8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552" w:type="dxa"/>
          </w:tcPr>
          <w:p w:rsidR="00FF0FCF" w:rsidRDefault="00FF0FCF" w:rsidP="00FF0FCF">
            <w:pPr>
              <w:jc w:val="both"/>
            </w:pPr>
            <w:r>
              <w:t>12</w:t>
            </w:r>
          </w:p>
        </w:tc>
      </w:tr>
      <w:tr w:rsidR="00FF0FCF" w:rsidTr="00FF0FCF">
        <w:trPr>
          <w:jc w:val="center"/>
        </w:trPr>
        <w:tc>
          <w:tcPr>
            <w:tcW w:w="551" w:type="dxa"/>
          </w:tcPr>
          <w:p w:rsidR="00FF0FCF" w:rsidRDefault="00FF0FCF" w:rsidP="00FF0FCF">
            <w:pPr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8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7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4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5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3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5</w:t>
            </w:r>
          </w:p>
        </w:tc>
        <w:tc>
          <w:tcPr>
            <w:tcW w:w="551" w:type="dxa"/>
          </w:tcPr>
          <w:p w:rsidR="00FF0FCF" w:rsidRDefault="00FF0FCF" w:rsidP="00FF0FCF">
            <w:pPr>
              <w:jc w:val="both"/>
            </w:pPr>
            <w:r>
              <w:t>1</w:t>
            </w:r>
          </w:p>
        </w:tc>
        <w:tc>
          <w:tcPr>
            <w:tcW w:w="552" w:type="dxa"/>
          </w:tcPr>
          <w:p w:rsidR="00FF0FCF" w:rsidRDefault="00FF0FCF" w:rsidP="00FF0FCF">
            <w:pPr>
              <w:jc w:val="both"/>
            </w:pPr>
            <w:r>
              <w:t>0</w:t>
            </w:r>
          </w:p>
        </w:tc>
      </w:tr>
      <w:tr w:rsidR="00FF0FCF" w:rsidTr="00FF0FCF">
        <w:trPr>
          <w:jc w:val="center"/>
        </w:trPr>
        <w:tc>
          <w:tcPr>
            <w:tcW w:w="551" w:type="dxa"/>
          </w:tcPr>
          <w:p w:rsidR="00FF0FCF" w:rsidRDefault="00FF0FCF" w:rsidP="00FF0FC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38,1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38,6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40,9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38,6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41,3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43,1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44,3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43,0</w:t>
            </w:r>
          </w:p>
        </w:tc>
        <w:tc>
          <w:tcPr>
            <w:tcW w:w="551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45,8</w:t>
            </w:r>
          </w:p>
        </w:tc>
        <w:tc>
          <w:tcPr>
            <w:tcW w:w="552" w:type="dxa"/>
          </w:tcPr>
          <w:p w:rsidR="00FF0FCF" w:rsidRDefault="00FF0FCF" w:rsidP="00FF0FCF">
            <w:pPr>
              <w:ind w:left="-123"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46,2</w:t>
            </w:r>
          </w:p>
        </w:tc>
      </w:tr>
    </w:tbl>
    <w:p w:rsidR="00FF0FCF" w:rsidRDefault="00FF0FCF" w:rsidP="00FF0FCF">
      <w:pPr>
        <w:pStyle w:val="3"/>
        <w:ind w:firstLine="708"/>
      </w:pPr>
      <w:r>
        <w:rPr>
          <w:b/>
          <w:i/>
          <w:caps/>
        </w:rPr>
        <w:t>Задание 2.</w:t>
      </w:r>
      <w:r>
        <w:t xml:space="preserve"> Отобрать факторы и построить линейную производственную функцию для  приведенных данных,</w:t>
      </w:r>
      <w:r w:rsidRPr="00195FFE">
        <w:t xml:space="preserve"> </w:t>
      </w:r>
      <w:r>
        <w:t xml:space="preserve">проверить значимость модели на уровне 0,01.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4"/>
        <w:gridCol w:w="443"/>
        <w:gridCol w:w="443"/>
        <w:gridCol w:w="443"/>
        <w:gridCol w:w="443"/>
        <w:gridCol w:w="443"/>
        <w:gridCol w:w="443"/>
        <w:gridCol w:w="444"/>
      </w:tblGrid>
      <w:tr w:rsidR="00FF0FCF" w:rsidTr="00FF0FCF">
        <w:trPr>
          <w:jc w:val="center"/>
        </w:trPr>
        <w:tc>
          <w:tcPr>
            <w:tcW w:w="443" w:type="dxa"/>
          </w:tcPr>
          <w:p w:rsidR="00FF0FCF" w:rsidRDefault="00FF0FCF" w:rsidP="00FF0FCF">
            <w:pPr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3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4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3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4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5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7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6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7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8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</w:tr>
      <w:tr w:rsidR="00FF0FCF" w:rsidTr="00FF0FCF">
        <w:trPr>
          <w:jc w:val="center"/>
        </w:trPr>
        <w:tc>
          <w:tcPr>
            <w:tcW w:w="443" w:type="dxa"/>
          </w:tcPr>
          <w:p w:rsidR="00FF0FCF" w:rsidRDefault="00FF0FCF" w:rsidP="00FF0FCF">
            <w:pPr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18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16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17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18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16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13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14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13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12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</w:tr>
      <w:tr w:rsidR="00FF0FCF" w:rsidTr="00FF0FCF">
        <w:trPr>
          <w:jc w:val="center"/>
        </w:trPr>
        <w:tc>
          <w:tcPr>
            <w:tcW w:w="443" w:type="dxa"/>
          </w:tcPr>
          <w:p w:rsidR="00FF0FCF" w:rsidRDefault="00FF0FCF" w:rsidP="00FF0FCF">
            <w:pPr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3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12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14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13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12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17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13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14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17</w:t>
            </w:r>
          </w:p>
        </w:tc>
      </w:tr>
      <w:tr w:rsidR="00FF0FCF" w:rsidTr="00FF0FCF">
        <w:trPr>
          <w:jc w:val="center"/>
        </w:trPr>
        <w:tc>
          <w:tcPr>
            <w:tcW w:w="443" w:type="dxa"/>
          </w:tcPr>
          <w:p w:rsidR="00FF0FCF" w:rsidRDefault="00FF0FCF" w:rsidP="00FF0FCF">
            <w:pPr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Х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2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4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5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5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6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8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12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12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13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</w:tr>
      <w:tr w:rsidR="00FF0FCF" w:rsidTr="00FF0FCF">
        <w:trPr>
          <w:jc w:val="center"/>
        </w:trPr>
        <w:tc>
          <w:tcPr>
            <w:tcW w:w="443" w:type="dxa"/>
          </w:tcPr>
          <w:p w:rsidR="00FF0FCF" w:rsidRDefault="00FF0FCF" w:rsidP="00FF0FC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16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15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13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14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12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11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10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8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8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9</w:t>
            </w:r>
          </w:p>
        </w:tc>
        <w:tc>
          <w:tcPr>
            <w:tcW w:w="443" w:type="dxa"/>
          </w:tcPr>
          <w:p w:rsidR="00FF0FCF" w:rsidRDefault="00FF0FCF" w:rsidP="00FF0FCF">
            <w:pPr>
              <w:jc w:val="both"/>
            </w:pPr>
            <w:r>
              <w:t>7</w:t>
            </w:r>
          </w:p>
        </w:tc>
        <w:tc>
          <w:tcPr>
            <w:tcW w:w="444" w:type="dxa"/>
          </w:tcPr>
          <w:p w:rsidR="00FF0FCF" w:rsidRDefault="00FF0FCF" w:rsidP="00FF0FCF">
            <w:pPr>
              <w:jc w:val="both"/>
            </w:pPr>
            <w:r>
              <w:t>6</w:t>
            </w:r>
          </w:p>
        </w:tc>
      </w:tr>
    </w:tbl>
    <w:p w:rsidR="00FF0FCF" w:rsidRPr="0040106B" w:rsidRDefault="00FF0FCF" w:rsidP="00FF0FCF">
      <w:pPr>
        <w:spacing w:before="120"/>
        <w:jc w:val="both"/>
        <w:rPr>
          <w:b/>
        </w:rPr>
      </w:pPr>
      <w:r w:rsidRPr="0040106B">
        <w:rPr>
          <w:b/>
        </w:rPr>
        <w:tab/>
        <w:t>Часть 2. Построение производственной функции Кобба-Дугласа</w:t>
      </w:r>
    </w:p>
    <w:p w:rsidR="00FF0FCF" w:rsidRDefault="00FF0FCF" w:rsidP="00FF0FCF">
      <w:pPr>
        <w:ind w:firstLine="708"/>
        <w:jc w:val="both"/>
      </w:pPr>
      <w:r>
        <w:t>Рассмотрим пример  построения</w:t>
      </w:r>
      <w:r w:rsidRPr="00F06176">
        <w:t xml:space="preserve"> производственной функции Кобба-Дугласа</w:t>
      </w:r>
    </w:p>
    <w:p w:rsidR="00FF0FCF" w:rsidRDefault="00FF0FCF" w:rsidP="00FF0FCF">
      <w:pPr>
        <w:ind w:firstLine="720"/>
        <w:jc w:val="both"/>
      </w:pPr>
      <w:r>
        <w:t xml:space="preserve">Рассмотрим следующий пример. </w:t>
      </w:r>
    </w:p>
    <w:p w:rsidR="00FF0FCF" w:rsidRDefault="00FF0FCF" w:rsidP="00FF0FCF">
      <w:pPr>
        <w:ind w:firstLine="708"/>
        <w:jc w:val="both"/>
      </w:pPr>
      <w:r>
        <w:t xml:space="preserve">Предприятие выпускает продукцию, количество которой за месяц </w:t>
      </w:r>
      <w:r>
        <w:rPr>
          <w:lang w:val="en-US"/>
        </w:rPr>
        <w:t>Y</w:t>
      </w:r>
      <w:r>
        <w:t xml:space="preserve"> (тыс. шт.) зависит от затрат материальных ресурсов </w:t>
      </w:r>
      <w:r>
        <w:rPr>
          <w:position w:val="-10"/>
        </w:rPr>
        <w:object w:dxaOrig="300" w:dyaOrig="300">
          <v:shape id="_x0000_i1102" type="#_x0000_t75" style="width:15pt;height:15pt" o:ole="" fillcolor="window">
            <v:imagedata r:id="rId96" o:title=""/>
          </v:shape>
          <o:OLEObject Type="Embed" ProgID="Equation.3" ShapeID="_x0000_i1102" DrawAspect="Content" ObjectID="_1674672066" r:id="rId135"/>
        </w:object>
      </w:r>
      <w:r>
        <w:t xml:space="preserve"> (т.), трудозатрат </w:t>
      </w:r>
      <w:r>
        <w:rPr>
          <w:position w:val="-10"/>
        </w:rPr>
        <w:object w:dxaOrig="320" w:dyaOrig="300">
          <v:shape id="_x0000_i1103" type="#_x0000_t75" style="width:15.6pt;height:15pt" o:ole="" fillcolor="window">
            <v:imagedata r:id="rId136" o:title=""/>
          </v:shape>
          <o:OLEObject Type="Embed" ProgID="Equation.3" ShapeID="_x0000_i1103" DrawAspect="Content" ObjectID="_1674672067" r:id="rId137"/>
        </w:object>
      </w:r>
      <w:r>
        <w:t xml:space="preserve"> (тыс. час.) и </w:t>
      </w:r>
      <w:proofErr w:type="spellStart"/>
      <w:r>
        <w:t>энергозатрат</w:t>
      </w:r>
      <w:proofErr w:type="spellEnd"/>
      <w:r>
        <w:t xml:space="preserve"> </w:t>
      </w:r>
      <w:r>
        <w:rPr>
          <w:position w:val="-10"/>
        </w:rPr>
        <w:object w:dxaOrig="300" w:dyaOrig="300">
          <v:shape id="_x0000_i1104" type="#_x0000_t75" style="width:15pt;height:15pt" o:ole="" fillcolor="window">
            <v:imagedata r:id="rId138" o:title=""/>
          </v:shape>
          <o:OLEObject Type="Embed" ProgID="Equation.3" ShapeID="_x0000_i1104" DrawAspect="Content" ObjectID="_1674672068" r:id="rId139"/>
        </w:object>
      </w:r>
      <w:r>
        <w:t xml:space="preserve"> (млн. кВт). При расширении производства наблюдалась следующая эмпирическая зависимость между выпуском </w:t>
      </w:r>
      <w:r>
        <w:rPr>
          <w:lang w:val="en-US"/>
        </w:rPr>
        <w:t>Y</w:t>
      </w:r>
      <w:r>
        <w:t xml:space="preserve"> и затратами ресурсов </w:t>
      </w:r>
      <w:r>
        <w:rPr>
          <w:position w:val="-10"/>
        </w:rPr>
        <w:object w:dxaOrig="980" w:dyaOrig="300">
          <v:shape id="_x0000_i1105" type="#_x0000_t75" style="width:48.6pt;height:15pt" o:ole="" fillcolor="window">
            <v:imagedata r:id="rId140" o:title=""/>
          </v:shape>
          <o:OLEObject Type="Embed" ProgID="Equation.3" ShapeID="_x0000_i1105" DrawAspect="Content" ObjectID="_1674672069" r:id="rId141"/>
        </w:object>
      </w:r>
      <w: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14"/>
        <w:gridCol w:w="413"/>
        <w:gridCol w:w="414"/>
        <w:gridCol w:w="414"/>
        <w:gridCol w:w="413"/>
        <w:gridCol w:w="414"/>
        <w:gridCol w:w="413"/>
        <w:gridCol w:w="414"/>
        <w:gridCol w:w="414"/>
        <w:gridCol w:w="413"/>
        <w:gridCol w:w="414"/>
        <w:gridCol w:w="413"/>
        <w:gridCol w:w="414"/>
        <w:gridCol w:w="414"/>
      </w:tblGrid>
      <w:tr w:rsidR="00FF0FCF" w:rsidTr="00FF0FCF">
        <w:trPr>
          <w:jc w:val="center"/>
        </w:trPr>
        <w:tc>
          <w:tcPr>
            <w:tcW w:w="413" w:type="dxa"/>
          </w:tcPr>
          <w:p w:rsidR="00FF0FCF" w:rsidRDefault="00FF0FCF" w:rsidP="00FF0FCF">
            <w:pPr>
              <w:ind w:right="-99"/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</w:tr>
      <w:tr w:rsidR="00FF0FCF" w:rsidTr="00FF0FCF">
        <w:trPr>
          <w:jc w:val="center"/>
        </w:trPr>
        <w:tc>
          <w:tcPr>
            <w:tcW w:w="413" w:type="dxa"/>
          </w:tcPr>
          <w:p w:rsidR="00FF0FCF" w:rsidRDefault="00FF0FCF" w:rsidP="00FF0FCF">
            <w:pPr>
              <w:ind w:right="-99"/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</w:tr>
      <w:tr w:rsidR="00FF0FCF" w:rsidTr="00FF0FCF">
        <w:trPr>
          <w:jc w:val="center"/>
        </w:trPr>
        <w:tc>
          <w:tcPr>
            <w:tcW w:w="413" w:type="dxa"/>
          </w:tcPr>
          <w:p w:rsidR="00FF0FCF" w:rsidRDefault="00FF0FCF" w:rsidP="00FF0FCF">
            <w:pPr>
              <w:ind w:right="-99"/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3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</w:tr>
      <w:tr w:rsidR="00FF0FCF" w:rsidTr="00FF0FCF">
        <w:trPr>
          <w:jc w:val="center"/>
        </w:trPr>
        <w:tc>
          <w:tcPr>
            <w:tcW w:w="413" w:type="dxa"/>
          </w:tcPr>
          <w:p w:rsidR="00FF0FCF" w:rsidRDefault="00FF0FCF" w:rsidP="00FF0FCF">
            <w:pPr>
              <w:ind w:right="-99"/>
              <w:jc w:val="both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45,0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50,3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54,1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55,1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60,8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65,6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68,8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66,6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81,9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91,8</w:t>
            </w:r>
          </w:p>
        </w:tc>
        <w:tc>
          <w:tcPr>
            <w:tcW w:w="413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86,1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414" w:type="dxa"/>
          </w:tcPr>
          <w:p w:rsidR="00FF0FCF" w:rsidRDefault="00FF0FCF" w:rsidP="00FF0FCF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93,1</w:t>
            </w:r>
          </w:p>
        </w:tc>
      </w:tr>
    </w:tbl>
    <w:p w:rsidR="00FF0FCF" w:rsidRDefault="00FF0FCF" w:rsidP="00FF0FCF">
      <w:pPr>
        <w:ind w:firstLine="720"/>
        <w:jc w:val="both"/>
        <w:rPr>
          <w:snapToGrid w:val="0"/>
          <w:color w:val="000000"/>
        </w:rPr>
      </w:pPr>
      <w:r>
        <w:lastRenderedPageBreak/>
        <w:t xml:space="preserve">Из теории производственных функций известно, что зависимость результирующего признака (функции откликов) от факторов имеет вид </w:t>
      </w:r>
      <w:r w:rsidRPr="00F06176">
        <w:rPr>
          <w:position w:val="-14"/>
        </w:rPr>
        <w:object w:dxaOrig="1820" w:dyaOrig="440">
          <v:shape id="_x0000_i1106" type="#_x0000_t75" style="width:88.8pt;height:21.6pt" o:ole="" fillcolor="window">
            <v:imagedata r:id="rId142" o:title=""/>
          </v:shape>
          <o:OLEObject Type="Embed" ProgID="Equation.3" ShapeID="_x0000_i1106" DrawAspect="Content" ObjectID="_1674672070" r:id="rId143"/>
        </w:object>
      </w:r>
      <w:r>
        <w:t xml:space="preserve">. Вводим исходные данные вместе с подписями в ячейки А1-О4. Чтобы привести уравнение к линейному виду нужно прологарифмировать уравнение </w:t>
      </w:r>
      <w:r>
        <w:rPr>
          <w:position w:val="-10"/>
        </w:rPr>
        <w:object w:dxaOrig="3360" w:dyaOrig="300">
          <v:shape id="_x0000_i1107" type="#_x0000_t75" style="width:168pt;height:15pt" o:ole="" fillcolor="window">
            <v:imagedata r:id="rId144" o:title=""/>
          </v:shape>
          <o:OLEObject Type="Embed" ProgID="Equation.3" ShapeID="_x0000_i1107" DrawAspect="Content" ObjectID="_1674672071" r:id="rId145"/>
        </w:object>
      </w:r>
      <w:r>
        <w:t>. Вводим вместо исходных данных их логарифмы. Для этого в ячейки А5-А8 вводим подписи «</w:t>
      </w:r>
      <w:r>
        <w:rPr>
          <w:lang w:val="en-US"/>
        </w:rPr>
        <w:t>Ln</w:t>
      </w:r>
      <w:r>
        <w:t xml:space="preserve"> </w:t>
      </w:r>
      <w:r>
        <w:rPr>
          <w:lang w:val="en-US"/>
        </w:rPr>
        <w:t>X</w:t>
      </w:r>
      <w:r>
        <w:t>1», «</w:t>
      </w:r>
      <w:r>
        <w:rPr>
          <w:lang w:val="en-US"/>
        </w:rPr>
        <w:t>Ln</w:t>
      </w:r>
      <w:r>
        <w:t xml:space="preserve"> </w:t>
      </w:r>
      <w:r>
        <w:rPr>
          <w:lang w:val="en-US"/>
        </w:rPr>
        <w:t>X</w:t>
      </w:r>
      <w:r>
        <w:t>2», «</w:t>
      </w:r>
      <w:r>
        <w:rPr>
          <w:lang w:val="en-US"/>
        </w:rPr>
        <w:t>LnX</w:t>
      </w:r>
      <w:r>
        <w:t>3», «</w:t>
      </w:r>
      <w:r>
        <w:rPr>
          <w:lang w:val="en-US"/>
        </w:rPr>
        <w:t>LnY</w:t>
      </w:r>
      <w:r>
        <w:t xml:space="preserve">». Ставим курсор в ячейку В5 и вводим функцию </w:t>
      </w:r>
      <w:r>
        <w:rPr>
          <w:lang w:val="en-US"/>
        </w:rPr>
        <w:t>LN</w:t>
      </w:r>
      <w:r>
        <w:t xml:space="preserve"> (категория математические) с аргументом «Число» В1, которое отобразится в строке формул   в виде  «=</w:t>
      </w:r>
      <w:r>
        <w:rPr>
          <w:lang w:val="en-US"/>
        </w:rPr>
        <w:t>LN</w:t>
      </w:r>
      <w:r>
        <w:t xml:space="preserve">(В1)», затем  переносим формулу на все данные, автозаполняя ячейки В5-О8.   После этого исследуем матрицу парных коэффициентов корреляции. Для построения матрицы вызываем меню «Сервис/Анализ данных» и выбираем пункт «Корреляция». В появившемся окне в поле «Входной интервал» задаем ссылку на преобразованные данные – А5-О8. Указываем группирование «По строкам». Ставим флажок в «Метки в первом столбце» (так как в ссылках на таблицу указаны подписи строк). В области «Параметры вывода» ставим флажок напротив «Выходной интервал» и напротив в поле даем ссылку на какую-либо ячейку, откуда будет осуществляться вывод данных, например А10 и нажимаем «ОК». Для общей оценки мультиколлинеарности факторов и адекватности регрессионной модели рассчитаем определители матриц </w:t>
      </w:r>
      <w:r>
        <w:rPr>
          <w:position w:val="-10"/>
        </w:rPr>
        <w:object w:dxaOrig="760" w:dyaOrig="300">
          <v:shape id="_x0000_i1108" type="#_x0000_t75" style="width:38.4pt;height:15pt" o:ole="" fillcolor="window">
            <v:imagedata r:id="rId102" o:title=""/>
          </v:shape>
          <o:OLEObject Type="Embed" ProgID="Equation.3" ShapeID="_x0000_i1108" DrawAspect="Content" ObjectID="_1674672072" r:id="rId146"/>
        </w:object>
      </w:r>
      <w:r>
        <w:t xml:space="preserve">. Сформируем полную матрицу парных коэффициентов корреляции. В С11 задаем формулу «=В12», в </w:t>
      </w:r>
      <w:r>
        <w:rPr>
          <w:lang w:val="en-US"/>
        </w:rPr>
        <w:t>D</w:t>
      </w:r>
      <w:r>
        <w:t>11 ссылку «=</w:t>
      </w:r>
      <w:r>
        <w:rPr>
          <w:lang w:val="en-US"/>
        </w:rPr>
        <w:t>B</w:t>
      </w:r>
      <w:r>
        <w:t xml:space="preserve">13», в </w:t>
      </w:r>
      <w:r>
        <w:rPr>
          <w:lang w:val="en-US"/>
        </w:rPr>
        <w:t>D</w:t>
      </w:r>
      <w:r>
        <w:t>12 – «=С13», в Е11 – «=В14», в Е12 – «=С14», в Е13 – «</w:t>
      </w:r>
      <w:r>
        <w:rPr>
          <w:lang w:val="en-US"/>
        </w:rPr>
        <w:t>D</w:t>
      </w:r>
      <w:r>
        <w:t>14». Далее, для вычисления определителей в ячейку А16 вводим заголовок «</w:t>
      </w:r>
      <w:r>
        <w:rPr>
          <w:position w:val="-10"/>
        </w:rPr>
        <w:object w:dxaOrig="300" w:dyaOrig="279">
          <v:shape id="_x0000_i1109" type="#_x0000_t75" style="width:15pt;height:14.4pt" o:ole="" fillcolor="window">
            <v:imagedata r:id="rId104" o:title=""/>
          </v:shape>
          <o:OLEObject Type="Embed" ProgID="Equation.3" ShapeID="_x0000_i1109" DrawAspect="Content" ObjectID="_1674672073" r:id="rId147"/>
        </w:object>
      </w:r>
      <w:r>
        <w:t>=» и в В16 ставим курсор и задаем функцию «МОПРЕД» (категория «Математические»), в которой аргумент «Массив» является ссылкой на ячейки B11:E114. В ячейку А17 вводим заголовок «</w:t>
      </w:r>
      <w:r>
        <w:rPr>
          <w:position w:val="-10"/>
        </w:rPr>
        <w:object w:dxaOrig="440" w:dyaOrig="300">
          <v:shape id="_x0000_i1110" type="#_x0000_t75" style="width:21.6pt;height:15pt" o:ole="" fillcolor="window">
            <v:imagedata r:id="rId106" o:title=""/>
          </v:shape>
          <o:OLEObject Type="Embed" ProgID="Equation.3" ShapeID="_x0000_i1110" DrawAspect="Content" ObjectID="_1674672074" r:id="rId148"/>
        </w:object>
      </w:r>
      <w:r>
        <w:t xml:space="preserve">=» и в В17 ставим курсор и задаем функцию «МОПРЕД» с аргументом «Массив» - ссылкой на B11:D13. Результат - </w:t>
      </w:r>
      <w:r>
        <w:rPr>
          <w:snapToGrid w:val="0"/>
          <w:color w:val="000000"/>
        </w:rPr>
        <w:t>0,163303</w:t>
      </w:r>
      <w:r>
        <w:rPr>
          <w:rFonts w:ascii="Arial" w:hAnsi="Arial"/>
          <w:snapToGrid w:val="0"/>
          <w:color w:val="000000"/>
        </w:rPr>
        <w:t>,</w:t>
      </w:r>
      <w:r>
        <w:rPr>
          <w:snapToGrid w:val="0"/>
          <w:color w:val="000000"/>
        </w:rPr>
        <w:t xml:space="preserve"> он близок к нулю, что говорит о достаточно сильной общей мультикорреляции факторов между собой. Найдем теперь коэффициент множественной корреляции. В А18 вводим «</w:t>
      </w:r>
      <w:r>
        <w:rPr>
          <w:snapToGrid w:val="0"/>
          <w:color w:val="000000"/>
          <w:lang w:val="en-US"/>
        </w:rPr>
        <w:t>R</w:t>
      </w:r>
      <w:r>
        <w:rPr>
          <w:snapToGrid w:val="0"/>
          <w:color w:val="000000"/>
        </w:rPr>
        <w:t>х=», а в В18 формулу «=КОРЕНЬ(1-В16/В17)». Результат 0,993187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говорит о достаточно высокой связи между фактором и функцией отклика. </w:t>
      </w:r>
    </w:p>
    <w:p w:rsidR="00FF0FCF" w:rsidRDefault="00FF0FCF" w:rsidP="00FF0FCF">
      <w:pPr>
        <w:ind w:firstLine="720"/>
        <w:jc w:val="both"/>
      </w:pPr>
      <w:r>
        <w:t xml:space="preserve">Проведем теперь отбор факторов. Видно, что первый фактор сильно связан и со вторым и с третьим, поэтому его выводим их регрессионной модели. Одновременно видно, что влияние второго и третьего фактора на функцию </w:t>
      </w:r>
      <w:r>
        <w:rPr>
          <w:lang w:val="en-US"/>
        </w:rPr>
        <w:t>Y</w:t>
      </w:r>
      <w:r>
        <w:t xml:space="preserve"> достаточно сильно, поэтому, принимаем к рассмотрению регрессионную модель </w:t>
      </w:r>
      <w:r>
        <w:rPr>
          <w:position w:val="-10"/>
        </w:rPr>
        <w:object w:dxaOrig="1180" w:dyaOrig="300">
          <v:shape id="_x0000_i1111" type="#_x0000_t75" style="width:59.4pt;height:15pt" o:ole="" fillcolor="window">
            <v:imagedata r:id="rId149" o:title=""/>
          </v:shape>
          <o:OLEObject Type="Embed" ProgID="Equation.3" ShapeID="_x0000_i1111" DrawAspect="Content" ObjectID="_1674672075" r:id="rId150"/>
        </w:object>
      </w:r>
      <w:r>
        <w:t>. В строках с номерами 20-22 копируем значимые факторы. Для этого в А20-А22 вводим подписи «</w:t>
      </w:r>
      <w:r>
        <w:rPr>
          <w:lang w:val="en-US"/>
        </w:rPr>
        <w:t>Ln</w:t>
      </w:r>
      <w:r>
        <w:t xml:space="preserve"> </w:t>
      </w:r>
      <w:r>
        <w:rPr>
          <w:lang w:val="en-US"/>
        </w:rPr>
        <w:t>X</w:t>
      </w:r>
      <w:r>
        <w:t xml:space="preserve">2, </w:t>
      </w:r>
      <w:r>
        <w:rPr>
          <w:lang w:val="en-US"/>
        </w:rPr>
        <w:t>LnX</w:t>
      </w:r>
      <w:r>
        <w:t xml:space="preserve">3, </w:t>
      </w:r>
      <w:r>
        <w:rPr>
          <w:lang w:val="en-US"/>
        </w:rPr>
        <w:t>LnY</w:t>
      </w:r>
      <w:r>
        <w:t>», а в В20 вводим функцию «=</w:t>
      </w:r>
      <w:r>
        <w:rPr>
          <w:lang w:val="en-US"/>
        </w:rPr>
        <w:t>LN</w:t>
      </w:r>
      <w:r>
        <w:t>(</w:t>
      </w:r>
      <w:r>
        <w:rPr>
          <w:lang w:val="en-US"/>
        </w:rPr>
        <w:t>B</w:t>
      </w:r>
      <w:r>
        <w:t>2)» и автозаполняем ее В20-О22. В ячейку А24 вводим заголовок «Линейная» и в соседнюю В24 вводим функцию, определяющую параметры линейной регрессии «=ЛИНЕЙН». Аргументы функции: «Изв_знач_у» - B22:O22, «Изв_знач_х» - B20:O21, «Константа» = 1, «Стат» = 1. Далее обводим 5 строк и три столбца В24-</w:t>
      </w:r>
      <w:r>
        <w:rPr>
          <w:lang w:val="en-US"/>
        </w:rPr>
        <w:t>D</w:t>
      </w:r>
      <w:r>
        <w:t xml:space="preserve">28 (т.к. находим параметры функции </w:t>
      </w:r>
      <w:r>
        <w:rPr>
          <w:lang w:val="en-US"/>
        </w:rPr>
        <w:t>Y</w:t>
      </w:r>
      <w:r>
        <w:t xml:space="preserve"> и двух факторов </w:t>
      </w:r>
      <w:r>
        <w:rPr>
          <w:position w:val="-10"/>
        </w:rPr>
        <w:object w:dxaOrig="840" w:dyaOrig="300">
          <v:shape id="_x0000_i1112" type="#_x0000_t75" style="width:42pt;height:15pt" o:ole="" fillcolor="window">
            <v:imagedata r:id="rId151" o:title=""/>
          </v:shape>
          <o:OLEObject Type="Embed" ProgID="Equation.3" ShapeID="_x0000_i1112" DrawAspect="Content" ObjectID="_1674672076" r:id="rId152"/>
        </w:object>
      </w:r>
      <w:r>
        <w:t xml:space="preserve">), 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 xml:space="preserve">. Первая строка результата –  значения параметров преобразованного </w:t>
      </w:r>
      <w:r>
        <w:lastRenderedPageBreak/>
        <w:t xml:space="preserve">регрессионного уравнения. Чтобы получить данные исходного уравнения, вводим в </w:t>
      </w:r>
      <w:r>
        <w:rPr>
          <w:lang w:val="en-US"/>
        </w:rPr>
        <w:t>G</w:t>
      </w:r>
      <w:r>
        <w:t xml:space="preserve">10, </w:t>
      </w:r>
      <w:r>
        <w:rPr>
          <w:lang w:val="en-US"/>
        </w:rPr>
        <w:t>G</w:t>
      </w:r>
      <w:r>
        <w:t xml:space="preserve">11 и </w:t>
      </w:r>
      <w:r>
        <w:rPr>
          <w:lang w:val="en-US"/>
        </w:rPr>
        <w:t>G</w:t>
      </w:r>
      <w:r>
        <w:t>12 подписи «</w:t>
      </w:r>
      <w:r>
        <w:rPr>
          <w:position w:val="-10"/>
        </w:rPr>
        <w:object w:dxaOrig="1400" w:dyaOrig="300">
          <v:shape id="_x0000_i1113" type="#_x0000_t75" style="width:78pt;height:16.8pt" o:ole="" fillcolor="window">
            <v:imagedata r:id="rId153" o:title=""/>
          </v:shape>
          <o:OLEObject Type="Embed" ProgID="Equation.3" ShapeID="_x0000_i1113" DrawAspect="Content" ObjectID="_1674672077" r:id="rId154"/>
        </w:object>
      </w:r>
      <w:r>
        <w:t>», а в соседние ячейки Н10, Н11 и Н12 формулы “=</w:t>
      </w:r>
      <w:r>
        <w:rPr>
          <w:lang w:val="en-US"/>
        </w:rPr>
        <w:t>C</w:t>
      </w:r>
      <w:r>
        <w:t>24”, “=</w:t>
      </w:r>
      <w:r>
        <w:rPr>
          <w:lang w:val="en-US"/>
        </w:rPr>
        <w:t>B</w:t>
      </w:r>
      <w:r>
        <w:t>24” и  “=</w:t>
      </w:r>
      <w:r>
        <w:rPr>
          <w:lang w:val="en-US"/>
        </w:rPr>
        <w:t>EXP</w:t>
      </w:r>
      <w:r>
        <w:t>(</w:t>
      </w:r>
      <w:r>
        <w:rPr>
          <w:lang w:val="en-US"/>
        </w:rPr>
        <w:t>D</w:t>
      </w:r>
      <w:r>
        <w:t xml:space="preserve">24)”. В результате уравнение регрессии есть </w:t>
      </w:r>
      <w:r w:rsidRPr="00305DA5">
        <w:rPr>
          <w:position w:val="-14"/>
        </w:rPr>
        <w:object w:dxaOrig="2060" w:dyaOrig="420">
          <v:shape id="_x0000_i1114" type="#_x0000_t75" style="width:100.8pt;height:21pt" o:ole="" fillcolor="window">
            <v:imagedata r:id="rId155" o:title=""/>
          </v:shape>
          <o:OLEObject Type="Embed" ProgID="Equation.3" ShapeID="_x0000_i1114" DrawAspect="Content" ObjectID="_1674672078" r:id="rId156"/>
        </w:object>
      </w:r>
      <w:r>
        <w:t xml:space="preserve">. Вторая строка – стандартные ошибки коэффициентов. Все они меньше самих коэффициентов, это значит, что коэффициенты значимы. </w:t>
      </w:r>
      <w:r>
        <w:rPr>
          <w:snapToGrid w:val="0"/>
          <w:color w:val="000000"/>
        </w:rPr>
        <w:t xml:space="preserve">Коэффициент детерминации равен 0,892. Видно, что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-критерий регрессионной модели равен 45,359. Проверим модель на адекватность. Вычислим критическое значение статистики. Вводим в ячейку Н24 подпись «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-критическое»</w:t>
      </w:r>
      <w:r>
        <w:t xml:space="preserve"> а в </w:t>
      </w:r>
      <w:r>
        <w:rPr>
          <w:lang w:val="en-US"/>
        </w:rPr>
        <w:t>I</w:t>
      </w:r>
      <w:r>
        <w:t xml:space="preserve">24 вводим функцию </w:t>
      </w:r>
      <w:r>
        <w:rPr>
          <w:lang w:val="en-US"/>
        </w:rPr>
        <w:t>F</w:t>
      </w:r>
      <w:r>
        <w:t xml:space="preserve">РАСПОБР, имеющую аргументы: «Вероятность» – 0,05 (т.к. </w:t>
      </w:r>
      <w:r>
        <w:rPr>
          <w:position w:val="-10"/>
        </w:rPr>
        <w:object w:dxaOrig="2120" w:dyaOrig="279">
          <v:shape id="_x0000_i1115" type="#_x0000_t75" style="width:105.6pt;height:14.4pt" o:ole="" fillcolor="window">
            <v:imagedata r:id="rId157" o:title=""/>
          </v:shape>
          <o:OLEObject Type="Embed" ProgID="Equation.3" ShapeID="_x0000_i1115" DrawAspect="Content" ObjectID="_1674672079" r:id="rId158"/>
        </w:object>
      </w:r>
      <w:r>
        <w:t xml:space="preserve">),  «Степени_свободы_1» - 2 (число независимых переменных равно двум - </w:t>
      </w:r>
      <w:r>
        <w:rPr>
          <w:position w:val="-10"/>
        </w:rPr>
        <w:object w:dxaOrig="840" w:dyaOrig="300">
          <v:shape id="_x0000_i1116" type="#_x0000_t75" style="width:42pt;height:15pt" o:ole="" fillcolor="window">
            <v:imagedata r:id="rId159" o:title=""/>
          </v:shape>
          <o:OLEObject Type="Embed" ProgID="Equation.3" ShapeID="_x0000_i1116" DrawAspect="Content" ObjectID="_1674672080" r:id="rId160"/>
        </w:object>
      </w:r>
      <w:r>
        <w:t xml:space="preserve">). Аргументом «Степени_свободы_2» служит число, показанное в ячейке С27 (в данном примере – 11). Видно, что </w:t>
      </w:r>
      <w:r>
        <w:rPr>
          <w:lang w:val="en-US"/>
        </w:rPr>
        <w:t>F</w:t>
      </w:r>
      <w:r>
        <w:t>-статистика больше ее критического значения, поэтому модель адекватна.</w:t>
      </w:r>
    </w:p>
    <w:p w:rsidR="00FF0FCF" w:rsidRDefault="00FF0FCF" w:rsidP="00FF0FCF">
      <w:pPr>
        <w:pStyle w:val="7"/>
        <w:spacing w:before="0" w:line="276" w:lineRule="auto"/>
        <w:rPr>
          <w:b/>
          <w:i w:val="0"/>
          <w:caps/>
        </w:rPr>
      </w:pPr>
      <w:r>
        <w:t>Задание на самостоятельную работу</w:t>
      </w:r>
    </w:p>
    <w:p w:rsidR="00FF0FCF" w:rsidRDefault="00FF0FCF" w:rsidP="00FF0FCF">
      <w:pPr>
        <w:ind w:firstLine="720"/>
        <w:jc w:val="both"/>
        <w:rPr>
          <w:sz w:val="24"/>
        </w:rPr>
      </w:pPr>
      <w:r>
        <w:t xml:space="preserve">Развивающееся предприятие располагает статистикой о зависимости количества выпуска товара </w:t>
      </w: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. </w:t>
      </w:r>
      <w:r>
        <w:t xml:space="preserve"> (тыс. ед. в месяц). от месячной трудоемкости (тыс. час. в месяц), и от количества сырья, затраченного на выпуск (млн. ед. ресурса в месяц). Необходимо найти приближение производственной функции </w:t>
      </w:r>
      <w:proofErr w:type="spellStart"/>
      <w:r>
        <w:t>Кобба</w:t>
      </w:r>
      <w:proofErr w:type="spellEnd"/>
      <w:r>
        <w:t xml:space="preserve">-Дугласа </w:t>
      </w:r>
      <w:r>
        <w:rPr>
          <w:position w:val="-10"/>
        </w:rPr>
        <w:object w:dxaOrig="1040" w:dyaOrig="360">
          <v:shape id="_x0000_i1117" type="#_x0000_t75" style="width:45.6pt;height:15.6pt" o:ole="" fillcolor="window">
            <v:imagedata r:id="rId161" o:title=""/>
          </v:shape>
          <o:OLEObject Type="Embed" ProgID="Equation.3" ShapeID="_x0000_i1117" DrawAspect="Content" ObjectID="_1674672081" r:id="rId162"/>
        </w:object>
      </w:r>
      <w:r>
        <w:t xml:space="preserve">, с вероятностью </w:t>
      </w:r>
      <w:r>
        <w:rPr>
          <w:i/>
        </w:rPr>
        <w:t>р=</w:t>
      </w:r>
      <w:r>
        <w:t xml:space="preserve">0,95 проверить модель на адекватность.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34"/>
        <w:gridCol w:w="258"/>
        <w:gridCol w:w="28"/>
        <w:gridCol w:w="293"/>
        <w:gridCol w:w="28"/>
        <w:gridCol w:w="293"/>
        <w:gridCol w:w="28"/>
        <w:gridCol w:w="292"/>
        <w:gridCol w:w="28"/>
        <w:gridCol w:w="293"/>
        <w:gridCol w:w="28"/>
        <w:gridCol w:w="293"/>
        <w:gridCol w:w="28"/>
        <w:gridCol w:w="293"/>
        <w:gridCol w:w="28"/>
        <w:gridCol w:w="292"/>
        <w:gridCol w:w="28"/>
        <w:gridCol w:w="293"/>
        <w:gridCol w:w="28"/>
        <w:gridCol w:w="293"/>
        <w:gridCol w:w="28"/>
        <w:gridCol w:w="292"/>
        <w:gridCol w:w="28"/>
        <w:gridCol w:w="293"/>
        <w:gridCol w:w="28"/>
        <w:gridCol w:w="293"/>
        <w:gridCol w:w="28"/>
        <w:gridCol w:w="293"/>
        <w:gridCol w:w="28"/>
        <w:gridCol w:w="292"/>
        <w:gridCol w:w="28"/>
        <w:gridCol w:w="293"/>
        <w:gridCol w:w="28"/>
        <w:gridCol w:w="293"/>
        <w:gridCol w:w="28"/>
        <w:gridCol w:w="293"/>
        <w:gridCol w:w="28"/>
      </w:tblGrid>
      <w:tr w:rsidR="00FF0FCF" w:rsidRPr="00305DA5" w:rsidTr="00FF0FCF">
        <w:trPr>
          <w:gridAfter w:val="1"/>
          <w:wAfter w:w="28" w:type="dxa"/>
          <w:cantSplit/>
          <w:jc w:val="center"/>
        </w:trPr>
        <w:tc>
          <w:tcPr>
            <w:tcW w:w="6278" w:type="dxa"/>
            <w:gridSpan w:val="37"/>
          </w:tcPr>
          <w:p w:rsidR="00FF0FCF" w:rsidRPr="00305DA5" w:rsidRDefault="00FF0FCF" w:rsidP="00FF0FCF">
            <w:pPr>
              <w:jc w:val="center"/>
            </w:pPr>
            <w:r w:rsidRPr="00305DA5">
              <w:t xml:space="preserve">Значения факторов </w:t>
            </w:r>
            <w:r w:rsidRPr="00305DA5">
              <w:rPr>
                <w:i/>
              </w:rPr>
              <w:t>х</w:t>
            </w:r>
            <w:r w:rsidRPr="00305DA5">
              <w:rPr>
                <w:i/>
                <w:vertAlign w:val="subscript"/>
                <w:lang w:val="en-US"/>
              </w:rPr>
              <w:t>i</w:t>
            </w:r>
            <w:r w:rsidRPr="00305DA5">
              <w:t xml:space="preserve">  и </w:t>
            </w:r>
            <w:r w:rsidRPr="00305DA5">
              <w:rPr>
                <w:i/>
              </w:rPr>
              <w:t>у</w:t>
            </w:r>
            <w:r w:rsidRPr="00305DA5">
              <w:rPr>
                <w:i/>
                <w:vertAlign w:val="subscript"/>
                <w:lang w:val="en-US"/>
              </w:rPr>
              <w:t>i</w:t>
            </w:r>
            <w:r w:rsidRPr="00305DA5">
              <w:t xml:space="preserve"> (одинаковое для всех вариантов)</w:t>
            </w:r>
          </w:p>
        </w:tc>
      </w:tr>
      <w:tr w:rsidR="00FF0FCF" w:rsidRPr="00305DA5" w:rsidTr="00FF0FCF">
        <w:trPr>
          <w:gridAfter w:val="1"/>
          <w:wAfter w:w="28" w:type="dxa"/>
          <w:cantSplit/>
          <w:jc w:val="center"/>
        </w:trPr>
        <w:tc>
          <w:tcPr>
            <w:tcW w:w="567" w:type="dxa"/>
            <w:gridSpan w:val="2"/>
          </w:tcPr>
          <w:p w:rsidR="00FF0FCF" w:rsidRPr="00305DA5" w:rsidRDefault="00FF0FCF" w:rsidP="00FF0FCF">
            <w:pPr>
              <w:jc w:val="center"/>
              <w:rPr>
                <w:lang w:val="en-US"/>
              </w:rPr>
            </w:pPr>
            <w:r w:rsidRPr="00305DA5">
              <w:rPr>
                <w:i/>
                <w:lang w:val="en-US"/>
              </w:rPr>
              <w:t>х</w:t>
            </w:r>
            <w:r w:rsidRPr="00305DA5"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258" w:type="dxa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2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2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2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2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3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3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3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3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4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4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4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4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5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5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5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6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6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6</w:t>
            </w:r>
          </w:p>
        </w:tc>
      </w:tr>
      <w:tr w:rsidR="00FF0FCF" w:rsidRPr="00305DA5" w:rsidTr="00FF0FCF">
        <w:trPr>
          <w:gridAfter w:val="1"/>
          <w:wAfter w:w="28" w:type="dxa"/>
          <w:cantSplit/>
          <w:jc w:val="center"/>
        </w:trPr>
        <w:tc>
          <w:tcPr>
            <w:tcW w:w="567" w:type="dxa"/>
            <w:gridSpan w:val="2"/>
          </w:tcPr>
          <w:p w:rsidR="00FF0FCF" w:rsidRPr="00305DA5" w:rsidRDefault="00FF0FCF" w:rsidP="00FF0FCF">
            <w:pPr>
              <w:jc w:val="center"/>
              <w:rPr>
                <w:lang w:val="en-US"/>
              </w:rPr>
            </w:pPr>
            <w:r w:rsidRPr="00305DA5">
              <w:rPr>
                <w:i/>
                <w:lang w:val="en-US"/>
              </w:rPr>
              <w:t>у</w:t>
            </w:r>
            <w:r w:rsidRPr="00305DA5"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258" w:type="dxa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4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6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8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10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5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7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9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11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6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9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11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13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5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9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13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5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8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jc w:val="right"/>
              <w:rPr>
                <w:snapToGrid w:val="0"/>
                <w:color w:val="000000"/>
              </w:rPr>
            </w:pPr>
            <w:r w:rsidRPr="00305DA5">
              <w:rPr>
                <w:snapToGrid w:val="0"/>
                <w:color w:val="000000"/>
              </w:rPr>
              <w:t>11</w:t>
            </w:r>
          </w:p>
        </w:tc>
      </w:tr>
      <w:tr w:rsidR="00FF0FCF" w:rsidRPr="00305DA5" w:rsidTr="00FF0FCF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533" w:type="dxa"/>
          </w:tcPr>
          <w:p w:rsidR="00FF0FCF" w:rsidRPr="00305DA5" w:rsidRDefault="00FF0FCF" w:rsidP="00FF0FCF">
            <w:pPr>
              <w:spacing w:line="288" w:lineRule="auto"/>
              <w:jc w:val="center"/>
            </w:pPr>
            <w:r w:rsidRPr="00305DA5">
              <w:rPr>
                <w:i/>
                <w:lang w:val="en-US"/>
              </w:rPr>
              <w:t>z</w:t>
            </w:r>
            <w:r w:rsidRPr="00305DA5"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320" w:type="dxa"/>
            <w:gridSpan w:val="3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1,8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2,0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2,4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2,7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2,3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2,7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3,0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3,5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2,5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3,5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3,9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4,5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2,7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3,8</w:t>
            </w:r>
          </w:p>
        </w:tc>
        <w:tc>
          <w:tcPr>
            <w:tcW w:w="320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4,8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3,2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4,1</w:t>
            </w:r>
          </w:p>
        </w:tc>
        <w:tc>
          <w:tcPr>
            <w:tcW w:w="321" w:type="dxa"/>
            <w:gridSpan w:val="2"/>
          </w:tcPr>
          <w:p w:rsidR="00FF0FCF" w:rsidRPr="00305DA5" w:rsidRDefault="00FF0FCF" w:rsidP="00FF0FCF">
            <w:pPr>
              <w:spacing w:line="288" w:lineRule="auto"/>
              <w:jc w:val="center"/>
              <w:rPr>
                <w:snapToGrid w:val="0"/>
                <w:color w:val="000000"/>
                <w:sz w:val="18"/>
              </w:rPr>
            </w:pPr>
            <w:r w:rsidRPr="00305DA5">
              <w:rPr>
                <w:snapToGrid w:val="0"/>
                <w:color w:val="000000"/>
                <w:sz w:val="18"/>
              </w:rPr>
              <w:t>4,9</w:t>
            </w:r>
          </w:p>
        </w:tc>
      </w:tr>
    </w:tbl>
    <w:p w:rsidR="00FF0FCF" w:rsidRDefault="00FF0FCF" w:rsidP="00FF0FCF"/>
    <w:p w:rsidR="00FF0FCF" w:rsidRPr="00076927" w:rsidRDefault="00076927" w:rsidP="00FF0FCF">
      <w:pPr>
        <w:jc w:val="center"/>
        <w:rPr>
          <w:b/>
          <w:caps/>
          <w:sz w:val="28"/>
        </w:rPr>
      </w:pPr>
      <w:r w:rsidRPr="00076927">
        <w:rPr>
          <w:b/>
          <w:sz w:val="28"/>
        </w:rPr>
        <w:t xml:space="preserve">Тема </w:t>
      </w:r>
      <w:r w:rsidR="006C395D">
        <w:rPr>
          <w:b/>
          <w:caps/>
          <w:sz w:val="28"/>
        </w:rPr>
        <w:t>8</w:t>
      </w:r>
      <w:r w:rsidR="00FF0FCF" w:rsidRPr="00076927">
        <w:rPr>
          <w:b/>
          <w:caps/>
          <w:sz w:val="28"/>
        </w:rPr>
        <w:t xml:space="preserve">. </w:t>
      </w:r>
      <w:r w:rsidRPr="00076927">
        <w:rPr>
          <w:b/>
          <w:sz w:val="28"/>
        </w:rPr>
        <w:t xml:space="preserve">Целевая функция потребления. </w:t>
      </w:r>
    </w:p>
    <w:p w:rsidR="00FF0FCF" w:rsidRPr="00076927" w:rsidRDefault="00076927" w:rsidP="00FF0FCF">
      <w:pPr>
        <w:jc w:val="center"/>
        <w:rPr>
          <w:b/>
          <w:caps/>
          <w:sz w:val="28"/>
        </w:rPr>
      </w:pPr>
      <w:r w:rsidRPr="00076927">
        <w:rPr>
          <w:b/>
          <w:sz w:val="28"/>
        </w:rPr>
        <w:t>Построение функции спроса</w:t>
      </w:r>
    </w:p>
    <w:p w:rsidR="00FF0FCF" w:rsidRPr="00AB5190" w:rsidRDefault="00FF0FCF" w:rsidP="00FF0FCF">
      <w:pPr>
        <w:jc w:val="center"/>
        <w:rPr>
          <w:b/>
          <w:caps/>
        </w:rPr>
      </w:pPr>
    </w:p>
    <w:p w:rsidR="00FF0FCF" w:rsidRPr="00AB5190" w:rsidRDefault="00FF0FCF" w:rsidP="00FF0FCF">
      <w:pPr>
        <w:ind w:firstLine="540"/>
        <w:jc w:val="both"/>
      </w:pPr>
      <w:r w:rsidRPr="00AB5190">
        <w:t xml:space="preserve">Рассмотрим некоторого потребителя, который в результате своего существования потребляет некоторые блага. Уровень удовлетворения потребностей потребителя обозначим через </w:t>
      </w:r>
      <w:r w:rsidRPr="00AB5190">
        <w:rPr>
          <w:i/>
          <w:lang w:val="en-US"/>
        </w:rPr>
        <w:t>U</w:t>
      </w:r>
      <w:r w:rsidRPr="00AB5190">
        <w:t xml:space="preserve">. Предположим, что имеется </w:t>
      </w:r>
      <w:r w:rsidRPr="00AB5190">
        <w:rPr>
          <w:i/>
          <w:lang w:val="en-US"/>
        </w:rPr>
        <w:t>n</w:t>
      </w:r>
      <w:r w:rsidRPr="00AB5190">
        <w:t xml:space="preserve"> видов благ Б</w:t>
      </w:r>
      <w:r w:rsidRPr="00AB5190">
        <w:rPr>
          <w:vertAlign w:val="subscript"/>
        </w:rPr>
        <w:t>1</w:t>
      </w:r>
      <w:r w:rsidRPr="00AB5190">
        <w:t>, Б</w:t>
      </w:r>
      <w:r w:rsidRPr="00AB5190">
        <w:rPr>
          <w:vertAlign w:val="subscript"/>
        </w:rPr>
        <w:t>2</w:t>
      </w:r>
      <w:r w:rsidRPr="00AB5190">
        <w:t>,…, Б</w:t>
      </w:r>
      <w:r w:rsidRPr="00AB5190">
        <w:rPr>
          <w:i/>
          <w:vertAlign w:val="subscript"/>
          <w:lang w:val="en-US"/>
        </w:rPr>
        <w:t>n</w:t>
      </w:r>
      <w:r w:rsidRPr="00AB5190">
        <w:t xml:space="preserve">. Пусть количество потребления каждого блага равно </w:t>
      </w:r>
      <w:r w:rsidRPr="00AB5190">
        <w:rPr>
          <w:i/>
        </w:rPr>
        <w:t>х</w:t>
      </w:r>
      <w:r w:rsidRPr="00AB5190">
        <w:rPr>
          <w:vertAlign w:val="subscript"/>
        </w:rPr>
        <w:t>1</w:t>
      </w:r>
      <w:r w:rsidRPr="00AB5190">
        <w:t xml:space="preserve">, </w:t>
      </w:r>
      <w:r w:rsidRPr="00AB5190">
        <w:rPr>
          <w:i/>
        </w:rPr>
        <w:t>х</w:t>
      </w:r>
      <w:r w:rsidRPr="00AB5190">
        <w:rPr>
          <w:vertAlign w:val="subscript"/>
        </w:rPr>
        <w:t>2</w:t>
      </w:r>
      <w:r w:rsidRPr="00AB5190">
        <w:t xml:space="preserve"> ,…, </w:t>
      </w:r>
      <w:r w:rsidRPr="00AB5190">
        <w:rPr>
          <w:i/>
        </w:rPr>
        <w:t>х</w:t>
      </w:r>
      <w:r w:rsidRPr="00AB5190">
        <w:rPr>
          <w:i/>
          <w:vertAlign w:val="subscript"/>
          <w:lang w:val="en-US"/>
        </w:rPr>
        <w:t>n</w:t>
      </w:r>
      <w:r w:rsidRPr="00AB5190">
        <w:t xml:space="preserve">. Целевой функцией потребления называется зависимость </w:t>
      </w:r>
      <w:r w:rsidRPr="00AB5190">
        <w:rPr>
          <w:position w:val="-10"/>
        </w:rPr>
        <w:object w:dxaOrig="1680" w:dyaOrig="300">
          <v:shape id="_x0000_i1118" type="#_x0000_t75" style="width:84pt;height:15pt" o:ole="">
            <v:imagedata r:id="rId163" o:title=""/>
          </v:shape>
          <o:OLEObject Type="Embed" ProgID="Equation.3" ShapeID="_x0000_i1118" DrawAspect="Content" ObjectID="_1674672082" r:id="rId164"/>
        </w:object>
      </w:r>
      <w:r w:rsidRPr="00AB5190">
        <w:t xml:space="preserve">. Каждый потребитель стремится максимизировать уровень удовлетворения потребностей, то есть </w:t>
      </w:r>
      <w:r w:rsidRPr="00AB5190">
        <w:rPr>
          <w:position w:val="-6"/>
        </w:rPr>
        <w:object w:dxaOrig="880" w:dyaOrig="240">
          <v:shape id="_x0000_i1119" type="#_x0000_t75" style="width:44.4pt;height:12pt" o:ole="">
            <v:imagedata r:id="rId165" o:title=""/>
          </v:shape>
          <o:OLEObject Type="Embed" ProgID="Equation.3" ShapeID="_x0000_i1119" DrawAspect="Content" ObjectID="_1674672083" r:id="rId166"/>
        </w:object>
      </w:r>
      <w:r w:rsidRPr="00AB5190">
        <w:t xml:space="preserve">.  Обозначим цену на </w:t>
      </w:r>
      <w:r>
        <w:t xml:space="preserve">единицу </w:t>
      </w:r>
      <w:r w:rsidRPr="00AB5190">
        <w:t>каждо</w:t>
      </w:r>
      <w:r>
        <w:t>го блага</w:t>
      </w:r>
      <w:r w:rsidRPr="00AB5190">
        <w:t xml:space="preserve"> через </w:t>
      </w:r>
      <w:r w:rsidRPr="00AB5190">
        <w:rPr>
          <w:i/>
        </w:rPr>
        <w:t>р</w:t>
      </w:r>
      <w:r w:rsidRPr="00AB5190">
        <w:rPr>
          <w:vertAlign w:val="subscript"/>
        </w:rPr>
        <w:t>1</w:t>
      </w:r>
      <w:r w:rsidRPr="00AB5190">
        <w:t xml:space="preserve">, </w:t>
      </w:r>
      <w:r w:rsidRPr="00AB5190">
        <w:rPr>
          <w:i/>
        </w:rPr>
        <w:t>р</w:t>
      </w:r>
      <w:r w:rsidRPr="00AB5190">
        <w:rPr>
          <w:vertAlign w:val="subscript"/>
        </w:rPr>
        <w:t>2</w:t>
      </w:r>
      <w:r w:rsidRPr="00AB5190">
        <w:t xml:space="preserve"> ,…, </w:t>
      </w:r>
      <w:r w:rsidRPr="00AB5190">
        <w:rPr>
          <w:i/>
        </w:rPr>
        <w:t>р</w:t>
      </w:r>
      <w:r w:rsidRPr="00AB5190">
        <w:rPr>
          <w:i/>
          <w:vertAlign w:val="subscript"/>
          <w:lang w:val="en-US"/>
        </w:rPr>
        <w:t>n</w:t>
      </w:r>
      <w:r w:rsidRPr="00AB5190">
        <w:t xml:space="preserve">, а доход потребителя через </w:t>
      </w:r>
      <w:r w:rsidRPr="00AB5190">
        <w:rPr>
          <w:i/>
          <w:lang w:val="en-US"/>
        </w:rPr>
        <w:t>D</w:t>
      </w:r>
      <w:r w:rsidRPr="00AB5190">
        <w:t xml:space="preserve">. Тогда должно выполняться бюджетное ограничение </w:t>
      </w:r>
      <w:r w:rsidRPr="00AB5190">
        <w:rPr>
          <w:position w:val="-10"/>
        </w:rPr>
        <w:object w:dxaOrig="2400" w:dyaOrig="300">
          <v:shape id="_x0000_i1120" type="#_x0000_t75" style="width:120pt;height:15pt" o:ole="">
            <v:imagedata r:id="rId167" o:title=""/>
          </v:shape>
          <o:OLEObject Type="Embed" ProgID="Equation.3" ShapeID="_x0000_i1120" DrawAspect="Content" ObjectID="_1674672084" r:id="rId168"/>
        </w:object>
      </w:r>
      <w:r w:rsidRPr="00AB5190">
        <w:t>. В результате для нахождения оптимального набора благ необходимо решать задачу оптимального программирования:</w:t>
      </w:r>
    </w:p>
    <w:p w:rsidR="00FF0FCF" w:rsidRPr="00AB5190" w:rsidRDefault="00FF0FCF" w:rsidP="00FF0FCF">
      <w:pPr>
        <w:jc w:val="center"/>
      </w:pPr>
      <w:r w:rsidRPr="00AB5190">
        <w:rPr>
          <w:position w:val="-42"/>
        </w:rPr>
        <w:object w:dxaOrig="2540" w:dyaOrig="940">
          <v:shape id="_x0000_i1121" type="#_x0000_t75" style="width:126.6pt;height:47.4pt" o:ole="">
            <v:imagedata r:id="rId169" o:title=""/>
          </v:shape>
          <o:OLEObject Type="Embed" ProgID="Equation.3" ShapeID="_x0000_i1121" DrawAspect="Content" ObjectID="_1674672085" r:id="rId170"/>
        </w:object>
      </w:r>
    </w:p>
    <w:p w:rsidR="00FF0FCF" w:rsidRDefault="00FF0FCF" w:rsidP="00FF0FCF">
      <w:pPr>
        <w:ind w:firstLine="540"/>
        <w:jc w:val="both"/>
      </w:pPr>
      <w:r w:rsidRPr="00AB5190">
        <w:lastRenderedPageBreak/>
        <w:t xml:space="preserve">Рассмотрим методы ее решения на примере. </w:t>
      </w:r>
    </w:p>
    <w:p w:rsidR="00FF0FCF" w:rsidRPr="00AB5190" w:rsidRDefault="00FF0FCF" w:rsidP="00FF0FCF">
      <w:pPr>
        <w:ind w:firstLine="540"/>
        <w:jc w:val="both"/>
      </w:pPr>
      <w:r w:rsidRPr="0080655F">
        <w:rPr>
          <w:b/>
          <w:caps/>
        </w:rPr>
        <w:t>Пример.</w:t>
      </w:r>
      <w:r>
        <w:t xml:space="preserve"> </w:t>
      </w:r>
      <w:r w:rsidRPr="00AB5190">
        <w:t xml:space="preserve">Пусть число благ равно трем, а функция потребления равна </w:t>
      </w:r>
      <w:r w:rsidRPr="00AB5190">
        <w:rPr>
          <w:position w:val="-12"/>
        </w:rPr>
        <w:object w:dxaOrig="2280" w:dyaOrig="380">
          <v:shape id="_x0000_i1122" type="#_x0000_t75" style="width:114pt;height:18.6pt" o:ole="">
            <v:imagedata r:id="rId171" o:title=""/>
          </v:shape>
          <o:OLEObject Type="Embed" ProgID="Equation.3" ShapeID="_x0000_i1122" DrawAspect="Content" ObjectID="_1674672086" r:id="rId172"/>
        </w:object>
      </w:r>
      <w:r w:rsidRPr="00AB5190">
        <w:t xml:space="preserve">. Предположим, что цена на единицу первого блага равна 15, второго 10 и третьего 15, а доход потребителя составляет 500. Тогда задача примет вид: </w:t>
      </w:r>
    </w:p>
    <w:p w:rsidR="00FF0FCF" w:rsidRPr="00AB5190" w:rsidRDefault="00FF0FCF" w:rsidP="00FF0FCF">
      <w:pPr>
        <w:jc w:val="center"/>
      </w:pPr>
      <w:r w:rsidRPr="00AB5190">
        <w:rPr>
          <w:position w:val="-48"/>
        </w:rPr>
        <w:object w:dxaOrig="2240" w:dyaOrig="1060">
          <v:shape id="_x0000_i1123" type="#_x0000_t75" style="width:111.6pt;height:53.4pt" o:ole="">
            <v:imagedata r:id="rId173" o:title=""/>
          </v:shape>
          <o:OLEObject Type="Embed" ProgID="Equation.3" ShapeID="_x0000_i1123" DrawAspect="Content" ObjectID="_1674672087" r:id="rId174"/>
        </w:object>
      </w:r>
      <w:r w:rsidRPr="00AB5190">
        <w:t>.</w:t>
      </w:r>
    </w:p>
    <w:p w:rsidR="00FF0FCF" w:rsidRPr="00AB5190" w:rsidRDefault="00FF0FCF" w:rsidP="00FF0FCF">
      <w:pPr>
        <w:ind w:firstLine="540"/>
        <w:jc w:val="both"/>
      </w:pPr>
      <w:r w:rsidRPr="00AB5190">
        <w:t xml:space="preserve">Подготовим данные для решения задачи в </w:t>
      </w:r>
      <w:r w:rsidRPr="00AB5190">
        <w:rPr>
          <w:lang w:val="en-US"/>
        </w:rPr>
        <w:t>Excel</w:t>
      </w:r>
      <w:r w:rsidRPr="00AB5190">
        <w:t xml:space="preserve"> согласно рисунку:</w:t>
      </w:r>
    </w:p>
    <w:p w:rsidR="00FF0FCF" w:rsidRPr="00AB5190" w:rsidRDefault="00FF0FCF" w:rsidP="00FF0FCF">
      <w:pPr>
        <w:jc w:val="center"/>
      </w:pPr>
      <w:r>
        <w:rPr>
          <w:noProof/>
        </w:rPr>
        <w:drawing>
          <wp:inline distT="0" distB="0" distL="0" distR="0" wp14:anchorId="5500E6B5" wp14:editId="1E9F9AED">
            <wp:extent cx="262890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CF" w:rsidRDefault="00FF0FCF" w:rsidP="00FF0FCF">
      <w:pPr>
        <w:ind w:firstLine="540"/>
        <w:jc w:val="both"/>
      </w:pPr>
      <w:r w:rsidRPr="00AB5190">
        <w:t>Вводим в ячейку В4 «=КОРЕНЬ(B3*C3*D3)» (кавычки не вводить!), а в В5 «=B3*B</w:t>
      </w:r>
      <w:r>
        <w:t>2+C3*C2+D3*D2». Запускаем ДАННЫЕ</w:t>
      </w:r>
      <w:r w:rsidRPr="00AB5190">
        <w:t>/ПОИСК РЕШЕНИЯ.</w:t>
      </w:r>
      <w:r>
        <w:t xml:space="preserve"> В ячейку «Установить целевую»</w:t>
      </w:r>
      <w:r w:rsidRPr="00AB5190">
        <w:t xml:space="preserve"> устанавливаем ссылку на В4, проверить, что флажок ниже поля стоит напротив надписи «Рав</w:t>
      </w:r>
      <w:r>
        <w:t>ной максимальному значению»</w:t>
      </w:r>
      <w:r w:rsidRPr="00AB5190">
        <w:t xml:space="preserve">. После ставим </w:t>
      </w:r>
      <w:r>
        <w:t>курсор в поле «Изменяя ячейки»</w:t>
      </w:r>
      <w:r w:rsidRPr="00AB5190">
        <w:t xml:space="preserve"> и обводим ячейки с переменными В3, С3 и </w:t>
      </w:r>
      <w:r w:rsidRPr="00AB5190">
        <w:rPr>
          <w:lang w:val="en-US"/>
        </w:rPr>
        <w:t>D</w:t>
      </w:r>
      <w:r w:rsidRPr="00AB5190">
        <w:t>3. Для того, чтобы ввести ограничен</w:t>
      </w:r>
      <w:r>
        <w:t>ия, наживают кнопку «Добавить»</w:t>
      </w:r>
      <w:r w:rsidRPr="00AB5190">
        <w:t>, откроется окно «Доба</w:t>
      </w:r>
      <w:r>
        <w:t>вление ограничения»</w:t>
      </w:r>
      <w:r w:rsidRPr="00AB5190">
        <w:t>. В</w:t>
      </w:r>
      <w:r>
        <w:t xml:space="preserve"> левом поле «Ссылка на ячейку»</w:t>
      </w:r>
      <w:r w:rsidRPr="00AB5190">
        <w:t xml:space="preserve"> вводят ссылку на левую часть первого ограничения – ячейку В5, в центральном окне определяем знак </w:t>
      </w:r>
      <w:r w:rsidRPr="00AB5190">
        <w:sym w:font="Symbol" w:char="F0A3"/>
      </w:r>
      <w:r>
        <w:t xml:space="preserve"> и в правом «Ограничения»</w:t>
      </w:r>
      <w:r w:rsidRPr="00AB5190">
        <w:t xml:space="preserve"> делаем ссылку на доход </w:t>
      </w:r>
      <w:r w:rsidRPr="00AB5190">
        <w:rPr>
          <w:lang w:val="en-US"/>
        </w:rPr>
        <w:t>D</w:t>
      </w:r>
      <w:r w:rsidRPr="00AB5190">
        <w:t>4. Для ввода второго огранич</w:t>
      </w:r>
      <w:r>
        <w:t>ения вновь нажимаем «Добавить»</w:t>
      </w:r>
      <w:r w:rsidRPr="00AB5190">
        <w:t xml:space="preserve">, ставим курсор в левое поле и обводим ячейки В3, С3 и </w:t>
      </w:r>
      <w:r w:rsidRPr="00AB5190">
        <w:rPr>
          <w:lang w:val="en-US"/>
        </w:rPr>
        <w:t>D</w:t>
      </w:r>
      <w:r w:rsidRPr="00AB5190">
        <w:t>3 в среднем окне ставим  «</w:t>
      </w:r>
      <w:r w:rsidRPr="00AB5190">
        <w:sym w:font="Symbol" w:char="F0B3"/>
      </w:r>
      <w:r w:rsidRPr="00AB5190">
        <w:t xml:space="preserve">» и в правом число 0. </w:t>
      </w:r>
      <w:r>
        <w:t>Нажимаем «Выполнить» (</w:t>
      </w:r>
      <w:r>
        <w:rPr>
          <w:lang w:val="en-US"/>
        </w:rPr>
        <w:t>Solve</w:t>
      </w:r>
      <w:r>
        <w:t>), подтверждаем</w:t>
      </w:r>
      <w:r w:rsidRPr="00683275">
        <w:t xml:space="preserve"> </w:t>
      </w:r>
      <w:r>
        <w:t xml:space="preserve">результаты, выбирая «Сохранить найденное решение» и «ОК», получаем результат: </w:t>
      </w:r>
      <w:r w:rsidRPr="00683275">
        <w:rPr>
          <w:position w:val="-10"/>
        </w:rPr>
        <w:object w:dxaOrig="2540" w:dyaOrig="300">
          <v:shape id="_x0000_i1124" type="#_x0000_t75" style="width:126.6pt;height:15pt" o:ole="">
            <v:imagedata r:id="rId176" o:title=""/>
          </v:shape>
          <o:OLEObject Type="Embed" ProgID="Equation.3" ShapeID="_x0000_i1124" DrawAspect="Content" ObjectID="_1674672088" r:id="rId177"/>
        </w:object>
      </w:r>
      <w:r>
        <w:t xml:space="preserve">целевая функция равна 45,4. </w:t>
      </w:r>
    </w:p>
    <w:p w:rsidR="00FF0FCF" w:rsidRDefault="00FF0FCF" w:rsidP="00FF0FCF">
      <w:pPr>
        <w:ind w:firstLine="540"/>
        <w:jc w:val="both"/>
      </w:pPr>
      <w:r>
        <w:t xml:space="preserve">Решим теперь задачу нахождения функции спроса по цене. Найдем, например, спрос на второе благо для разных цен на единицу этого блага. Будем задавать цену на второе благо от 5 до 15 и фиксировать спрос </w:t>
      </w:r>
      <w:r w:rsidRPr="008C6852">
        <w:rPr>
          <w:position w:val="-10"/>
        </w:rPr>
        <w:object w:dxaOrig="240" w:dyaOrig="300">
          <v:shape id="_x0000_i1125" type="#_x0000_t75" style="width:12pt;height:15pt" o:ole="">
            <v:imagedata r:id="rId178" o:title=""/>
          </v:shape>
          <o:OLEObject Type="Embed" ProgID="Equation.3" ShapeID="_x0000_i1125" DrawAspect="Content" ObjectID="_1674672089" r:id="rId179"/>
        </w:object>
      </w:r>
      <w:r>
        <w:t xml:space="preserve"> при этих ценах. Введем в столбец </w:t>
      </w:r>
      <w:r>
        <w:rPr>
          <w:lang w:val="en-US"/>
        </w:rPr>
        <w:t>F</w:t>
      </w:r>
      <w:r>
        <w:t xml:space="preserve"> цену блага, а в столбец </w:t>
      </w:r>
      <w:r>
        <w:rPr>
          <w:lang w:val="en-US"/>
        </w:rPr>
        <w:t>G</w:t>
      </w:r>
      <w:r>
        <w:t xml:space="preserve"> спрос на него. Ставим курсор в </w:t>
      </w:r>
      <w:r>
        <w:rPr>
          <w:lang w:val="en-US"/>
        </w:rPr>
        <w:t>F</w:t>
      </w:r>
      <w:r w:rsidRPr="00FA38FC">
        <w:t xml:space="preserve">1 </w:t>
      </w:r>
      <w:r>
        <w:t xml:space="preserve">и вводим подпись «Цена», а в ячейку </w:t>
      </w:r>
      <w:r>
        <w:rPr>
          <w:lang w:val="en-US"/>
        </w:rPr>
        <w:t>G</w:t>
      </w:r>
      <w:r w:rsidRPr="00FA38FC">
        <w:t>1</w:t>
      </w:r>
      <w:r>
        <w:t xml:space="preserve"> вводим подпись «Спрос». В соответствии с условием задачи, цена второго блага составляет 10 денежных единиц, в результате решения спрос на это благо составляет </w:t>
      </w:r>
      <w:r w:rsidRPr="00683275">
        <w:rPr>
          <w:position w:val="-10"/>
        </w:rPr>
        <w:object w:dxaOrig="800" w:dyaOrig="300">
          <v:shape id="_x0000_i1126" type="#_x0000_t75" style="width:39.6pt;height:15pt" o:ole="">
            <v:imagedata r:id="rId180" o:title=""/>
          </v:shape>
          <o:OLEObject Type="Embed" ProgID="Equation.3" ShapeID="_x0000_i1126" DrawAspect="Content" ObjectID="_1674672090" r:id="rId181"/>
        </w:object>
      </w:r>
      <w:r>
        <w:t xml:space="preserve">. Вводим в ячейку </w:t>
      </w:r>
      <w:r>
        <w:rPr>
          <w:lang w:val="en-US"/>
        </w:rPr>
        <w:t>F</w:t>
      </w:r>
      <w:r w:rsidRPr="00217ED3">
        <w:t>7</w:t>
      </w:r>
      <w:r>
        <w:t xml:space="preserve"> значение цены 10, а в соседнюю </w:t>
      </w:r>
      <w:r>
        <w:rPr>
          <w:lang w:val="en-US"/>
        </w:rPr>
        <w:t>G</w:t>
      </w:r>
      <w:r>
        <w:t>7 - спрос 16,7. Рассчитаем теперь спрос при цене 11. Исправляем в С2 значение на 11, вызываем</w:t>
      </w:r>
      <w:r w:rsidRPr="00AB5190">
        <w:t xml:space="preserve"> </w:t>
      </w:r>
      <w:r>
        <w:t>ДАННЫЕ</w:t>
      </w:r>
      <w:r w:rsidRPr="00AB5190">
        <w:t>/ПОИСК РЕШЕНИЯ</w:t>
      </w:r>
      <w:r>
        <w:t xml:space="preserve"> </w:t>
      </w:r>
      <w:r w:rsidRPr="00AB5190">
        <w:t>(</w:t>
      </w:r>
      <w:r w:rsidRPr="00AB5190">
        <w:rPr>
          <w:lang w:val="en-US"/>
        </w:rPr>
        <w:t>Solver</w:t>
      </w:r>
      <w:r w:rsidRPr="00AB5190">
        <w:t xml:space="preserve"> </w:t>
      </w:r>
      <w:r w:rsidRPr="00AB5190">
        <w:rPr>
          <w:lang w:val="en-US"/>
        </w:rPr>
        <w:t>Add</w:t>
      </w:r>
      <w:r w:rsidRPr="00AB5190">
        <w:t xml:space="preserve"> – </w:t>
      </w:r>
      <w:r w:rsidRPr="00AB5190">
        <w:rPr>
          <w:lang w:val="en-US"/>
        </w:rPr>
        <w:t>in</w:t>
      </w:r>
      <w:r w:rsidRPr="00AB5190">
        <w:t>)</w:t>
      </w:r>
      <w:r>
        <w:t>, нажимаем «Выполнить» (</w:t>
      </w:r>
      <w:r>
        <w:rPr>
          <w:lang w:val="en-US"/>
        </w:rPr>
        <w:t>Solve</w:t>
      </w:r>
      <w:r>
        <w:t>), подтверждаем</w:t>
      </w:r>
      <w:r w:rsidRPr="00683275">
        <w:t xml:space="preserve"> </w:t>
      </w:r>
      <w:r>
        <w:t xml:space="preserve">результаты. Видим в ячейке С3 новое значение спроса - </w:t>
      </w:r>
      <w:r w:rsidRPr="00683275">
        <w:rPr>
          <w:position w:val="-10"/>
        </w:rPr>
        <w:object w:dxaOrig="800" w:dyaOrig="300">
          <v:shape id="_x0000_i1127" type="#_x0000_t75" style="width:39.6pt;height:15pt" o:ole="">
            <v:imagedata r:id="rId182" o:title=""/>
          </v:shape>
          <o:OLEObject Type="Embed" ProgID="Equation.3" ShapeID="_x0000_i1127" DrawAspect="Content" ObjectID="_1674672091" r:id="rId183"/>
        </w:object>
      </w:r>
      <w:r>
        <w:t xml:space="preserve">. Вводим в </w:t>
      </w:r>
      <w:r>
        <w:rPr>
          <w:lang w:val="en-US"/>
        </w:rPr>
        <w:t>F</w:t>
      </w:r>
      <w:r w:rsidRPr="00217ED3">
        <w:t>8</w:t>
      </w:r>
      <w:r>
        <w:t xml:space="preserve"> вручную число 11, в </w:t>
      </w:r>
      <w:r>
        <w:rPr>
          <w:lang w:val="en-US"/>
        </w:rPr>
        <w:t>G</w:t>
      </w:r>
      <w:r w:rsidRPr="00217ED3">
        <w:t>8</w:t>
      </w:r>
      <w:r>
        <w:t xml:space="preserve"> число 15,2. Точно также (обязательно проделать на ЭВМ!) изменяем в С2 значения на 12, 13, 14 и 15, записав </w:t>
      </w:r>
      <w:r>
        <w:lastRenderedPageBreak/>
        <w:t xml:space="preserve">эти же значения в </w:t>
      </w:r>
      <w:r>
        <w:rPr>
          <w:lang w:val="en-US"/>
        </w:rPr>
        <w:t>F</w:t>
      </w:r>
      <w:r w:rsidRPr="008B5538">
        <w:t>9-</w:t>
      </w:r>
      <w:r>
        <w:rPr>
          <w:lang w:val="en-US"/>
        </w:rPr>
        <w:t>F</w:t>
      </w:r>
      <w:r w:rsidRPr="008B5538">
        <w:t>12</w:t>
      </w:r>
      <w:r>
        <w:t xml:space="preserve">, каждый раз запускаем надстройку «Поиск решения», получаем новые результаты в С3, записываем их вручную (не копированием, округляя до десятых) в </w:t>
      </w:r>
      <w:r>
        <w:rPr>
          <w:lang w:val="en-US"/>
        </w:rPr>
        <w:t>G</w:t>
      </w:r>
      <w:r>
        <w:t>9-</w:t>
      </w:r>
      <w:r>
        <w:rPr>
          <w:lang w:val="en-US"/>
        </w:rPr>
        <w:t>G</w:t>
      </w:r>
      <w:r>
        <w:t xml:space="preserve">12. Далее рассчитываем значения спроса для цены меньшей 10 единиц. Для этого изменяем в С2 значения на 5, 6, 7, 8 и 9, записав эти значения в </w:t>
      </w:r>
      <w:r>
        <w:rPr>
          <w:lang w:val="en-US"/>
        </w:rPr>
        <w:t>F</w:t>
      </w:r>
      <w:r>
        <w:t>2</w:t>
      </w:r>
      <w:r w:rsidRPr="008B5538">
        <w:t>-</w:t>
      </w:r>
      <w:r>
        <w:rPr>
          <w:lang w:val="en-US"/>
        </w:rPr>
        <w:t>F</w:t>
      </w:r>
      <w:r>
        <w:t xml:space="preserve">6, каждый раз запускаем надстройку «Поиск решения», получаем новые результаты в С3, записываем их в </w:t>
      </w:r>
      <w:r>
        <w:rPr>
          <w:lang w:val="en-US"/>
        </w:rPr>
        <w:t>G</w:t>
      </w:r>
      <w:r>
        <w:t>2-</w:t>
      </w:r>
      <w:r>
        <w:rPr>
          <w:lang w:val="en-US"/>
        </w:rPr>
        <w:t>G</w:t>
      </w:r>
      <w:r>
        <w:t>6. В результате, при правильном выполнении всех действий, получаем следующие результаты: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0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FF0FCF" w:rsidRPr="004373DC" w:rsidTr="00FF0FCF">
        <w:trPr>
          <w:jc w:val="center"/>
        </w:trPr>
        <w:tc>
          <w:tcPr>
            <w:tcW w:w="100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t>Ячейка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2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3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4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5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6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7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8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9</w:t>
            </w:r>
          </w:p>
        </w:tc>
        <w:tc>
          <w:tcPr>
            <w:tcW w:w="485" w:type="dxa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10</w:t>
            </w:r>
          </w:p>
        </w:tc>
        <w:tc>
          <w:tcPr>
            <w:tcW w:w="485" w:type="dxa"/>
            <w:shd w:val="clear" w:color="auto" w:fill="auto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11</w:t>
            </w:r>
          </w:p>
        </w:tc>
        <w:tc>
          <w:tcPr>
            <w:tcW w:w="485" w:type="dxa"/>
            <w:shd w:val="clear" w:color="auto" w:fill="auto"/>
          </w:tcPr>
          <w:p w:rsidR="00FF0FCF" w:rsidRPr="004373DC" w:rsidRDefault="00FF0FCF" w:rsidP="00FF0FCF">
            <w:pPr>
              <w:ind w:left="-57" w:right="-57"/>
              <w:jc w:val="both"/>
            </w:pPr>
            <w:r w:rsidRPr="004373DC">
              <w:rPr>
                <w:lang w:val="en-US"/>
              </w:rPr>
              <w:t>F</w:t>
            </w:r>
            <w:r w:rsidRPr="004373DC">
              <w:t>12</w:t>
            </w:r>
          </w:p>
        </w:tc>
      </w:tr>
      <w:tr w:rsidR="00FF0FCF" w:rsidRPr="00F30EBB" w:rsidTr="00FF0FCF">
        <w:trPr>
          <w:jc w:val="center"/>
        </w:trPr>
        <w:tc>
          <w:tcPr>
            <w:tcW w:w="100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</w:rPr>
            </w:pPr>
            <w:r w:rsidRPr="00F30EBB">
              <w:rPr>
                <w:b/>
              </w:rPr>
              <w:t>Значение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5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6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7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8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9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10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11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12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13</w:t>
            </w:r>
          </w:p>
        </w:tc>
        <w:tc>
          <w:tcPr>
            <w:tcW w:w="485" w:type="dxa"/>
            <w:shd w:val="clear" w:color="auto" w:fill="auto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14</w:t>
            </w:r>
          </w:p>
        </w:tc>
        <w:tc>
          <w:tcPr>
            <w:tcW w:w="485" w:type="dxa"/>
            <w:shd w:val="clear" w:color="auto" w:fill="auto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15</w:t>
            </w:r>
          </w:p>
        </w:tc>
      </w:tr>
      <w:tr w:rsidR="00FF0FCF" w:rsidTr="00FF0FCF">
        <w:trPr>
          <w:jc w:val="center"/>
        </w:trPr>
        <w:tc>
          <w:tcPr>
            <w:tcW w:w="1005" w:type="dxa"/>
          </w:tcPr>
          <w:p w:rsidR="00FF0FCF" w:rsidRDefault="00FF0FCF" w:rsidP="00FF0FCF">
            <w:pPr>
              <w:ind w:left="-57" w:right="-57"/>
              <w:jc w:val="both"/>
            </w:pPr>
            <w:r>
              <w:t>Ячейка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2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3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4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5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6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7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8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9</w:t>
            </w:r>
          </w:p>
        </w:tc>
        <w:tc>
          <w:tcPr>
            <w:tcW w:w="485" w:type="dxa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10</w:t>
            </w:r>
          </w:p>
        </w:tc>
        <w:tc>
          <w:tcPr>
            <w:tcW w:w="485" w:type="dxa"/>
            <w:shd w:val="clear" w:color="auto" w:fill="auto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11</w:t>
            </w:r>
          </w:p>
        </w:tc>
        <w:tc>
          <w:tcPr>
            <w:tcW w:w="485" w:type="dxa"/>
            <w:shd w:val="clear" w:color="auto" w:fill="auto"/>
          </w:tcPr>
          <w:p w:rsidR="00FF0FCF" w:rsidRDefault="00FF0FCF" w:rsidP="00FF0FCF">
            <w:pPr>
              <w:ind w:left="-57" w:right="-57"/>
              <w:jc w:val="both"/>
            </w:pPr>
            <w:r>
              <w:rPr>
                <w:lang w:val="en-US"/>
              </w:rPr>
              <w:t>G</w:t>
            </w:r>
            <w:r>
              <w:t>12</w:t>
            </w:r>
          </w:p>
        </w:tc>
      </w:tr>
      <w:tr w:rsidR="00FF0FCF" w:rsidRPr="00F30EBB" w:rsidTr="00FF0FCF">
        <w:trPr>
          <w:jc w:val="center"/>
        </w:trPr>
        <w:tc>
          <w:tcPr>
            <w:tcW w:w="100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</w:rPr>
            </w:pPr>
            <w:r w:rsidRPr="00F30EBB">
              <w:rPr>
                <w:b/>
              </w:rPr>
              <w:t>Значение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33,3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27,8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23,8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20,8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18,5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16,7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15,2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13,9</w:t>
            </w:r>
          </w:p>
        </w:tc>
        <w:tc>
          <w:tcPr>
            <w:tcW w:w="485" w:type="dxa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12,8</w:t>
            </w:r>
          </w:p>
        </w:tc>
        <w:tc>
          <w:tcPr>
            <w:tcW w:w="485" w:type="dxa"/>
            <w:shd w:val="clear" w:color="auto" w:fill="auto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11,9</w:t>
            </w:r>
          </w:p>
        </w:tc>
        <w:tc>
          <w:tcPr>
            <w:tcW w:w="485" w:type="dxa"/>
            <w:shd w:val="clear" w:color="auto" w:fill="auto"/>
          </w:tcPr>
          <w:p w:rsidR="00FF0FCF" w:rsidRPr="00F30EBB" w:rsidRDefault="00FF0FCF" w:rsidP="00FF0FCF">
            <w:pPr>
              <w:ind w:left="-57" w:right="-57"/>
              <w:jc w:val="both"/>
              <w:rPr>
                <w:b/>
                <w:lang w:val="en-US"/>
              </w:rPr>
            </w:pPr>
            <w:r w:rsidRPr="00F30EBB">
              <w:rPr>
                <w:b/>
                <w:lang w:val="en-US"/>
              </w:rPr>
              <w:t>11,1</w:t>
            </w:r>
          </w:p>
        </w:tc>
      </w:tr>
    </w:tbl>
    <w:p w:rsidR="00FF0FCF" w:rsidRDefault="00FF0FCF" w:rsidP="00FF0FCF">
      <w:pPr>
        <w:jc w:val="both"/>
      </w:pPr>
      <w:r>
        <w:t xml:space="preserve">      </w:t>
      </w:r>
      <w:r>
        <w:tab/>
        <w:t>Построим по полученным данным функцию спроса. Для этого ставим курсор в любую свободную ячейку, вызываем мастер диаграмм (</w:t>
      </w:r>
      <w:r w:rsidRPr="00443C7B">
        <w:rPr>
          <w:caps/>
        </w:rPr>
        <w:t>Вставка/диаграмма</w:t>
      </w:r>
      <w:r>
        <w:t>), выбираем тип диаграммы «График», вид «График с маркерами» Получаем график функции спроса по цене. Точно также можно исследовать спрос и на первое и третье благо.</w:t>
      </w:r>
    </w:p>
    <w:p w:rsidR="00FF0FCF" w:rsidRDefault="00FF0FCF" w:rsidP="00FF0FCF">
      <w:pPr>
        <w:jc w:val="both"/>
      </w:pPr>
      <w:r>
        <w:tab/>
        <w:t xml:space="preserve">Найдем теперь функцию спроса по доходу на второе благо. Для этого будем менять доход в диапазоне 200-500 через 50 единиц, фиксируя спрос в ячейке С3. Вводим в </w:t>
      </w:r>
      <w:r>
        <w:rPr>
          <w:lang w:val="en-US"/>
        </w:rPr>
        <w:t>H</w:t>
      </w:r>
      <w:r w:rsidRPr="00AA3A44">
        <w:t>1</w:t>
      </w:r>
      <w:r>
        <w:t xml:space="preserve"> подпись «Доход», а в </w:t>
      </w:r>
      <w:r w:rsidRPr="00AA3A44">
        <w:tab/>
      </w:r>
      <w:r>
        <w:rPr>
          <w:lang w:val="en-US"/>
        </w:rPr>
        <w:t>I</w:t>
      </w:r>
      <w:r w:rsidRPr="00AA3A44">
        <w:t>1</w:t>
      </w:r>
      <w:r>
        <w:t xml:space="preserve"> подпись «Спрос». Исправляем в С2 цену на 10, а в </w:t>
      </w:r>
      <w:r>
        <w:rPr>
          <w:lang w:val="en-US"/>
        </w:rPr>
        <w:t>D</w:t>
      </w:r>
      <w:r w:rsidRPr="00AA3A44">
        <w:t xml:space="preserve">4 </w:t>
      </w:r>
      <w:r>
        <w:t xml:space="preserve">ставим доход 200. Вызываем и запускаем надстройку </w:t>
      </w:r>
      <w:r w:rsidRPr="00AB5190">
        <w:t>ПОИСК РЕШЕНИЯ</w:t>
      </w:r>
      <w:r>
        <w:t xml:space="preserve"> </w:t>
      </w:r>
      <w:r w:rsidRPr="00AB5190">
        <w:t>(</w:t>
      </w:r>
      <w:r w:rsidRPr="00AB5190">
        <w:rPr>
          <w:lang w:val="en-US"/>
        </w:rPr>
        <w:t>Solver</w:t>
      </w:r>
      <w:r w:rsidRPr="00AB5190">
        <w:t xml:space="preserve"> </w:t>
      </w:r>
      <w:r w:rsidRPr="00AB5190">
        <w:rPr>
          <w:lang w:val="en-US"/>
        </w:rPr>
        <w:t>Add</w:t>
      </w:r>
      <w:r w:rsidRPr="00AB5190">
        <w:t xml:space="preserve"> – </w:t>
      </w:r>
      <w:r w:rsidRPr="00AB5190">
        <w:rPr>
          <w:lang w:val="en-US"/>
        </w:rPr>
        <w:t>in</w:t>
      </w:r>
      <w:r w:rsidRPr="00AB5190">
        <w:t>)</w:t>
      </w:r>
      <w:r>
        <w:t xml:space="preserve">. Видим, что спрос на второе благо равен 6,7. Вводим в </w:t>
      </w:r>
      <w:r>
        <w:rPr>
          <w:lang w:val="en-US"/>
        </w:rPr>
        <w:t>H</w:t>
      </w:r>
      <w:r w:rsidRPr="00BF5864">
        <w:t>2</w:t>
      </w:r>
      <w:r>
        <w:t xml:space="preserve"> значение дохода 200, а спрос 6,7 вводим в </w:t>
      </w:r>
      <w:r>
        <w:rPr>
          <w:lang w:val="en-US"/>
        </w:rPr>
        <w:t>I</w:t>
      </w:r>
      <w:r>
        <w:t xml:space="preserve">2. Далее, по аналогии,  изменяем в </w:t>
      </w:r>
      <w:r>
        <w:rPr>
          <w:lang w:val="en-US"/>
        </w:rPr>
        <w:t>D</w:t>
      </w:r>
      <w:r>
        <w:t xml:space="preserve">4 доход на 250, 300, 350, 400, 450, 500, 550, 600, занося эти данные в </w:t>
      </w:r>
      <w:r>
        <w:rPr>
          <w:lang w:val="en-US"/>
        </w:rPr>
        <w:t>H</w:t>
      </w:r>
      <w:r w:rsidRPr="00BF5864">
        <w:t>3-</w:t>
      </w:r>
      <w:r>
        <w:rPr>
          <w:lang w:val="en-US"/>
        </w:rPr>
        <w:t>H</w:t>
      </w:r>
      <w:r w:rsidRPr="00BF5864">
        <w:t>10</w:t>
      </w:r>
      <w:r>
        <w:t xml:space="preserve">, каждый раз запускаем надстройку </w:t>
      </w:r>
      <w:r w:rsidRPr="00AB5190">
        <w:t>ПОИСК РЕШЕНИЯ</w:t>
      </w:r>
      <w:r>
        <w:t xml:space="preserve"> </w:t>
      </w:r>
      <w:r w:rsidRPr="00AB5190">
        <w:t>(</w:t>
      </w:r>
      <w:r w:rsidRPr="00AB5190">
        <w:rPr>
          <w:lang w:val="en-US"/>
        </w:rPr>
        <w:t>Solver</w:t>
      </w:r>
      <w:r w:rsidRPr="00AB5190">
        <w:t xml:space="preserve"> </w:t>
      </w:r>
      <w:r w:rsidRPr="00AB5190">
        <w:rPr>
          <w:lang w:val="en-US"/>
        </w:rPr>
        <w:t>Add</w:t>
      </w:r>
      <w:r w:rsidRPr="00AB5190">
        <w:t xml:space="preserve"> – </w:t>
      </w:r>
      <w:r w:rsidRPr="00AB5190">
        <w:rPr>
          <w:lang w:val="en-US"/>
        </w:rPr>
        <w:t>in</w:t>
      </w:r>
      <w:r w:rsidRPr="00AB5190">
        <w:t>)</w:t>
      </w:r>
      <w:r>
        <w:t xml:space="preserve">, полученный в С3 спрос вносим в ячейки </w:t>
      </w:r>
      <w:r>
        <w:rPr>
          <w:lang w:val="en-US"/>
        </w:rPr>
        <w:t>I</w:t>
      </w:r>
      <w:r w:rsidRPr="00940E63">
        <w:t>3-</w:t>
      </w:r>
      <w:r>
        <w:rPr>
          <w:lang w:val="en-US"/>
        </w:rPr>
        <w:t>I</w:t>
      </w:r>
      <w:r w:rsidRPr="00940E63">
        <w:t>10</w:t>
      </w:r>
      <w:r>
        <w:t xml:space="preserve">. При правильном расчете результаты будут 8,3; 10; 11,7; 13,3; 15; 16,7; 18,3; 20. По полученным данным, также как и для функции спроса по цене, строим график. Видно, что в данном случае график спроса по доходу прямая линия. </w:t>
      </w:r>
    </w:p>
    <w:p w:rsidR="00FF0FCF" w:rsidRDefault="00FF0FCF" w:rsidP="00FF0FCF">
      <w:pPr>
        <w:jc w:val="both"/>
      </w:pPr>
      <w:r>
        <w:tab/>
        <w:t xml:space="preserve">Следует отметить, что можно построить функцию перекрестного спроса на одно благо по цене на другое.  </w:t>
      </w:r>
    </w:p>
    <w:p w:rsidR="00FF0FCF" w:rsidRPr="007F0889" w:rsidRDefault="00FF0FCF" w:rsidP="00FF0FCF">
      <w:pPr>
        <w:jc w:val="both"/>
        <w:rPr>
          <w:b/>
        </w:rPr>
      </w:pPr>
      <w:r w:rsidRPr="007F0889">
        <w:rPr>
          <w:b/>
        </w:rPr>
        <w:tab/>
        <w:t xml:space="preserve">Задание 1. </w:t>
      </w:r>
      <w:r w:rsidRPr="007F0889">
        <w:t xml:space="preserve">Четырехфакторную целевую функцию потребления </w:t>
      </w:r>
      <w:r w:rsidRPr="007F0889">
        <w:rPr>
          <w:position w:val="-12"/>
        </w:rPr>
        <w:object w:dxaOrig="1620" w:dyaOrig="380">
          <v:shape id="_x0000_i1128" type="#_x0000_t75" style="width:78pt;height:19.2pt;mso-position-vertical:absolute" o:ole="">
            <v:imagedata r:id="rId184" o:title=""/>
          </v:shape>
          <o:OLEObject Type="Embed" ProgID="Equation.3" ShapeID="_x0000_i1128" DrawAspect="Content" ObjectID="_1674672092" r:id="rId185"/>
        </w:object>
      </w:r>
      <w:r w:rsidRPr="007F0889">
        <w:t xml:space="preserve">, цены на блага </w:t>
      </w:r>
      <w:r w:rsidRPr="007F0889">
        <w:rPr>
          <w:position w:val="-10"/>
        </w:rPr>
        <w:object w:dxaOrig="2799" w:dyaOrig="300">
          <v:shape id="_x0000_i1129" type="#_x0000_t75" style="width:139.8pt;height:15pt" o:ole="">
            <v:imagedata r:id="rId186" o:title=""/>
          </v:shape>
          <o:OLEObject Type="Embed" ProgID="Equation.3" ShapeID="_x0000_i1129" DrawAspect="Content" ObjectID="_1674672093" r:id="rId187"/>
        </w:object>
      </w:r>
      <w:r w:rsidRPr="007F0889">
        <w:t>, и доход =1000.</w:t>
      </w:r>
    </w:p>
    <w:p w:rsidR="00FF0FCF" w:rsidRPr="007F0889" w:rsidRDefault="00FF0FCF" w:rsidP="00FF0FCF">
      <w:pPr>
        <w:ind w:firstLine="708"/>
        <w:jc w:val="both"/>
      </w:pPr>
      <w:r w:rsidRPr="007F0889">
        <w:t xml:space="preserve">1. Составив и решив задачу оптимального программирования, найти оптимальный набор благ. </w:t>
      </w:r>
    </w:p>
    <w:p w:rsidR="00FF0FCF" w:rsidRPr="007F0889" w:rsidRDefault="00FF0FCF" w:rsidP="00FF0FCF">
      <w:pPr>
        <w:ind w:firstLine="708"/>
        <w:jc w:val="both"/>
      </w:pPr>
      <w:r w:rsidRPr="007F0889">
        <w:t xml:space="preserve">2. Составить функцию спроса на второе благо от его цены, взяв 5 целых последовательных значений цены до и после той, какая указана в таблице. </w:t>
      </w:r>
    </w:p>
    <w:p w:rsidR="00FF0FCF" w:rsidRPr="007F0889" w:rsidRDefault="00FF0FCF" w:rsidP="00FF0FCF">
      <w:pPr>
        <w:ind w:firstLine="708"/>
        <w:jc w:val="both"/>
      </w:pPr>
      <w:r w:rsidRPr="007F0889">
        <w:t xml:space="preserve">3. Составить функцию спроса на третье благо по доходу, взяв по четыре значения дохода до и после указанной в таблице с шагом 50. </w:t>
      </w:r>
    </w:p>
    <w:p w:rsidR="00FF0FCF" w:rsidRPr="007F0889" w:rsidRDefault="00FF0FCF" w:rsidP="00FF0FCF">
      <w:pPr>
        <w:ind w:firstLine="708"/>
        <w:jc w:val="both"/>
        <w:rPr>
          <w:b/>
        </w:rPr>
      </w:pPr>
      <w:r w:rsidRPr="007F0889">
        <w:rPr>
          <w:b/>
        </w:rPr>
        <w:t xml:space="preserve">Задание 2. </w:t>
      </w:r>
      <w:r w:rsidRPr="007F0889">
        <w:t>Целевая функция потребления</w:t>
      </w:r>
      <w:r>
        <w:t xml:space="preserve"> </w:t>
      </w:r>
      <w:r w:rsidRPr="007F0889">
        <w:t xml:space="preserve">есть </w:t>
      </w:r>
      <w:r w:rsidRPr="007F0889">
        <w:rPr>
          <w:position w:val="-12"/>
        </w:rPr>
        <w:object w:dxaOrig="1860" w:dyaOrig="380">
          <v:shape id="_x0000_i1130" type="#_x0000_t75" style="width:88.8pt;height:19.2pt" o:ole="">
            <v:imagedata r:id="rId188" o:title=""/>
          </v:shape>
          <o:OLEObject Type="Embed" ProgID="Equation.3" ShapeID="_x0000_i1130" DrawAspect="Content" ObjectID="_1674672094" r:id="rId189"/>
        </w:object>
      </w:r>
      <w:r w:rsidRPr="007F0889">
        <w:t xml:space="preserve">, цены на блага </w:t>
      </w:r>
      <w:r w:rsidRPr="007F0889">
        <w:rPr>
          <w:position w:val="-10"/>
        </w:rPr>
        <w:object w:dxaOrig="2140" w:dyaOrig="300">
          <v:shape id="_x0000_i1131" type="#_x0000_t75" style="width:104.4pt;height:15pt" o:ole="">
            <v:imagedata r:id="rId190" o:title=""/>
          </v:shape>
          <o:OLEObject Type="Embed" ProgID="Equation.3" ShapeID="_x0000_i1131" DrawAspect="Content" ObjectID="_1674672095" r:id="rId191"/>
        </w:object>
      </w:r>
      <w:r w:rsidRPr="007F0889">
        <w:t xml:space="preserve">, и доход </w:t>
      </w:r>
      <w:r w:rsidRPr="007F0889">
        <w:rPr>
          <w:lang w:val="en-GB"/>
        </w:rPr>
        <w:t>D</w:t>
      </w:r>
      <w:r w:rsidRPr="007F0889">
        <w:t>=20000.</w:t>
      </w:r>
    </w:p>
    <w:p w:rsidR="00FF0FCF" w:rsidRPr="007F0889" w:rsidRDefault="00FF0FCF" w:rsidP="00FF0FCF">
      <w:pPr>
        <w:ind w:firstLine="708"/>
        <w:jc w:val="both"/>
      </w:pPr>
      <w:r w:rsidRPr="007F0889">
        <w:t xml:space="preserve">1. Найти оптимальный набор благ. </w:t>
      </w:r>
    </w:p>
    <w:p w:rsidR="00FF0FCF" w:rsidRPr="007F0889" w:rsidRDefault="00FF0FCF" w:rsidP="00FF0FCF">
      <w:pPr>
        <w:ind w:firstLine="708"/>
        <w:jc w:val="both"/>
      </w:pPr>
      <w:r w:rsidRPr="007F0889">
        <w:t xml:space="preserve">2. Построить функцию спроса на первое благо от его цены, взяв 10 целых последовательных значений цены до и после той, какая указана в задании. </w:t>
      </w:r>
    </w:p>
    <w:p w:rsidR="00FF0FCF" w:rsidRPr="007F0889" w:rsidRDefault="00FF0FCF" w:rsidP="00FF0FCF">
      <w:pPr>
        <w:ind w:firstLine="708"/>
        <w:jc w:val="both"/>
      </w:pPr>
      <w:r w:rsidRPr="007F0889">
        <w:lastRenderedPageBreak/>
        <w:t xml:space="preserve">3. Составить функцию спроса на третье благо по доходу, взяв по десять значения дохода до и после указанной в задании с шагом 500. </w:t>
      </w:r>
    </w:p>
    <w:p w:rsidR="00FF0FCF" w:rsidRPr="007F0889" w:rsidRDefault="00FF0FCF" w:rsidP="00FF0FCF">
      <w:pPr>
        <w:ind w:firstLine="708"/>
        <w:jc w:val="both"/>
        <w:rPr>
          <w:b/>
        </w:rPr>
      </w:pPr>
      <w:r>
        <w:rPr>
          <w:b/>
        </w:rPr>
        <w:t>Задание 3</w:t>
      </w:r>
      <w:r w:rsidRPr="007F0889">
        <w:rPr>
          <w:b/>
        </w:rPr>
        <w:t xml:space="preserve">. </w:t>
      </w:r>
      <w:r w:rsidRPr="007F0889">
        <w:t>Целевая функция потребления</w:t>
      </w:r>
      <w:r>
        <w:t xml:space="preserve"> </w:t>
      </w:r>
      <w:r w:rsidRPr="007F0889">
        <w:t xml:space="preserve">есть </w:t>
      </w:r>
      <w:r w:rsidRPr="00CD6496">
        <w:rPr>
          <w:position w:val="-14"/>
        </w:rPr>
        <w:object w:dxaOrig="2900" w:dyaOrig="420">
          <v:shape id="_x0000_i1132" type="#_x0000_t75" style="width:138.6pt;height:21pt" o:ole="">
            <v:imagedata r:id="rId192" o:title=""/>
          </v:shape>
          <o:OLEObject Type="Embed" ProgID="Equation.3" ShapeID="_x0000_i1132" DrawAspect="Content" ObjectID="_1674672096" r:id="rId193"/>
        </w:object>
      </w:r>
      <w:r w:rsidRPr="007F0889">
        <w:t xml:space="preserve">, цены на блага </w:t>
      </w:r>
      <w:r w:rsidRPr="00CD6496">
        <w:rPr>
          <w:position w:val="-12"/>
        </w:rPr>
        <w:object w:dxaOrig="4440" w:dyaOrig="360">
          <v:shape id="_x0000_i1133" type="#_x0000_t75" style="width:216.6pt;height:18pt" o:ole="">
            <v:imagedata r:id="rId194" o:title=""/>
          </v:shape>
          <o:OLEObject Type="Embed" ProgID="Equation.3" ShapeID="_x0000_i1133" DrawAspect="Content" ObjectID="_1674672097" r:id="rId195"/>
        </w:object>
      </w:r>
      <w:r w:rsidRPr="007F0889">
        <w:t xml:space="preserve">, и доход </w:t>
      </w:r>
      <w:r w:rsidRPr="007F0889">
        <w:rPr>
          <w:lang w:val="en-GB"/>
        </w:rPr>
        <w:t>D</w:t>
      </w:r>
      <w:r>
        <w:t>=</w:t>
      </w:r>
      <w:r w:rsidRPr="00CD6496">
        <w:t>8</w:t>
      </w:r>
      <w:r w:rsidRPr="007F0889">
        <w:t>000.</w:t>
      </w:r>
    </w:p>
    <w:p w:rsidR="00FF0FCF" w:rsidRPr="007F0889" w:rsidRDefault="00FF0FCF" w:rsidP="00FF0FCF">
      <w:pPr>
        <w:ind w:firstLine="708"/>
        <w:jc w:val="both"/>
      </w:pPr>
      <w:r w:rsidRPr="007F0889">
        <w:t xml:space="preserve">1. Найти оптимальный набор благ. </w:t>
      </w:r>
    </w:p>
    <w:p w:rsidR="00FF0FCF" w:rsidRPr="007F0889" w:rsidRDefault="00FF0FCF" w:rsidP="00FF0FCF">
      <w:pPr>
        <w:ind w:firstLine="708"/>
        <w:jc w:val="both"/>
      </w:pPr>
      <w:r w:rsidRPr="007F0889">
        <w:t xml:space="preserve">2. Построить функцию спроса на </w:t>
      </w:r>
      <w:r>
        <w:t>второе благо от его цены, взяв цену 20, 25, …,60</w:t>
      </w:r>
      <w:r w:rsidRPr="007F0889">
        <w:t xml:space="preserve">. </w:t>
      </w:r>
    </w:p>
    <w:p w:rsidR="00FF0FCF" w:rsidRPr="00076927" w:rsidRDefault="00FF0FCF" w:rsidP="00FF0FCF">
      <w:pPr>
        <w:ind w:firstLine="708"/>
        <w:jc w:val="both"/>
        <w:rPr>
          <w:sz w:val="24"/>
        </w:rPr>
      </w:pPr>
      <w:r w:rsidRPr="007F0889">
        <w:t xml:space="preserve">3. Составить функцию спроса на третье благо по доходу, взяв </w:t>
      </w:r>
      <w:r>
        <w:t>доход 6</w:t>
      </w:r>
      <w:r w:rsidRPr="007F0889">
        <w:t>00</w:t>
      </w:r>
      <w:r>
        <w:t>0, 6500, …, 11000</w:t>
      </w:r>
      <w:r w:rsidRPr="007F0889">
        <w:t xml:space="preserve">. </w:t>
      </w:r>
    </w:p>
    <w:p w:rsidR="00FF0FCF" w:rsidRPr="00076927" w:rsidRDefault="006C395D" w:rsidP="00FF0FCF">
      <w:pPr>
        <w:pStyle w:val="1"/>
        <w:spacing w:line="360" w:lineRule="auto"/>
        <w:rPr>
          <w:b/>
          <w:caps/>
          <w:szCs w:val="24"/>
        </w:rPr>
      </w:pPr>
      <w:r>
        <w:rPr>
          <w:b/>
          <w:szCs w:val="24"/>
        </w:rPr>
        <w:t>Тема 9</w:t>
      </w:r>
      <w:r w:rsidR="00076927" w:rsidRPr="00076927">
        <w:rPr>
          <w:b/>
          <w:szCs w:val="24"/>
        </w:rPr>
        <w:t>. Балансовые модели</w:t>
      </w:r>
    </w:p>
    <w:p w:rsidR="00FF0FCF" w:rsidRPr="004313D3" w:rsidRDefault="00FF0FCF" w:rsidP="00FF0FCF">
      <w:pPr>
        <w:ind w:firstLine="720"/>
        <w:jc w:val="both"/>
      </w:pPr>
      <w:r>
        <w:t xml:space="preserve">Балансовые модели предназначены для определения равновесного баланса между производством, потреблением и реализацией во внешнюю сферу продукции нескольких взаимосвязанных отраслей. </w:t>
      </w:r>
    </w:p>
    <w:p w:rsidR="00FF0FCF" w:rsidRPr="004313D3" w:rsidRDefault="00FF0FCF" w:rsidP="00FF0FCF">
      <w:pPr>
        <w:shd w:val="clear" w:color="auto" w:fill="FFFFFF"/>
        <w:ind w:firstLine="360"/>
        <w:jc w:val="both"/>
      </w:pPr>
      <w:r w:rsidRPr="004313D3">
        <w:rPr>
          <w:color w:val="000000"/>
          <w:spacing w:val="1"/>
        </w:rPr>
        <w:t xml:space="preserve">Предположим, что рассматривается </w:t>
      </w:r>
      <w:r w:rsidRPr="004313D3">
        <w:rPr>
          <w:i/>
          <w:iCs/>
          <w:color w:val="000000"/>
          <w:spacing w:val="1"/>
        </w:rPr>
        <w:t xml:space="preserve">п </w:t>
      </w:r>
      <w:r w:rsidRPr="004313D3">
        <w:rPr>
          <w:color w:val="000000"/>
          <w:spacing w:val="1"/>
        </w:rPr>
        <w:t>отраслей промышленно</w:t>
      </w:r>
      <w:r w:rsidRPr="004313D3">
        <w:rPr>
          <w:color w:val="000000"/>
          <w:spacing w:val="2"/>
        </w:rPr>
        <w:t xml:space="preserve">сти, каждая из которых производит свою продукцию. Пусть общий объем произведенной продукции </w:t>
      </w:r>
      <w:r w:rsidRPr="004313D3">
        <w:rPr>
          <w:i/>
          <w:color w:val="000000"/>
          <w:spacing w:val="2"/>
          <w:lang w:val="en-US"/>
        </w:rPr>
        <w:t>i</w:t>
      </w:r>
      <w:r w:rsidRPr="004313D3">
        <w:rPr>
          <w:color w:val="000000"/>
          <w:spacing w:val="2"/>
        </w:rPr>
        <w:t xml:space="preserve">-й отрасли равен </w:t>
      </w:r>
      <w:r w:rsidRPr="004313D3">
        <w:rPr>
          <w:color w:val="000000"/>
          <w:spacing w:val="2"/>
          <w:position w:val="-10"/>
        </w:rPr>
        <w:object w:dxaOrig="279" w:dyaOrig="300">
          <v:shape id="_x0000_i1134" type="#_x0000_t75" style="width:13.8pt;height:15pt" o:ole="">
            <v:imagedata r:id="rId196" o:title=""/>
          </v:shape>
          <o:OLEObject Type="Embed" ProgID="Equation.3" ShapeID="_x0000_i1134" DrawAspect="Content" ObjectID="_1674672098" r:id="rId197"/>
        </w:object>
      </w:r>
      <w:r w:rsidRPr="004313D3">
        <w:rPr>
          <w:color w:val="000000"/>
          <w:spacing w:val="2"/>
        </w:rPr>
        <w:t xml:space="preserve">. Полная стоимость продукции, произведенной </w:t>
      </w:r>
      <w:r w:rsidRPr="004313D3">
        <w:rPr>
          <w:i/>
          <w:color w:val="000000"/>
          <w:spacing w:val="2"/>
          <w:lang w:val="en-US"/>
        </w:rPr>
        <w:t>i</w:t>
      </w:r>
      <w:r w:rsidRPr="004313D3">
        <w:rPr>
          <w:color w:val="000000"/>
          <w:spacing w:val="2"/>
        </w:rPr>
        <w:t>-й отраслью, будем называть валовым продуктом этой отрасли. Теперь рассмотрим, на что тратится продукция, производимая отраслью. Часть про</w:t>
      </w:r>
      <w:r w:rsidRPr="004313D3">
        <w:rPr>
          <w:color w:val="000000"/>
          <w:spacing w:val="3"/>
        </w:rPr>
        <w:t xml:space="preserve">дукции идет на внутрипроизводственное потребление данной </w:t>
      </w:r>
      <w:r w:rsidRPr="004313D3">
        <w:rPr>
          <w:color w:val="000000"/>
          <w:spacing w:val="1"/>
        </w:rPr>
        <w:t xml:space="preserve">отраслью и потребление другими отраслями, связанными с этой отраслью. Количество продукции </w:t>
      </w:r>
      <w:r w:rsidRPr="004313D3">
        <w:rPr>
          <w:i/>
          <w:color w:val="000000"/>
          <w:spacing w:val="1"/>
          <w:lang w:val="en-US"/>
        </w:rPr>
        <w:t>i</w:t>
      </w:r>
      <w:r w:rsidRPr="004313D3">
        <w:rPr>
          <w:color w:val="000000"/>
          <w:spacing w:val="1"/>
        </w:rPr>
        <w:t>-й отрасли, предназначенной для</w:t>
      </w:r>
      <w:r w:rsidRPr="004313D3">
        <w:rPr>
          <w:color w:val="000000"/>
          <w:spacing w:val="2"/>
        </w:rPr>
        <w:t xml:space="preserve"> конечного потребления (вне сферы материального производства) личного и общественного </w:t>
      </w:r>
      <w:r w:rsidRPr="004313D3">
        <w:rPr>
          <w:i/>
          <w:color w:val="000000"/>
          <w:spacing w:val="2"/>
          <w:lang w:val="en-US"/>
        </w:rPr>
        <w:t>j</w:t>
      </w:r>
      <w:r w:rsidRPr="004313D3">
        <w:rPr>
          <w:color w:val="000000"/>
          <w:spacing w:val="2"/>
        </w:rPr>
        <w:t xml:space="preserve">-й отраслью, обозначим </w:t>
      </w:r>
      <w:r w:rsidRPr="004313D3">
        <w:rPr>
          <w:color w:val="000000"/>
          <w:spacing w:val="2"/>
          <w:position w:val="-14"/>
        </w:rPr>
        <w:object w:dxaOrig="300" w:dyaOrig="340">
          <v:shape id="_x0000_i1135" type="#_x0000_t75" style="width:15pt;height:16.8pt" o:ole="">
            <v:imagedata r:id="rId198" o:title=""/>
          </v:shape>
          <o:OLEObject Type="Embed" ProgID="Equation.3" ShapeID="_x0000_i1135" DrawAspect="Content" ObjectID="_1674672099" r:id="rId199"/>
        </w:object>
      </w:r>
      <w:r w:rsidRPr="004313D3">
        <w:rPr>
          <w:color w:val="000000"/>
          <w:spacing w:val="2"/>
        </w:rPr>
        <w:t xml:space="preserve">. Оставшаяся часть предназначена для реализации во внешнюю сферу. Эта часть называется конечным продуктом. Пусть </w:t>
      </w:r>
      <w:r w:rsidRPr="004313D3">
        <w:rPr>
          <w:i/>
          <w:color w:val="000000"/>
          <w:spacing w:val="2"/>
          <w:lang w:val="en-US"/>
        </w:rPr>
        <w:t>i</w:t>
      </w:r>
      <w:r w:rsidRPr="004313D3">
        <w:rPr>
          <w:color w:val="000000"/>
          <w:spacing w:val="2"/>
        </w:rPr>
        <w:t xml:space="preserve">-я отрасль производит </w:t>
      </w:r>
      <w:r w:rsidRPr="004313D3">
        <w:rPr>
          <w:color w:val="000000"/>
          <w:spacing w:val="2"/>
          <w:position w:val="-10"/>
        </w:rPr>
        <w:object w:dxaOrig="200" w:dyaOrig="300">
          <v:shape id="_x0000_i1136" type="#_x0000_t75" style="width:10.2pt;height:15pt" o:ole="">
            <v:imagedata r:id="rId200" o:title=""/>
          </v:shape>
          <o:OLEObject Type="Embed" ProgID="Equation.3" ShapeID="_x0000_i1136" DrawAspect="Content" ObjectID="_1674672100" r:id="rId201"/>
        </w:object>
      </w:r>
      <w:r w:rsidRPr="004313D3">
        <w:rPr>
          <w:color w:val="000000"/>
          <w:spacing w:val="2"/>
        </w:rPr>
        <w:t xml:space="preserve"> конечного продукта.</w:t>
      </w:r>
    </w:p>
    <w:p w:rsidR="00FF0FCF" w:rsidRPr="004313D3" w:rsidRDefault="00FF0FCF" w:rsidP="00FF0FCF">
      <w:pPr>
        <w:shd w:val="clear" w:color="auto" w:fill="FFFFFF"/>
        <w:ind w:firstLine="360"/>
        <w:jc w:val="both"/>
        <w:rPr>
          <w:color w:val="000000"/>
          <w:spacing w:val="3"/>
        </w:rPr>
      </w:pPr>
      <w:r w:rsidRPr="004313D3">
        <w:rPr>
          <w:color w:val="000000"/>
          <w:spacing w:val="3"/>
        </w:rPr>
        <w:t xml:space="preserve">Рассмотрим процесс производства за некоторый период времени (например, год). </w:t>
      </w:r>
      <w:r w:rsidRPr="004313D3">
        <w:rPr>
          <w:color w:val="000000"/>
          <w:spacing w:val="2"/>
        </w:rPr>
        <w:t xml:space="preserve">Так как валовой объем продукции любой </w:t>
      </w:r>
      <w:r w:rsidRPr="004313D3">
        <w:rPr>
          <w:i/>
          <w:color w:val="000000"/>
          <w:spacing w:val="2"/>
          <w:lang w:val="en-US"/>
        </w:rPr>
        <w:t>i</w:t>
      </w:r>
      <w:r w:rsidRPr="004313D3">
        <w:rPr>
          <w:color w:val="000000"/>
          <w:spacing w:val="2"/>
        </w:rPr>
        <w:t xml:space="preserve">-й отрасли равен суммарному объему продукции, потребляемой </w:t>
      </w:r>
      <w:r w:rsidRPr="004313D3">
        <w:rPr>
          <w:i/>
          <w:color w:val="000000"/>
          <w:spacing w:val="2"/>
          <w:lang w:val="en-US"/>
        </w:rPr>
        <w:t>n</w:t>
      </w:r>
      <w:r w:rsidRPr="004313D3">
        <w:rPr>
          <w:color w:val="000000"/>
          <w:spacing w:val="2"/>
        </w:rPr>
        <w:t xml:space="preserve"> отраслями, и </w:t>
      </w:r>
      <w:r w:rsidRPr="004313D3">
        <w:rPr>
          <w:color w:val="000000"/>
          <w:spacing w:val="3"/>
        </w:rPr>
        <w:t>конечного продукта, то уравнение баланса между производством и потреблением будет иметь вид</w:t>
      </w:r>
      <w:r w:rsidRPr="004313D3">
        <w:rPr>
          <w:color w:val="000000"/>
          <w:spacing w:val="3"/>
          <w:position w:val="-28"/>
        </w:rPr>
        <w:object w:dxaOrig="1280" w:dyaOrig="639">
          <v:shape id="_x0000_i1137" type="#_x0000_t75" style="width:64.2pt;height:31.8pt" o:ole="">
            <v:imagedata r:id="rId202" o:title=""/>
          </v:shape>
          <o:OLEObject Type="Embed" ProgID="Equation.3" ShapeID="_x0000_i1137" DrawAspect="Content" ObjectID="_1674672101" r:id="rId203"/>
        </w:object>
      </w:r>
      <w:r w:rsidRPr="004313D3">
        <w:rPr>
          <w:color w:val="000000"/>
          <w:spacing w:val="3"/>
        </w:rPr>
        <w:t>,     (</w:t>
      </w:r>
      <w:r w:rsidRPr="004313D3">
        <w:rPr>
          <w:i/>
          <w:color w:val="000000"/>
          <w:spacing w:val="3"/>
          <w:lang w:val="en-US"/>
        </w:rPr>
        <w:t>i</w:t>
      </w:r>
      <w:r w:rsidRPr="004313D3">
        <w:rPr>
          <w:color w:val="000000"/>
          <w:spacing w:val="3"/>
        </w:rPr>
        <w:t xml:space="preserve">= 1, 2, …, </w:t>
      </w:r>
      <w:r w:rsidRPr="004313D3">
        <w:rPr>
          <w:i/>
          <w:color w:val="000000"/>
          <w:spacing w:val="3"/>
          <w:lang w:val="en-US"/>
        </w:rPr>
        <w:t>n</w:t>
      </w:r>
      <w:r w:rsidRPr="004313D3">
        <w:rPr>
          <w:color w:val="000000"/>
          <w:spacing w:val="3"/>
        </w:rPr>
        <w:t>).</w:t>
      </w:r>
      <w:r>
        <w:rPr>
          <w:color w:val="000000"/>
          <w:spacing w:val="3"/>
        </w:rPr>
        <w:t xml:space="preserve"> </w:t>
      </w:r>
      <w:r w:rsidRPr="004313D3">
        <w:rPr>
          <w:color w:val="000000"/>
          <w:spacing w:val="3"/>
        </w:rPr>
        <w:t xml:space="preserve"> </w:t>
      </w:r>
      <w:r w:rsidRPr="004313D3">
        <w:rPr>
          <w:iCs/>
          <w:color w:val="000000"/>
          <w:spacing w:val="-2"/>
        </w:rPr>
        <w:t xml:space="preserve">Можно также рассчитать такой показатель, как чистую продукцию </w:t>
      </w:r>
      <w:r w:rsidRPr="004313D3">
        <w:rPr>
          <w:iCs/>
          <w:color w:val="000000"/>
          <w:spacing w:val="-2"/>
          <w:position w:val="-14"/>
        </w:rPr>
        <w:object w:dxaOrig="279" w:dyaOrig="340">
          <v:shape id="_x0000_i1138" type="#_x0000_t75" style="width:13.8pt;height:16.8pt" o:ole="">
            <v:imagedata r:id="rId204" o:title=""/>
          </v:shape>
          <o:OLEObject Type="Embed" ProgID="Equation.3" ShapeID="_x0000_i1138" DrawAspect="Content" ObjectID="_1674672102" r:id="rId205"/>
        </w:object>
      </w:r>
      <w:r w:rsidRPr="004313D3">
        <w:rPr>
          <w:iCs/>
          <w:color w:val="000000"/>
          <w:spacing w:val="-2"/>
        </w:rPr>
        <w:t xml:space="preserve">, которая равна разности между валовым продуктом и суммарным потреблением данной отраслью: </w:t>
      </w:r>
      <w:r w:rsidRPr="004313D3">
        <w:rPr>
          <w:iCs/>
          <w:color w:val="000000"/>
          <w:spacing w:val="-2"/>
          <w:position w:val="-26"/>
        </w:rPr>
        <w:object w:dxaOrig="1380" w:dyaOrig="620">
          <v:shape id="_x0000_i1139" type="#_x0000_t75" style="width:69pt;height:31.2pt" o:ole="">
            <v:imagedata r:id="rId206" o:title=""/>
          </v:shape>
          <o:OLEObject Type="Embed" ProgID="Equation.3" ShapeID="_x0000_i1139" DrawAspect="Content" ObjectID="_1674672103" r:id="rId207"/>
        </w:object>
      </w:r>
      <w:r>
        <w:rPr>
          <w:iCs/>
          <w:color w:val="000000"/>
          <w:spacing w:val="-2"/>
        </w:rPr>
        <w:t>.</w:t>
      </w:r>
    </w:p>
    <w:p w:rsidR="00FF0FCF" w:rsidRPr="004313D3" w:rsidRDefault="00FF0FCF" w:rsidP="00FF0FCF">
      <w:pPr>
        <w:shd w:val="clear" w:color="auto" w:fill="FFFFFF"/>
        <w:ind w:firstLine="360"/>
        <w:jc w:val="both"/>
        <w:rPr>
          <w:iCs/>
          <w:color w:val="000000"/>
          <w:spacing w:val="-2"/>
        </w:rPr>
      </w:pPr>
      <w:r w:rsidRPr="004313D3">
        <w:rPr>
          <w:iCs/>
          <w:color w:val="000000"/>
          <w:spacing w:val="-2"/>
        </w:rPr>
        <w:t>В результате</w:t>
      </w:r>
      <w:r>
        <w:rPr>
          <w:iCs/>
          <w:color w:val="000000"/>
          <w:spacing w:val="-2"/>
        </w:rPr>
        <w:t>, имеем</w:t>
      </w:r>
      <w:r w:rsidRPr="004313D3">
        <w:rPr>
          <w:iCs/>
          <w:color w:val="000000"/>
          <w:spacing w:val="-2"/>
        </w:rPr>
        <w:t xml:space="preserve"> четыре матрицы: матрицу межотраслевых производственных связей </w:t>
      </w:r>
    </w:p>
    <w:p w:rsidR="00FF0FCF" w:rsidRPr="004313D3" w:rsidRDefault="00FF0FCF" w:rsidP="00FF0FCF">
      <w:pPr>
        <w:shd w:val="clear" w:color="auto" w:fill="FFFFFF"/>
        <w:jc w:val="both"/>
        <w:rPr>
          <w:iCs/>
          <w:color w:val="000000"/>
          <w:spacing w:val="-2"/>
        </w:rPr>
      </w:pPr>
      <w:r w:rsidRPr="004313D3">
        <w:rPr>
          <w:iCs/>
          <w:color w:val="000000"/>
          <w:spacing w:val="-2"/>
          <w:position w:val="-58"/>
        </w:rPr>
        <w:object w:dxaOrig="2100" w:dyaOrig="1260">
          <v:shape id="_x0000_i1140" type="#_x0000_t75" style="width:105pt;height:63pt" o:ole="">
            <v:imagedata r:id="rId208" o:title=""/>
          </v:shape>
          <o:OLEObject Type="Embed" ProgID="Equation.3" ShapeID="_x0000_i1140" DrawAspect="Content" ObjectID="_1674672104" r:id="rId209"/>
        </w:object>
      </w:r>
      <w:r w:rsidRPr="004313D3">
        <w:rPr>
          <w:iCs/>
          <w:color w:val="000000"/>
          <w:spacing w:val="-2"/>
        </w:rPr>
        <w:t xml:space="preserve">; матрицу валовой продукции </w:t>
      </w:r>
      <w:r w:rsidRPr="004313D3">
        <w:rPr>
          <w:iCs/>
          <w:color w:val="000000"/>
          <w:spacing w:val="-2"/>
          <w:position w:val="-58"/>
        </w:rPr>
        <w:object w:dxaOrig="940" w:dyaOrig="1260">
          <v:shape id="_x0000_i1141" type="#_x0000_t75" style="width:46.8pt;height:63pt" o:ole="">
            <v:imagedata r:id="rId210" o:title=""/>
          </v:shape>
          <o:OLEObject Type="Embed" ProgID="Equation.3" ShapeID="_x0000_i1141" DrawAspect="Content" ObjectID="_1674672105" r:id="rId211"/>
        </w:object>
      </w:r>
      <w:r w:rsidRPr="004313D3">
        <w:rPr>
          <w:iCs/>
          <w:color w:val="000000"/>
          <w:spacing w:val="-2"/>
        </w:rPr>
        <w:t xml:space="preserve">; матрицу конечной продукции </w:t>
      </w:r>
      <w:r w:rsidRPr="004313D3">
        <w:rPr>
          <w:iCs/>
          <w:color w:val="000000"/>
          <w:spacing w:val="-2"/>
          <w:position w:val="-58"/>
        </w:rPr>
        <w:object w:dxaOrig="800" w:dyaOrig="1260">
          <v:shape id="_x0000_i1142" type="#_x0000_t75" style="width:40.2pt;height:63pt" o:ole="">
            <v:imagedata r:id="rId212" o:title=""/>
          </v:shape>
          <o:OLEObject Type="Embed" ProgID="Equation.3" ShapeID="_x0000_i1142" DrawAspect="Content" ObjectID="_1674672106" r:id="rId213"/>
        </w:object>
      </w:r>
      <w:r w:rsidRPr="004313D3">
        <w:rPr>
          <w:iCs/>
          <w:color w:val="000000"/>
          <w:spacing w:val="-2"/>
        </w:rPr>
        <w:t xml:space="preserve"> и матрицу чистой продукции </w:t>
      </w:r>
      <w:r w:rsidRPr="004313D3">
        <w:rPr>
          <w:iCs/>
          <w:color w:val="000000"/>
          <w:spacing w:val="-2"/>
          <w:position w:val="-12"/>
        </w:rPr>
        <w:object w:dxaOrig="1600" w:dyaOrig="320">
          <v:shape id="_x0000_i1143" type="#_x0000_t75" style="width:79.8pt;height:16.2pt" o:ole="">
            <v:imagedata r:id="rId214" o:title=""/>
          </v:shape>
          <o:OLEObject Type="Embed" ProgID="Equation.3" ShapeID="_x0000_i1143" DrawAspect="Content" ObjectID="_1674672107" r:id="rId215"/>
        </w:object>
      </w:r>
      <w:r w:rsidRPr="004313D3">
        <w:rPr>
          <w:iCs/>
          <w:color w:val="000000"/>
          <w:spacing w:val="-2"/>
        </w:rPr>
        <w:t>.</w:t>
      </w:r>
    </w:p>
    <w:p w:rsidR="00FF0FCF" w:rsidRPr="004313D3" w:rsidRDefault="00FF0FCF" w:rsidP="00FF0FCF">
      <w:pPr>
        <w:shd w:val="clear" w:color="auto" w:fill="FFFFFF"/>
        <w:ind w:firstLine="360"/>
        <w:jc w:val="both"/>
        <w:rPr>
          <w:iCs/>
          <w:color w:val="000000"/>
          <w:spacing w:val="-2"/>
        </w:rPr>
      </w:pPr>
      <w:r w:rsidRPr="004313D3">
        <w:rPr>
          <w:iCs/>
          <w:color w:val="000000"/>
          <w:spacing w:val="-2"/>
        </w:rPr>
        <w:t xml:space="preserve">Одной из задач балансового анализа является определение валового продукта </w:t>
      </w:r>
      <w:r w:rsidRPr="004313D3">
        <w:rPr>
          <w:iCs/>
          <w:color w:val="000000"/>
          <w:spacing w:val="-2"/>
          <w:position w:val="-10"/>
        </w:rPr>
        <w:object w:dxaOrig="220" w:dyaOrig="300">
          <v:shape id="_x0000_i1144" type="#_x0000_t75" style="width:10.8pt;height:15pt" o:ole="">
            <v:imagedata r:id="rId216" o:title=""/>
          </v:shape>
          <o:OLEObject Type="Embed" ProgID="Equation.3" ShapeID="_x0000_i1144" DrawAspect="Content" ObjectID="_1674672108" r:id="rId217"/>
        </w:object>
      </w:r>
      <w:r w:rsidRPr="004313D3">
        <w:rPr>
          <w:iCs/>
          <w:color w:val="000000"/>
          <w:spacing w:val="-2"/>
        </w:rPr>
        <w:t xml:space="preserve">, если известно распределение конечного </w:t>
      </w:r>
      <w:r w:rsidRPr="004313D3">
        <w:rPr>
          <w:iCs/>
          <w:color w:val="000000"/>
          <w:spacing w:val="-2"/>
          <w:position w:val="-10"/>
        </w:rPr>
        <w:object w:dxaOrig="279" w:dyaOrig="300">
          <v:shape id="_x0000_i1145" type="#_x0000_t75" style="width:13.8pt;height:15pt" o:ole="">
            <v:imagedata r:id="rId218" o:title=""/>
          </v:shape>
          <o:OLEObject Type="Embed" ProgID="Equation.3" ShapeID="_x0000_i1145" DrawAspect="Content" ObjectID="_1674672109" r:id="rId219"/>
        </w:object>
      </w:r>
      <w:r w:rsidRPr="004313D3">
        <w:rPr>
          <w:iCs/>
          <w:color w:val="000000"/>
          <w:spacing w:val="-2"/>
        </w:rPr>
        <w:t>. Для этого введем коэффициенты прямых затрат</w:t>
      </w:r>
      <w:r>
        <w:rPr>
          <w:iCs/>
          <w:color w:val="000000"/>
          <w:spacing w:val="-2"/>
        </w:rPr>
        <w:t xml:space="preserve">: </w:t>
      </w:r>
      <w:r w:rsidRPr="004313D3">
        <w:rPr>
          <w:iCs/>
          <w:color w:val="000000"/>
          <w:spacing w:val="-2"/>
          <w:position w:val="-28"/>
        </w:rPr>
        <w:object w:dxaOrig="780" w:dyaOrig="639">
          <v:shape id="_x0000_i1146" type="#_x0000_t75" style="width:39pt;height:31.8pt" o:ole="">
            <v:imagedata r:id="rId220" o:title=""/>
          </v:shape>
          <o:OLEObject Type="Embed" ProgID="Equation.3" ShapeID="_x0000_i1146" DrawAspect="Content" ObjectID="_1674672110" r:id="rId221"/>
        </w:object>
      </w:r>
      <w:r w:rsidRPr="004313D3">
        <w:rPr>
          <w:iCs/>
          <w:color w:val="000000"/>
          <w:spacing w:val="-2"/>
        </w:rPr>
        <w:t xml:space="preserve">. Они получаются в результате деления всех элементов каждого столбца матрицы </w:t>
      </w:r>
      <w:r w:rsidRPr="004313D3">
        <w:rPr>
          <w:iCs/>
          <w:color w:val="000000"/>
          <w:spacing w:val="-2"/>
          <w:position w:val="-12"/>
        </w:rPr>
        <w:object w:dxaOrig="260" w:dyaOrig="320">
          <v:shape id="_x0000_i1147" type="#_x0000_t75" style="width:13.2pt;height:16.2pt" o:ole="">
            <v:imagedata r:id="rId222" o:title=""/>
          </v:shape>
          <o:OLEObject Type="Embed" ProgID="Equation.3" ShapeID="_x0000_i1147" DrawAspect="Content" ObjectID="_1674672111" r:id="rId223"/>
        </w:object>
      </w:r>
      <w:r w:rsidRPr="004313D3">
        <w:rPr>
          <w:iCs/>
          <w:color w:val="000000"/>
          <w:spacing w:val="-2"/>
        </w:rPr>
        <w:t xml:space="preserve"> на соответствующий элемент матрицы межотраслевых производственных связей </w:t>
      </w:r>
      <w:r w:rsidRPr="004313D3">
        <w:rPr>
          <w:i/>
          <w:iCs/>
          <w:color w:val="000000"/>
          <w:spacing w:val="-2"/>
        </w:rPr>
        <w:t>Х</w:t>
      </w:r>
      <w:r w:rsidRPr="004313D3">
        <w:rPr>
          <w:iCs/>
          <w:color w:val="000000"/>
          <w:spacing w:val="-2"/>
        </w:rPr>
        <w:t>.</w:t>
      </w:r>
      <w:r w:rsidRPr="004313D3">
        <w:rPr>
          <w:i/>
          <w:iCs/>
          <w:color w:val="000000"/>
          <w:spacing w:val="-2"/>
        </w:rPr>
        <w:t xml:space="preserve"> </w:t>
      </w:r>
      <w:r w:rsidRPr="004313D3">
        <w:rPr>
          <w:iCs/>
          <w:color w:val="000000"/>
          <w:spacing w:val="-2"/>
        </w:rPr>
        <w:t xml:space="preserve">Из </w:t>
      </w:r>
      <w:r>
        <w:rPr>
          <w:iCs/>
          <w:color w:val="000000"/>
          <w:spacing w:val="-2"/>
        </w:rPr>
        <w:t xml:space="preserve">последнего </w:t>
      </w:r>
      <w:r w:rsidRPr="004313D3">
        <w:rPr>
          <w:iCs/>
          <w:color w:val="000000"/>
          <w:spacing w:val="-2"/>
        </w:rPr>
        <w:t>вы</w:t>
      </w:r>
      <w:r>
        <w:rPr>
          <w:iCs/>
          <w:color w:val="000000"/>
          <w:spacing w:val="-2"/>
        </w:rPr>
        <w:t xml:space="preserve">ражения </w:t>
      </w:r>
      <w:r w:rsidRPr="004313D3">
        <w:rPr>
          <w:iCs/>
          <w:color w:val="000000"/>
          <w:spacing w:val="-2"/>
        </w:rPr>
        <w:t xml:space="preserve">можно получить: </w:t>
      </w:r>
      <w:r w:rsidRPr="004313D3">
        <w:rPr>
          <w:iCs/>
          <w:color w:val="000000"/>
          <w:spacing w:val="-2"/>
          <w:position w:val="-12"/>
        </w:rPr>
        <w:object w:dxaOrig="900" w:dyaOrig="320">
          <v:shape id="_x0000_i1148" type="#_x0000_t75" style="width:45pt;height:16.2pt" o:ole="">
            <v:imagedata r:id="rId224" o:title=""/>
          </v:shape>
          <o:OLEObject Type="Embed" ProgID="Equation.3" ShapeID="_x0000_i1148" DrawAspect="Content" ObjectID="_1674672112" r:id="rId225"/>
        </w:object>
      </w:r>
      <w:r>
        <w:rPr>
          <w:iCs/>
          <w:color w:val="000000"/>
          <w:spacing w:val="-2"/>
        </w:rPr>
        <w:t xml:space="preserve">, откуда </w:t>
      </w:r>
      <w:r w:rsidRPr="004313D3">
        <w:rPr>
          <w:color w:val="000000"/>
          <w:spacing w:val="3"/>
          <w:position w:val="-28"/>
        </w:rPr>
        <w:object w:dxaOrig="1520" w:dyaOrig="639">
          <v:shape id="_x0000_i1149" type="#_x0000_t75" style="width:76.2pt;height:31.8pt" o:ole="">
            <v:imagedata r:id="rId226" o:title=""/>
          </v:shape>
          <o:OLEObject Type="Embed" ProgID="Equation.3" ShapeID="_x0000_i1149" DrawAspect="Content" ObjectID="_1674672113" r:id="rId227"/>
        </w:object>
      </w:r>
      <w:r w:rsidRPr="004313D3">
        <w:rPr>
          <w:color w:val="000000"/>
          <w:spacing w:val="3"/>
        </w:rPr>
        <w:t>.</w:t>
      </w:r>
    </w:p>
    <w:p w:rsidR="00FF0FCF" w:rsidRPr="002F6DD9" w:rsidRDefault="00FF0FCF" w:rsidP="00FF0FCF">
      <w:pPr>
        <w:shd w:val="clear" w:color="auto" w:fill="FFFFFF"/>
        <w:ind w:firstLine="360"/>
        <w:jc w:val="both"/>
        <w:rPr>
          <w:iCs/>
          <w:color w:val="000000"/>
          <w:spacing w:val="-2"/>
        </w:rPr>
      </w:pPr>
      <w:r w:rsidRPr="004313D3">
        <w:rPr>
          <w:iCs/>
          <w:color w:val="000000"/>
          <w:spacing w:val="-2"/>
        </w:rPr>
        <w:t>Если обозначить матрицу коэффициентов прямых затрат как</w:t>
      </w:r>
      <w:r>
        <w:rPr>
          <w:iCs/>
          <w:color w:val="000000"/>
          <w:spacing w:val="-2"/>
        </w:rPr>
        <w:t xml:space="preserve"> </w:t>
      </w:r>
      <w:r w:rsidRPr="002F6DD9">
        <w:rPr>
          <w:i/>
          <w:iCs/>
          <w:color w:val="000000"/>
          <w:spacing w:val="-2"/>
          <w:lang w:val="en-GB"/>
        </w:rPr>
        <w:t>A</w:t>
      </w:r>
      <w:r w:rsidRPr="004313D3">
        <w:rPr>
          <w:iCs/>
          <w:color w:val="000000"/>
          <w:spacing w:val="-2"/>
        </w:rPr>
        <w:t xml:space="preserve">, то </w:t>
      </w:r>
      <w:r>
        <w:rPr>
          <w:iCs/>
          <w:color w:val="000000"/>
          <w:spacing w:val="-2"/>
        </w:rPr>
        <w:t xml:space="preserve">получим окончательные выражения для определения валового продукта по конечному: </w:t>
      </w:r>
      <w:r w:rsidRPr="004313D3">
        <w:rPr>
          <w:iCs/>
          <w:color w:val="000000"/>
          <w:spacing w:val="-2"/>
          <w:position w:val="-4"/>
        </w:rPr>
        <w:object w:dxaOrig="1080" w:dyaOrig="220">
          <v:shape id="_x0000_i1150" type="#_x0000_t75" style="width:54pt;height:10.8pt" o:ole="">
            <v:imagedata r:id="rId228" o:title=""/>
          </v:shape>
          <o:OLEObject Type="Embed" ProgID="Equation.3" ShapeID="_x0000_i1150" DrawAspect="Content" ObjectID="_1674672114" r:id="rId229"/>
        </w:object>
      </w:r>
      <w:r>
        <w:rPr>
          <w:iCs/>
          <w:color w:val="000000"/>
          <w:spacing w:val="-2"/>
        </w:rPr>
        <w:t>, и конечного по валовому:</w:t>
      </w:r>
      <w:r w:rsidRPr="002F6DD9">
        <w:rPr>
          <w:iCs/>
          <w:color w:val="000000"/>
          <w:spacing w:val="-2"/>
          <w:position w:val="-10"/>
        </w:rPr>
        <w:object w:dxaOrig="2060" w:dyaOrig="279">
          <v:shape id="_x0000_i1151" type="#_x0000_t75" style="width:103.2pt;height:13.8pt" o:ole="">
            <v:imagedata r:id="rId230" o:title=""/>
          </v:shape>
          <o:OLEObject Type="Embed" ProgID="Equation.3" ShapeID="_x0000_i1151" DrawAspect="Content" ObjectID="_1674672115" r:id="rId231"/>
        </w:object>
      </w:r>
      <w:r>
        <w:rPr>
          <w:iCs/>
          <w:color w:val="000000"/>
          <w:spacing w:val="-2"/>
        </w:rPr>
        <w:t xml:space="preserve">, </w:t>
      </w:r>
      <w:r w:rsidRPr="004313D3">
        <w:rPr>
          <w:iCs/>
          <w:color w:val="000000"/>
          <w:spacing w:val="-6"/>
        </w:rPr>
        <w:t xml:space="preserve">где </w:t>
      </w:r>
      <w:r w:rsidRPr="002F6DD9">
        <w:rPr>
          <w:i/>
          <w:iCs/>
          <w:color w:val="000000"/>
          <w:spacing w:val="-6"/>
        </w:rPr>
        <w:t>Е</w:t>
      </w:r>
      <w:r w:rsidRPr="004313D3">
        <w:rPr>
          <w:iCs/>
          <w:color w:val="000000"/>
          <w:spacing w:val="-6"/>
        </w:rPr>
        <w:t xml:space="preserve"> — единичная матрица того же размера, что и </w:t>
      </w:r>
      <w:r w:rsidRPr="004313D3">
        <w:rPr>
          <w:i/>
          <w:iCs/>
          <w:color w:val="000000"/>
          <w:spacing w:val="-6"/>
        </w:rPr>
        <w:t>А</w:t>
      </w:r>
      <w:r w:rsidRPr="004313D3">
        <w:rPr>
          <w:iCs/>
          <w:color w:val="000000"/>
          <w:spacing w:val="-6"/>
        </w:rPr>
        <w:t>.</w:t>
      </w:r>
    </w:p>
    <w:p w:rsidR="00FF0FCF" w:rsidRDefault="00FF0FCF" w:rsidP="00FF0FCF">
      <w:pPr>
        <w:ind w:firstLine="720"/>
        <w:jc w:val="both"/>
      </w:pPr>
      <w:r>
        <w:t xml:space="preserve">Рассмотрим решение межотраслевого баланса на ЭВМ в соответствии с моделью Леонтьева на следующем примере. </w:t>
      </w:r>
    </w:p>
    <w:p w:rsidR="00FF0FCF" w:rsidRDefault="00FF0FCF" w:rsidP="00FF0FCF">
      <w:pPr>
        <w:pStyle w:val="a4"/>
        <w:ind w:firstLine="720"/>
      </w:pPr>
      <w:r w:rsidRPr="002F6DD9">
        <w:rPr>
          <w:b/>
        </w:rPr>
        <w:t>Пример:</w:t>
      </w:r>
      <w:r>
        <w:t xml:space="preserve"> Имеется баланс трех взаимосвязанных отраслей за предыдущий период: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294"/>
        <w:gridCol w:w="1294"/>
        <w:gridCol w:w="1295"/>
        <w:gridCol w:w="1192"/>
      </w:tblGrid>
      <w:tr w:rsidR="00FF0FCF" w:rsidTr="00FF0FCF">
        <w:trPr>
          <w:cantSplit/>
          <w:trHeight w:val="180"/>
          <w:jc w:val="center"/>
        </w:trPr>
        <w:tc>
          <w:tcPr>
            <w:tcW w:w="1220" w:type="dxa"/>
            <w:vMerge w:val="restart"/>
          </w:tcPr>
          <w:p w:rsidR="00FF0FCF" w:rsidRDefault="00FF0FCF" w:rsidP="00FF0FCF">
            <w:r>
              <w:t>Произ-водство</w:t>
            </w:r>
          </w:p>
        </w:tc>
        <w:tc>
          <w:tcPr>
            <w:tcW w:w="3883" w:type="dxa"/>
            <w:gridSpan w:val="3"/>
          </w:tcPr>
          <w:p w:rsidR="00FF0FCF" w:rsidRDefault="00FF0FCF" w:rsidP="00FF0FCF">
            <w:pPr>
              <w:jc w:val="center"/>
            </w:pPr>
            <w:r>
              <w:t>Потребление</w:t>
            </w:r>
          </w:p>
        </w:tc>
        <w:tc>
          <w:tcPr>
            <w:tcW w:w="1192" w:type="dxa"/>
            <w:vMerge w:val="restart"/>
          </w:tcPr>
          <w:p w:rsidR="00FF0FCF" w:rsidRDefault="00FF0FCF" w:rsidP="00FF0FCF">
            <w:r>
              <w:t>Конечный продукт</w:t>
            </w:r>
          </w:p>
        </w:tc>
      </w:tr>
      <w:tr w:rsidR="00FF0FCF" w:rsidTr="00FF0FCF">
        <w:trPr>
          <w:cantSplit/>
          <w:trHeight w:val="180"/>
          <w:jc w:val="center"/>
        </w:trPr>
        <w:tc>
          <w:tcPr>
            <w:tcW w:w="1220" w:type="dxa"/>
            <w:vMerge/>
          </w:tcPr>
          <w:p w:rsidR="00FF0FCF" w:rsidRDefault="00FF0FCF" w:rsidP="00FF0FCF"/>
        </w:tc>
        <w:tc>
          <w:tcPr>
            <w:tcW w:w="1294" w:type="dxa"/>
          </w:tcPr>
          <w:p w:rsidR="00FF0FCF" w:rsidRDefault="00FF0FCF" w:rsidP="00FF0FC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Отрасль 1</w:t>
            </w:r>
          </w:p>
        </w:tc>
        <w:tc>
          <w:tcPr>
            <w:tcW w:w="1294" w:type="dxa"/>
          </w:tcPr>
          <w:p w:rsidR="00FF0FCF" w:rsidRDefault="00FF0FCF" w:rsidP="00FF0FCF">
            <w:pPr>
              <w:jc w:val="center"/>
            </w:pPr>
            <w:r>
              <w:t>Отрасль 2</w:t>
            </w:r>
          </w:p>
        </w:tc>
        <w:tc>
          <w:tcPr>
            <w:tcW w:w="1295" w:type="dxa"/>
          </w:tcPr>
          <w:p w:rsidR="00FF0FCF" w:rsidRDefault="00FF0FCF" w:rsidP="00FF0FCF">
            <w:pPr>
              <w:jc w:val="center"/>
            </w:pPr>
            <w:r>
              <w:t>Отрасль 3</w:t>
            </w:r>
          </w:p>
        </w:tc>
        <w:tc>
          <w:tcPr>
            <w:tcW w:w="1192" w:type="dxa"/>
            <w:vMerge/>
          </w:tcPr>
          <w:p w:rsidR="00FF0FCF" w:rsidRDefault="00FF0FCF" w:rsidP="00FF0FCF"/>
        </w:tc>
      </w:tr>
      <w:tr w:rsidR="00FF0FCF" w:rsidTr="00FF0FCF">
        <w:trPr>
          <w:cantSplit/>
          <w:jc w:val="center"/>
        </w:trPr>
        <w:tc>
          <w:tcPr>
            <w:tcW w:w="1220" w:type="dxa"/>
            <w:tcBorders>
              <w:bottom w:val="nil"/>
            </w:tcBorders>
          </w:tcPr>
          <w:p w:rsidR="00FF0FCF" w:rsidRDefault="00FF0FCF" w:rsidP="00FF0FCF">
            <w:r>
              <w:t>Отрасль 1</w:t>
            </w:r>
          </w:p>
        </w:tc>
        <w:tc>
          <w:tcPr>
            <w:tcW w:w="1294" w:type="dxa"/>
            <w:tcBorders>
              <w:bottom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1294" w:type="dxa"/>
            <w:tcBorders>
              <w:bottom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1295" w:type="dxa"/>
            <w:tcBorders>
              <w:bottom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192" w:type="dxa"/>
            <w:tcBorders>
              <w:bottom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83</w:t>
            </w:r>
          </w:p>
        </w:tc>
      </w:tr>
      <w:tr w:rsidR="00FF0FCF" w:rsidTr="00FF0FCF">
        <w:trPr>
          <w:cantSplit/>
          <w:jc w:val="center"/>
        </w:trPr>
        <w:tc>
          <w:tcPr>
            <w:tcW w:w="1220" w:type="dxa"/>
            <w:tcBorders>
              <w:top w:val="nil"/>
              <w:bottom w:val="nil"/>
            </w:tcBorders>
          </w:tcPr>
          <w:p w:rsidR="00FF0FCF" w:rsidRDefault="00FF0FCF" w:rsidP="00FF0FCF">
            <w:r>
              <w:t>Отрасль 2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97</w:t>
            </w:r>
          </w:p>
        </w:tc>
      </w:tr>
      <w:tr w:rsidR="00FF0FCF" w:rsidTr="00FF0FCF">
        <w:trPr>
          <w:cantSplit/>
          <w:jc w:val="center"/>
        </w:trPr>
        <w:tc>
          <w:tcPr>
            <w:tcW w:w="1220" w:type="dxa"/>
            <w:tcBorders>
              <w:top w:val="nil"/>
            </w:tcBorders>
          </w:tcPr>
          <w:p w:rsidR="00FF0FCF" w:rsidRDefault="00FF0FCF" w:rsidP="00FF0FCF">
            <w:r>
              <w:t>Отрасль 3</w:t>
            </w:r>
          </w:p>
        </w:tc>
        <w:tc>
          <w:tcPr>
            <w:tcW w:w="1294" w:type="dxa"/>
            <w:tcBorders>
              <w:top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1294" w:type="dxa"/>
            <w:tcBorders>
              <w:top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1192" w:type="dxa"/>
            <w:tcBorders>
              <w:top w:val="nil"/>
            </w:tcBorders>
          </w:tcPr>
          <w:p w:rsidR="00FF0FCF" w:rsidRDefault="00FF0FCF" w:rsidP="00FF0FC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132</w:t>
            </w:r>
          </w:p>
        </w:tc>
      </w:tr>
    </w:tbl>
    <w:p w:rsidR="00FF0FCF" w:rsidRDefault="00FF0FCF" w:rsidP="00FF0FCF">
      <w:pPr>
        <w:ind w:firstLine="720"/>
      </w:pPr>
    </w:p>
    <w:p w:rsidR="00FF0FCF" w:rsidRDefault="00FF0FCF" w:rsidP="00FF0FCF">
      <w:pPr>
        <w:pStyle w:val="a4"/>
        <w:numPr>
          <w:ilvl w:val="0"/>
          <w:numId w:val="1"/>
        </w:numPr>
        <w:spacing w:after="0"/>
        <w:jc w:val="both"/>
      </w:pPr>
      <w:r>
        <w:t xml:space="preserve">Найти валовый продукт каждой отрасли, чистую продукцию каждой отрасли, матрицу коэффициентов прямых затрат. </w:t>
      </w:r>
    </w:p>
    <w:p w:rsidR="00FF0FCF" w:rsidRDefault="00FF0FCF" w:rsidP="00FF0FCF">
      <w:pPr>
        <w:pStyle w:val="a4"/>
        <w:numPr>
          <w:ilvl w:val="0"/>
          <w:numId w:val="1"/>
        </w:numPr>
        <w:spacing w:after="0"/>
        <w:ind w:left="357" w:hanging="357"/>
        <w:jc w:val="both"/>
      </w:pPr>
      <w:r>
        <w:t xml:space="preserve">Какой будет конечный продукт каждой отрасли, если валовый станет равен, соответственно 100, 150 и 200.  </w:t>
      </w:r>
    </w:p>
    <w:p w:rsidR="00FF0FCF" w:rsidRDefault="00FF0FCF" w:rsidP="00FF0FCF">
      <w:pPr>
        <w:pStyle w:val="a4"/>
        <w:numPr>
          <w:ilvl w:val="0"/>
          <w:numId w:val="1"/>
        </w:numPr>
        <w:ind w:left="357" w:hanging="357"/>
        <w:jc w:val="both"/>
      </w:pPr>
      <w:r>
        <w:t>Какой будет валовый продукт каждой отрасли, если конечный продукт первой отрасли необходимо увеличить на 50 %, второй уменьшить на 4 единицы, а третьей увеличить на 6 единиц.</w:t>
      </w:r>
    </w:p>
    <w:p w:rsidR="00FF0FCF" w:rsidRDefault="00FF0FCF" w:rsidP="00FF0FCF">
      <w:pPr>
        <w:ind w:left="360"/>
      </w:pPr>
      <w:r>
        <w:t xml:space="preserve">Подготавливаем таблицу исходных данных в электронной таблице </w:t>
      </w:r>
      <w:r>
        <w:rPr>
          <w:lang w:val="en-US"/>
        </w:rPr>
        <w:t>Excel</w:t>
      </w:r>
      <w:r>
        <w:t>.</w:t>
      </w:r>
    </w:p>
    <w:p w:rsidR="00FF0FCF" w:rsidRDefault="00FF0FCF" w:rsidP="00FF0FCF">
      <w:pPr>
        <w:ind w:hanging="142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C074286" wp14:editId="6D8FF302">
            <wp:extent cx="4413450" cy="1150620"/>
            <wp:effectExtent l="0" t="0" r="6350" b="0"/>
            <wp:docPr id="4" name="Рисунок 4" descr="лаба_матмат_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а_матмат_3_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CF" w:rsidRDefault="00FF0FCF" w:rsidP="00FF0FCF">
      <w:pPr>
        <w:ind w:firstLine="720"/>
        <w:jc w:val="both"/>
      </w:pPr>
      <w:r>
        <w:t xml:space="preserve">1. Для нахождения валового продукта каждой отрасли в ячейку </w:t>
      </w:r>
      <w:r>
        <w:rPr>
          <w:lang w:val="en-US"/>
        </w:rPr>
        <w:t>F</w:t>
      </w:r>
      <w:r>
        <w:t xml:space="preserve">3 вводим формулу «=СУММ(В3:Е3)» (для ее ввода достаточно нажать кнопку автосуммы со значком </w:t>
      </w:r>
      <w:r>
        <w:sym w:font="Symbol" w:char="F053"/>
      </w:r>
      <w:r>
        <w:t xml:space="preserve">). Результат – 124. Автозаполнением переносим результат ячейки на </w:t>
      </w:r>
      <w:r>
        <w:rPr>
          <w:lang w:val="en-US"/>
        </w:rPr>
        <w:t>F</w:t>
      </w:r>
      <w:r>
        <w:t xml:space="preserve">4 и </w:t>
      </w:r>
      <w:r>
        <w:rPr>
          <w:lang w:val="en-US"/>
        </w:rPr>
        <w:t>F</w:t>
      </w:r>
      <w:r>
        <w:t xml:space="preserve">5. Для рассчета чистой прибыли вводим в ячейку В6 формулу «=F3-B3-B4-B5», в С6 формулу «=F4-C3-C4-C5», в </w:t>
      </w:r>
      <w:r>
        <w:rPr>
          <w:lang w:val="en-US"/>
        </w:rPr>
        <w:t>D</w:t>
      </w:r>
      <w:r>
        <w:t>6 формулу «=F5-D3-D4-D5». Находим коэффициенты прямых затрат. Для этого каждый столбец матрицы В3-</w:t>
      </w:r>
      <w:r>
        <w:rPr>
          <w:lang w:val="en-US"/>
        </w:rPr>
        <w:t>D</w:t>
      </w:r>
      <w:r>
        <w:t xml:space="preserve">5 нажно разделить на соответствующий валовой продукт. В ячейку В7 вводим  «=B3/$F$3» (чтобы сделать абсолютную ссылку $F$3 нужно щелкнуть по ячейки F3 и нажать клавишу </w:t>
      </w:r>
      <w:r>
        <w:rPr>
          <w:lang w:val="en-US"/>
        </w:rPr>
        <w:t>F</w:t>
      </w:r>
      <w:r>
        <w:t xml:space="preserve">4). Автозаполняем В7 на В8 и В9. Аналогично вводим в С7 «=C3/$F$4» и автозаполняем на С8 и С9. Вводим в </w:t>
      </w:r>
      <w:r>
        <w:rPr>
          <w:lang w:val="en-US"/>
        </w:rPr>
        <w:t>D</w:t>
      </w:r>
      <w:r>
        <w:t xml:space="preserve">7 «=D3/$F$5» и автозаполняем на </w:t>
      </w:r>
      <w:r>
        <w:rPr>
          <w:lang w:val="en-US"/>
        </w:rPr>
        <w:t>D</w:t>
      </w:r>
      <w:r>
        <w:t xml:space="preserve">8 и </w:t>
      </w:r>
      <w:r>
        <w:rPr>
          <w:lang w:val="en-US"/>
        </w:rPr>
        <w:t>D</w:t>
      </w:r>
      <w:r>
        <w:t xml:space="preserve">9. Матрица коэффициентов затрат рассчитана.  </w:t>
      </w:r>
    </w:p>
    <w:p w:rsidR="00FF0FCF" w:rsidRDefault="00FF0FCF" w:rsidP="00FF0FCF">
      <w:pPr>
        <w:ind w:firstLine="720"/>
        <w:jc w:val="both"/>
      </w:pPr>
      <w:r>
        <w:t xml:space="preserve">2. Так, как новый валовой продукт каждой отрасли равен, соответственно 100, 150 и 200, то вводим эти числа в ячейки Н3, Н4 и Н5. По формуле, новый конечный продукт равен </w:t>
      </w:r>
      <w:r>
        <w:rPr>
          <w:position w:val="-10"/>
        </w:rPr>
        <w:object w:dxaOrig="1180" w:dyaOrig="300">
          <v:shape id="_x0000_i1152" type="#_x0000_t75" style="width:58.8pt;height:15pt" o:ole="" fillcolor="window">
            <v:imagedata r:id="rId233" o:title=""/>
          </v:shape>
          <o:OLEObject Type="Embed" ProgID="Equation.3" ShapeID="_x0000_i1152" DrawAspect="Content" ObjectID="_1674672116" r:id="rId234"/>
        </w:object>
      </w:r>
      <w:r>
        <w:t>. Для ее использования вводим единичную матрицу. В А11 вводим подпись «Е=», а в В11-</w:t>
      </w:r>
      <w:r>
        <w:rPr>
          <w:lang w:val="en-US"/>
        </w:rPr>
        <w:t>D</w:t>
      </w:r>
      <w:r>
        <w:t xml:space="preserve">13 вводим числа </w:t>
      </w:r>
      <w:r>
        <w:rPr>
          <w:position w:val="-44"/>
        </w:rPr>
        <w:object w:dxaOrig="940" w:dyaOrig="999">
          <v:shape id="_x0000_i1153" type="#_x0000_t75" style="width:46.8pt;height:49.8pt" o:ole="" fillcolor="window">
            <v:imagedata r:id="rId235" o:title=""/>
          </v:shape>
          <o:OLEObject Type="Embed" ProgID="Equation.3" ShapeID="_x0000_i1153" DrawAspect="Content" ObjectID="_1674672117" r:id="rId236"/>
        </w:object>
      </w:r>
      <w:r>
        <w:t>. Рассчитываем матрицу (Е-А). Вводим в А15 подпись «(Е-А)=», а в В15 «=B11-B7». Автозаполняем ячейку на В15-</w:t>
      </w:r>
      <w:r>
        <w:rPr>
          <w:lang w:val="en-US"/>
        </w:rPr>
        <w:t>D</w:t>
      </w:r>
      <w:r>
        <w:t xml:space="preserve">17. Для вычисления результата – новых значений конечного продукта в ячейку </w:t>
      </w:r>
      <w:r>
        <w:rPr>
          <w:lang w:val="en-US"/>
        </w:rPr>
        <w:t>G</w:t>
      </w:r>
      <w:r>
        <w:t xml:space="preserve">3 вводим функцию перемножения матриц – МУМНОЖ (категория «Математические»). Аргументы функции: в поле  «массив 1» даем ссылку B15:D17 (матрица Е-А), в поле «массив 2» - H3:H5 (новый валовой продукт). Далее обводим ячейки </w:t>
      </w:r>
      <w:r>
        <w:rPr>
          <w:lang w:val="en-US"/>
        </w:rPr>
        <w:t>G</w:t>
      </w:r>
      <w:r>
        <w:t>3-</w:t>
      </w:r>
      <w:r>
        <w:rPr>
          <w:lang w:val="en-US"/>
        </w:rPr>
        <w:t>G</w:t>
      </w:r>
      <w:r>
        <w:t xml:space="preserve">5 курсором мыши, выделяя их,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 Результат – новый конечный продукт.</w:t>
      </w:r>
    </w:p>
    <w:p w:rsidR="00FF0FCF" w:rsidRDefault="00FF0FCF" w:rsidP="00FF0FCF">
      <w:pPr>
        <w:ind w:firstLine="720"/>
        <w:jc w:val="both"/>
      </w:pPr>
      <w:r>
        <w:t xml:space="preserve">3. Если конечный продукт первой отрасли нужно увеличить на 50 %, то он станет 124,5, если второй уменьшить на 4, то он станет 93, если третий увеличить на 6 единиц, он будет 138. Вводим в ячейки </w:t>
      </w:r>
      <w:r>
        <w:rPr>
          <w:lang w:val="en-US"/>
        </w:rPr>
        <w:t>G</w:t>
      </w:r>
      <w:r>
        <w:t xml:space="preserve">7-G9 числа 124,5; 93; 138.  В соответствии с формулой Леонтьева новый валовый продукт находим по формуле </w:t>
      </w:r>
      <w:r>
        <w:rPr>
          <w:position w:val="-10"/>
        </w:rPr>
        <w:object w:dxaOrig="1340" w:dyaOrig="340">
          <v:shape id="_x0000_i1154" type="#_x0000_t75" style="width:67.2pt;height:16.8pt" o:ole="" fillcolor="window">
            <v:imagedata r:id="rId237" o:title=""/>
          </v:shape>
          <o:OLEObject Type="Embed" ProgID="Equation.3" ShapeID="_x0000_i1154" DrawAspect="Content" ObjectID="_1674672118" r:id="rId238"/>
        </w:object>
      </w:r>
      <w:r>
        <w:t xml:space="preserve">. Для расчета обратной матрицы в ячейку Е15 вводим подпись «(Е-А) обрат.», а в </w:t>
      </w:r>
      <w:r>
        <w:rPr>
          <w:lang w:val="en-US"/>
        </w:rPr>
        <w:t>F</w:t>
      </w:r>
      <w:r>
        <w:t xml:space="preserve">15 ставим формулу расчета обратной матрицы МОБР (категория «Математические»). Аргумент функции – ссылка на B15-D17. Обводим курсором ячейки  </w:t>
      </w:r>
      <w:r>
        <w:rPr>
          <w:lang w:val="en-US"/>
        </w:rPr>
        <w:t>F</w:t>
      </w:r>
      <w:r>
        <w:t>15-</w:t>
      </w:r>
      <w:r>
        <w:rPr>
          <w:lang w:val="en-US"/>
        </w:rPr>
        <w:t>H</w:t>
      </w:r>
      <w:r>
        <w:t xml:space="preserve">17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 xml:space="preserve">. Для вычисления новых значений валового продукта в ячейку Н7 вводим функцию перемножения матриц – МУМНОЖ. Аргументы: в поле  «массив 1» даем ссылку F15:H17, в поле «массив 2» - G7:G9. Далее обводим </w:t>
      </w:r>
      <w:r>
        <w:lastRenderedPageBreak/>
        <w:t xml:space="preserve">ячейки Н7-Н9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 Результат – новый валовой продукт. Задача решена.</w:t>
      </w:r>
    </w:p>
    <w:p w:rsidR="00FF0FCF" w:rsidRPr="00704AA3" w:rsidRDefault="00FF0FCF" w:rsidP="00FF0FCF">
      <w:pPr>
        <w:ind w:firstLine="720"/>
        <w:jc w:val="center"/>
        <w:rPr>
          <w:b/>
          <w:i/>
        </w:rPr>
      </w:pPr>
      <w:r w:rsidRPr="00704AA3">
        <w:rPr>
          <w:b/>
          <w:i/>
        </w:rPr>
        <w:t>Задания для самостоятельного решения</w:t>
      </w:r>
    </w:p>
    <w:p w:rsidR="00FF0FCF" w:rsidRPr="00C824B2" w:rsidRDefault="00FF0FCF" w:rsidP="00FF0FCF">
      <w:pPr>
        <w:ind w:firstLine="720"/>
        <w:jc w:val="both"/>
        <w:rPr>
          <w:iCs/>
        </w:rPr>
      </w:pPr>
      <w:r w:rsidRPr="00C824B2">
        <w:rPr>
          <w:b/>
          <w:iCs/>
        </w:rPr>
        <w:t>Задание</w:t>
      </w:r>
      <w:r>
        <w:rPr>
          <w:b/>
          <w:iCs/>
        </w:rPr>
        <w:t xml:space="preserve"> 1</w:t>
      </w:r>
      <w:r w:rsidRPr="00C824B2">
        <w:rPr>
          <w:b/>
          <w:iCs/>
        </w:rPr>
        <w:t xml:space="preserve">. </w:t>
      </w:r>
      <w:r w:rsidRPr="00C824B2">
        <w:rPr>
          <w:iCs/>
        </w:rPr>
        <w:t xml:space="preserve">Межотраслевой баланс производства и распределения продукции для 4 отраслей имеет вид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709"/>
        <w:gridCol w:w="850"/>
        <w:gridCol w:w="851"/>
        <w:gridCol w:w="850"/>
        <w:gridCol w:w="1134"/>
      </w:tblGrid>
      <w:tr w:rsidR="00FF0FCF" w:rsidTr="00FF0FCF">
        <w:trPr>
          <w:cantSplit/>
          <w:jc w:val="center"/>
        </w:trPr>
        <w:tc>
          <w:tcPr>
            <w:tcW w:w="1189" w:type="dxa"/>
            <w:vMerge w:val="restart"/>
            <w:tcBorders>
              <w:right w:val="double" w:sz="4" w:space="0" w:color="auto"/>
            </w:tcBorders>
          </w:tcPr>
          <w:p w:rsidR="00FF0FCF" w:rsidRDefault="00FF0FCF" w:rsidP="00FF0FCF">
            <w:pPr>
              <w:tabs>
                <w:tab w:val="left" w:pos="1276"/>
              </w:tabs>
              <w:ind w:right="-108"/>
              <w:jc w:val="center"/>
            </w:pPr>
            <w:r>
              <w:t>Производя-щие отрасли</w:t>
            </w:r>
          </w:p>
        </w:tc>
        <w:tc>
          <w:tcPr>
            <w:tcW w:w="32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Потребляющие отрасли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Валовой продукт</w:t>
            </w:r>
          </w:p>
        </w:tc>
      </w:tr>
      <w:tr w:rsidR="00FF0FCF" w:rsidTr="00FF0FCF">
        <w:trPr>
          <w:cantSplit/>
          <w:jc w:val="center"/>
        </w:trPr>
        <w:tc>
          <w:tcPr>
            <w:tcW w:w="118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F0FCF" w:rsidRDefault="00FF0FCF" w:rsidP="00FF0FCF"/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FF0FCF" w:rsidRDefault="00FF0FCF" w:rsidP="00FF0FCF">
            <w: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F0FCF" w:rsidRDefault="00FF0FCF" w:rsidP="00FF0FCF">
            <w: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F0FCF" w:rsidRDefault="00FF0FCF" w:rsidP="00FF0FCF">
            <w:r>
              <w:t>3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FF0FCF" w:rsidRDefault="00FF0FCF" w:rsidP="00FF0FCF">
            <w:r>
              <w:t>4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F0FCF" w:rsidRDefault="00FF0FCF" w:rsidP="00FF0FCF"/>
        </w:tc>
      </w:tr>
      <w:tr w:rsidR="00FF0FCF" w:rsidTr="00FF0FCF">
        <w:trPr>
          <w:jc w:val="center"/>
        </w:trPr>
        <w:tc>
          <w:tcPr>
            <w:tcW w:w="1189" w:type="dxa"/>
            <w:tcBorders>
              <w:top w:val="double" w:sz="4" w:space="0" w:color="auto"/>
              <w:right w:val="double" w:sz="4" w:space="0" w:color="auto"/>
            </w:tcBorders>
          </w:tcPr>
          <w:p w:rsidR="00FF0FCF" w:rsidRDefault="00FF0FCF" w:rsidP="00FF0FCF"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</w:tr>
      <w:tr w:rsidR="00FF0FCF" w:rsidTr="00FF0FCF">
        <w:trPr>
          <w:jc w:val="center"/>
        </w:trPr>
        <w:tc>
          <w:tcPr>
            <w:tcW w:w="1189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  <w:tc>
          <w:tcPr>
            <w:tcW w:w="850" w:type="dxa"/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851" w:type="dxa"/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</w:t>
            </w:r>
          </w:p>
        </w:tc>
      </w:tr>
      <w:tr w:rsidR="00FF0FCF" w:rsidTr="00FF0FCF">
        <w:trPr>
          <w:jc w:val="center"/>
        </w:trPr>
        <w:tc>
          <w:tcPr>
            <w:tcW w:w="1189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850" w:type="dxa"/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  <w:tc>
          <w:tcPr>
            <w:tcW w:w="851" w:type="dxa"/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</w:tr>
      <w:tr w:rsidR="00FF0FCF" w:rsidTr="00FF0FCF">
        <w:trPr>
          <w:jc w:val="center"/>
        </w:trPr>
        <w:tc>
          <w:tcPr>
            <w:tcW w:w="1189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850" w:type="dxa"/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851" w:type="dxa"/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F0FCF" w:rsidRDefault="00FF0FCF" w:rsidP="00FF0FCF">
            <w:pPr>
              <w:ind w:left="-85" w:right="-10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750</w:t>
            </w:r>
          </w:p>
        </w:tc>
      </w:tr>
    </w:tbl>
    <w:p w:rsidR="00FF0FCF" w:rsidRDefault="00FF0FCF" w:rsidP="00FF0FCF">
      <w:pPr>
        <w:ind w:firstLine="720"/>
        <w:jc w:val="both"/>
      </w:pPr>
      <w:r>
        <w:t>Необходимо:</w:t>
      </w:r>
    </w:p>
    <w:p w:rsidR="00FF0FCF" w:rsidRPr="00C824B2" w:rsidRDefault="00FF0FCF" w:rsidP="00FF0FCF">
      <w:pPr>
        <w:pStyle w:val="a4"/>
        <w:ind w:firstLine="720"/>
        <w:rPr>
          <w:iCs/>
        </w:rPr>
      </w:pPr>
      <w:r w:rsidRPr="00C824B2">
        <w:rPr>
          <w:iCs/>
        </w:rPr>
        <w:t xml:space="preserve">1. Найти конечный продукт каждой отрасли, чистую продукцию каждой отрасли, матрицу коэффициентов прямых затрат. </w:t>
      </w:r>
    </w:p>
    <w:p w:rsidR="00FF0FCF" w:rsidRPr="00C824B2" w:rsidRDefault="00FF0FCF" w:rsidP="00FF0FCF">
      <w:pPr>
        <w:pStyle w:val="a4"/>
        <w:spacing w:after="0"/>
        <w:ind w:firstLine="720"/>
        <w:rPr>
          <w:iCs/>
        </w:rPr>
      </w:pPr>
      <w:r w:rsidRPr="00C824B2">
        <w:rPr>
          <w:iCs/>
        </w:rPr>
        <w:t xml:space="preserve">2. Какой будет конечный продукт каждой отрасли, если валовой продукт первой отрасли увеличится в 2 раза, у второй увеличится на половину, у третьей не изменится, у четвертой – уменьшится на 10 процентов. </w:t>
      </w:r>
    </w:p>
    <w:p w:rsidR="00FF0FCF" w:rsidRPr="005B17C8" w:rsidRDefault="00FF0FCF" w:rsidP="00FF0FCF">
      <w:pPr>
        <w:pStyle w:val="a4"/>
        <w:ind w:firstLine="720"/>
        <w:rPr>
          <w:iCs/>
        </w:rPr>
      </w:pPr>
      <w:r w:rsidRPr="00C824B2">
        <w:rPr>
          <w:iCs/>
        </w:rPr>
        <w:t xml:space="preserve">3. Найти валовой продукт, если конечный станет равен 700, 500, 850 и 700. </w:t>
      </w:r>
    </w:p>
    <w:p w:rsidR="00FF0FCF" w:rsidRPr="00C824B2" w:rsidRDefault="00FF0FCF" w:rsidP="00FF0FCF">
      <w:pPr>
        <w:ind w:firstLine="720"/>
        <w:jc w:val="both"/>
        <w:rPr>
          <w:iCs/>
        </w:rPr>
      </w:pPr>
      <w:r w:rsidRPr="00C824B2">
        <w:rPr>
          <w:b/>
          <w:iCs/>
        </w:rPr>
        <w:t>Задание</w:t>
      </w:r>
      <w:r>
        <w:rPr>
          <w:b/>
          <w:iCs/>
        </w:rPr>
        <w:t xml:space="preserve"> 2</w:t>
      </w:r>
      <w:r w:rsidRPr="00C824B2">
        <w:rPr>
          <w:b/>
          <w:iCs/>
        </w:rPr>
        <w:t xml:space="preserve">. </w:t>
      </w:r>
      <w:r w:rsidRPr="00C824B2">
        <w:rPr>
          <w:iCs/>
        </w:rPr>
        <w:t xml:space="preserve">Межотраслевой баланс производства и </w:t>
      </w:r>
      <w:r>
        <w:rPr>
          <w:iCs/>
        </w:rPr>
        <w:t>распределения продукции для 5</w:t>
      </w:r>
      <w:r w:rsidRPr="00C824B2">
        <w:rPr>
          <w:iCs/>
        </w:rPr>
        <w:t xml:space="preserve"> </w:t>
      </w:r>
      <w:r>
        <w:rPr>
          <w:iCs/>
        </w:rPr>
        <w:t>предприятий, который</w:t>
      </w:r>
      <w:r w:rsidRPr="00C824B2">
        <w:rPr>
          <w:iCs/>
        </w:rPr>
        <w:t xml:space="preserve"> имеет вид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709"/>
        <w:gridCol w:w="850"/>
        <w:gridCol w:w="851"/>
        <w:gridCol w:w="850"/>
        <w:gridCol w:w="893"/>
        <w:gridCol w:w="1375"/>
      </w:tblGrid>
      <w:tr w:rsidR="00FF0FCF" w:rsidTr="00FF0FCF">
        <w:trPr>
          <w:cantSplit/>
          <w:jc w:val="center"/>
        </w:trPr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:rsidR="00FF0FCF" w:rsidRDefault="00FF0FCF" w:rsidP="00FF0FCF">
            <w:pPr>
              <w:tabs>
                <w:tab w:val="left" w:pos="1276"/>
              </w:tabs>
              <w:ind w:right="-108"/>
              <w:jc w:val="center"/>
            </w:pPr>
            <w:r>
              <w:t>Производящие предприятия</w:t>
            </w:r>
          </w:p>
        </w:tc>
        <w:tc>
          <w:tcPr>
            <w:tcW w:w="415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Потребляющие предприятия</w:t>
            </w:r>
          </w:p>
        </w:tc>
        <w:tc>
          <w:tcPr>
            <w:tcW w:w="1375" w:type="dxa"/>
            <w:vMerge w:val="restart"/>
            <w:tcBorders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Конечный продукт</w:t>
            </w:r>
          </w:p>
        </w:tc>
      </w:tr>
      <w:tr w:rsidR="00FF0FCF" w:rsidTr="00FF0FCF">
        <w:trPr>
          <w:cantSplit/>
          <w:jc w:val="center"/>
        </w:trPr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F0FCF" w:rsidRDefault="00FF0FCF" w:rsidP="00FF0FCF"/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5</w:t>
            </w:r>
          </w:p>
        </w:tc>
        <w:tc>
          <w:tcPr>
            <w:tcW w:w="13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F0FCF" w:rsidRDefault="00FF0FCF" w:rsidP="00FF0FCF"/>
        </w:tc>
      </w:tr>
      <w:tr w:rsidR="00FF0FCF" w:rsidTr="00FF0FCF">
        <w:trPr>
          <w:jc w:val="center"/>
        </w:trPr>
        <w:tc>
          <w:tcPr>
            <w:tcW w:w="1786" w:type="dxa"/>
            <w:tcBorders>
              <w:top w:val="double" w:sz="4" w:space="0" w:color="auto"/>
              <w:right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374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330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486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449</w:t>
            </w:r>
          </w:p>
        </w:tc>
        <w:tc>
          <w:tcPr>
            <w:tcW w:w="8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303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1084</w:t>
            </w:r>
          </w:p>
        </w:tc>
      </w:tr>
      <w:tr w:rsidR="00FF0FCF" w:rsidTr="00FF0FCF">
        <w:trPr>
          <w:jc w:val="center"/>
        </w:trPr>
        <w:tc>
          <w:tcPr>
            <w:tcW w:w="1786" w:type="dxa"/>
            <w:tcBorders>
              <w:right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324</w:t>
            </w:r>
          </w:p>
        </w:tc>
        <w:tc>
          <w:tcPr>
            <w:tcW w:w="850" w:type="dxa"/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359</w:t>
            </w:r>
          </w:p>
        </w:tc>
        <w:tc>
          <w:tcPr>
            <w:tcW w:w="851" w:type="dxa"/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358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461</w:t>
            </w:r>
          </w:p>
        </w:tc>
        <w:tc>
          <w:tcPr>
            <w:tcW w:w="89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405</w:t>
            </w:r>
          </w:p>
        </w:tc>
        <w:tc>
          <w:tcPr>
            <w:tcW w:w="1375" w:type="dxa"/>
            <w:tcBorders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1161</w:t>
            </w:r>
          </w:p>
        </w:tc>
      </w:tr>
      <w:tr w:rsidR="00FF0FCF" w:rsidTr="00FF0FCF">
        <w:trPr>
          <w:jc w:val="center"/>
        </w:trPr>
        <w:tc>
          <w:tcPr>
            <w:tcW w:w="1786" w:type="dxa"/>
            <w:tcBorders>
              <w:right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336</w:t>
            </w:r>
          </w:p>
        </w:tc>
        <w:tc>
          <w:tcPr>
            <w:tcW w:w="850" w:type="dxa"/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456</w:t>
            </w:r>
          </w:p>
        </w:tc>
        <w:tc>
          <w:tcPr>
            <w:tcW w:w="851" w:type="dxa"/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405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396</w:t>
            </w:r>
          </w:p>
        </w:tc>
        <w:tc>
          <w:tcPr>
            <w:tcW w:w="89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303</w:t>
            </w:r>
          </w:p>
        </w:tc>
        <w:tc>
          <w:tcPr>
            <w:tcW w:w="1375" w:type="dxa"/>
            <w:tcBorders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1272</w:t>
            </w:r>
          </w:p>
        </w:tc>
      </w:tr>
      <w:tr w:rsidR="00FF0FCF" w:rsidTr="00FF0FCF">
        <w:trPr>
          <w:jc w:val="center"/>
        </w:trPr>
        <w:tc>
          <w:tcPr>
            <w:tcW w:w="1786" w:type="dxa"/>
            <w:tcBorders>
              <w:right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 w:rsidRPr="002F6DD9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422</w:t>
            </w:r>
          </w:p>
        </w:tc>
        <w:tc>
          <w:tcPr>
            <w:tcW w:w="850" w:type="dxa"/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413</w:t>
            </w:r>
          </w:p>
        </w:tc>
        <w:tc>
          <w:tcPr>
            <w:tcW w:w="851" w:type="dxa"/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321</w:t>
            </w:r>
          </w:p>
        </w:tc>
        <w:tc>
          <w:tcPr>
            <w:tcW w:w="89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450</w:t>
            </w:r>
          </w:p>
        </w:tc>
        <w:tc>
          <w:tcPr>
            <w:tcW w:w="1375" w:type="dxa"/>
            <w:tcBorders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1216</w:t>
            </w:r>
          </w:p>
        </w:tc>
      </w:tr>
      <w:tr w:rsidR="00FF0FCF" w:rsidTr="00FF0FCF">
        <w:trPr>
          <w:jc w:val="center"/>
        </w:trPr>
        <w:tc>
          <w:tcPr>
            <w:tcW w:w="1786" w:type="dxa"/>
            <w:tcBorders>
              <w:right w:val="double" w:sz="4" w:space="0" w:color="auto"/>
            </w:tcBorders>
          </w:tcPr>
          <w:p w:rsidR="00FF0FCF" w:rsidRPr="002F6DD9" w:rsidRDefault="00FF0FCF" w:rsidP="00FF0F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471</w:t>
            </w:r>
          </w:p>
        </w:tc>
        <w:tc>
          <w:tcPr>
            <w:tcW w:w="850" w:type="dxa"/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385</w:t>
            </w:r>
          </w:p>
        </w:tc>
        <w:tc>
          <w:tcPr>
            <w:tcW w:w="851" w:type="dxa"/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489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387</w:t>
            </w:r>
          </w:p>
        </w:tc>
        <w:tc>
          <w:tcPr>
            <w:tcW w:w="89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389</w:t>
            </w:r>
          </w:p>
        </w:tc>
        <w:tc>
          <w:tcPr>
            <w:tcW w:w="1375" w:type="dxa"/>
            <w:tcBorders>
              <w:left w:val="double" w:sz="4" w:space="0" w:color="auto"/>
            </w:tcBorders>
            <w:vAlign w:val="bottom"/>
          </w:tcPr>
          <w:p w:rsidR="00FF0FCF" w:rsidRPr="00BB5215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BB5215">
              <w:rPr>
                <w:color w:val="000000"/>
                <w:szCs w:val="22"/>
              </w:rPr>
              <w:t>1056</w:t>
            </w:r>
          </w:p>
        </w:tc>
      </w:tr>
    </w:tbl>
    <w:p w:rsidR="00FF0FCF" w:rsidRPr="00C824B2" w:rsidRDefault="00FF0FCF" w:rsidP="00FF0FCF">
      <w:pPr>
        <w:pStyle w:val="a4"/>
        <w:spacing w:after="0"/>
        <w:ind w:firstLine="720"/>
        <w:rPr>
          <w:iCs/>
        </w:rPr>
      </w:pPr>
      <w:r w:rsidRPr="00C824B2">
        <w:rPr>
          <w:iCs/>
        </w:rPr>
        <w:t xml:space="preserve">1. Найти </w:t>
      </w:r>
      <w:r>
        <w:rPr>
          <w:iCs/>
        </w:rPr>
        <w:t>валовый</w:t>
      </w:r>
      <w:r w:rsidRPr="00C824B2">
        <w:rPr>
          <w:iCs/>
        </w:rPr>
        <w:t xml:space="preserve"> продукт каждой отрасли, чистую продукцию каждой отрасли, матрицу коэффициентов прямых затрат. </w:t>
      </w:r>
    </w:p>
    <w:p w:rsidR="00FF0FCF" w:rsidRPr="00C824B2" w:rsidRDefault="00FF0FCF" w:rsidP="00FF0FCF">
      <w:pPr>
        <w:pStyle w:val="a4"/>
        <w:spacing w:after="0"/>
        <w:ind w:firstLine="720"/>
        <w:rPr>
          <w:iCs/>
        </w:rPr>
      </w:pPr>
      <w:r w:rsidRPr="00C824B2">
        <w:rPr>
          <w:iCs/>
        </w:rPr>
        <w:t>2. Какой будет конечный продукт каждой отрасли, есл</w:t>
      </w:r>
      <w:r>
        <w:rPr>
          <w:iCs/>
        </w:rPr>
        <w:t>и валовой продукт первой отраслей станет равен: (3020, 3163, 3338, 3321, 2987).</w:t>
      </w:r>
    </w:p>
    <w:p w:rsidR="00FF0FCF" w:rsidRPr="005B17C8" w:rsidRDefault="00FF0FCF" w:rsidP="00FF0FCF">
      <w:pPr>
        <w:pStyle w:val="a4"/>
        <w:spacing w:after="0"/>
        <w:ind w:firstLine="720"/>
        <w:rPr>
          <w:iCs/>
        </w:rPr>
      </w:pPr>
      <w:r w:rsidRPr="00C824B2">
        <w:rPr>
          <w:iCs/>
        </w:rPr>
        <w:t>3. Найти валовой продукт</w:t>
      </w:r>
      <w:r>
        <w:rPr>
          <w:iCs/>
        </w:rPr>
        <w:t>, если конечный станет равен: (1205, 1076, 1268, 1197 и 1095)</w:t>
      </w:r>
      <w:r w:rsidRPr="00C824B2">
        <w:rPr>
          <w:iCs/>
        </w:rPr>
        <w:t xml:space="preserve">. </w:t>
      </w:r>
    </w:p>
    <w:p w:rsidR="00FF0FCF" w:rsidRPr="00C824B2" w:rsidRDefault="00FF0FCF" w:rsidP="00FF0FCF">
      <w:pPr>
        <w:ind w:firstLine="720"/>
        <w:jc w:val="both"/>
        <w:rPr>
          <w:iCs/>
        </w:rPr>
      </w:pPr>
      <w:r w:rsidRPr="00C824B2">
        <w:rPr>
          <w:b/>
          <w:iCs/>
        </w:rPr>
        <w:t>Задание</w:t>
      </w:r>
      <w:r>
        <w:rPr>
          <w:b/>
          <w:iCs/>
        </w:rPr>
        <w:t xml:space="preserve"> 3</w:t>
      </w:r>
      <w:r w:rsidRPr="00C824B2">
        <w:rPr>
          <w:b/>
          <w:iCs/>
        </w:rPr>
        <w:t xml:space="preserve">. </w:t>
      </w:r>
      <w:r w:rsidRPr="00C824B2">
        <w:rPr>
          <w:iCs/>
        </w:rPr>
        <w:t>Межотраслевой баланс производства и распределе</w:t>
      </w:r>
      <w:r>
        <w:rPr>
          <w:iCs/>
        </w:rPr>
        <w:t>ния продукции для 7</w:t>
      </w:r>
      <w:r w:rsidRPr="00C824B2">
        <w:rPr>
          <w:iCs/>
        </w:rPr>
        <w:t xml:space="preserve"> отраслей имеет вид</w:t>
      </w:r>
      <w:r>
        <w:rPr>
          <w:iCs/>
        </w:rPr>
        <w:t>:</w:t>
      </w:r>
      <w:r w:rsidRPr="00C824B2">
        <w:rPr>
          <w:i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516"/>
        <w:gridCol w:w="516"/>
        <w:gridCol w:w="516"/>
        <w:gridCol w:w="516"/>
        <w:gridCol w:w="516"/>
        <w:gridCol w:w="516"/>
        <w:gridCol w:w="516"/>
        <w:gridCol w:w="1247"/>
      </w:tblGrid>
      <w:tr w:rsidR="00FF0FCF" w:rsidTr="00FF0FCF">
        <w:trPr>
          <w:cantSplit/>
          <w:jc w:val="center"/>
        </w:trPr>
        <w:tc>
          <w:tcPr>
            <w:tcW w:w="1430" w:type="dxa"/>
            <w:vMerge w:val="restart"/>
            <w:tcBorders>
              <w:right w:val="double" w:sz="4" w:space="0" w:color="auto"/>
            </w:tcBorders>
          </w:tcPr>
          <w:p w:rsidR="00FF0FCF" w:rsidRDefault="00FF0FCF" w:rsidP="00FF0FCF">
            <w:pPr>
              <w:tabs>
                <w:tab w:val="left" w:pos="1276"/>
              </w:tabs>
              <w:ind w:right="-108"/>
              <w:jc w:val="center"/>
            </w:pPr>
            <w:r>
              <w:t>Производящие отрасли</w:t>
            </w:r>
          </w:p>
        </w:tc>
        <w:tc>
          <w:tcPr>
            <w:tcW w:w="0" w:type="auto"/>
            <w:gridSpan w:val="7"/>
            <w:tcBorders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Потребляющие отрасли</w:t>
            </w:r>
          </w:p>
        </w:tc>
        <w:tc>
          <w:tcPr>
            <w:tcW w:w="1247" w:type="dxa"/>
            <w:vMerge w:val="restart"/>
            <w:tcBorders>
              <w:left w:val="double" w:sz="4" w:space="0" w:color="auto"/>
            </w:tcBorders>
          </w:tcPr>
          <w:p w:rsidR="00FF0FCF" w:rsidRDefault="00FF0FCF" w:rsidP="00FF0FCF">
            <w:pPr>
              <w:jc w:val="center"/>
            </w:pPr>
            <w:r>
              <w:t>Конечный продукт</w:t>
            </w:r>
          </w:p>
        </w:tc>
      </w:tr>
      <w:tr w:rsidR="00FF0FCF" w:rsidTr="00FF0FCF">
        <w:trPr>
          <w:cantSplit/>
          <w:jc w:val="center"/>
        </w:trPr>
        <w:tc>
          <w:tcPr>
            <w:tcW w:w="143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F0FCF" w:rsidRDefault="00FF0FCF" w:rsidP="00FF0FCF"/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FF0FCF" w:rsidRDefault="00FF0FCF" w:rsidP="00FF0FCF">
            <w: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F0FCF" w:rsidRDefault="00FF0FCF" w:rsidP="00FF0FCF">
            <w: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F0FCF" w:rsidRDefault="00FF0FCF" w:rsidP="00FF0FCF">
            <w:r>
              <w:t>3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FF0FCF" w:rsidRDefault="00FF0FCF" w:rsidP="00FF0FCF"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0FCF" w:rsidRDefault="00FF0FCF" w:rsidP="00FF0FCF">
            <w: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:rsidR="00FF0FCF" w:rsidRDefault="00FF0FCF" w:rsidP="00FF0FCF">
            <w: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F0FCF" w:rsidRDefault="00FF0FCF" w:rsidP="00FF0FCF">
            <w:r>
              <w:t>7</w:t>
            </w: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F0FCF" w:rsidRDefault="00FF0FCF" w:rsidP="00FF0FCF"/>
        </w:tc>
      </w:tr>
      <w:tr w:rsidR="00FF0FCF" w:rsidTr="00FF0FCF">
        <w:trPr>
          <w:jc w:val="center"/>
        </w:trPr>
        <w:tc>
          <w:tcPr>
            <w:tcW w:w="1430" w:type="dxa"/>
            <w:tcBorders>
              <w:top w:val="double" w:sz="4" w:space="0" w:color="auto"/>
              <w:right w:val="double" w:sz="4" w:space="0" w:color="auto"/>
            </w:tcBorders>
          </w:tcPr>
          <w:p w:rsidR="00FF0FCF" w:rsidRDefault="00FF0FCF" w:rsidP="00FF0FCF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137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107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335</w:t>
            </w:r>
          </w:p>
        </w:tc>
      </w:tr>
      <w:tr w:rsidR="00FF0FCF" w:rsidTr="00FF0FCF">
        <w:trPr>
          <w:jc w:val="center"/>
        </w:trPr>
        <w:tc>
          <w:tcPr>
            <w:tcW w:w="1430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138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85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141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147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437</w:t>
            </w:r>
          </w:p>
        </w:tc>
      </w:tr>
      <w:tr w:rsidR="00FF0FCF" w:rsidTr="00FF0FCF">
        <w:trPr>
          <w:jc w:val="center"/>
        </w:trPr>
        <w:tc>
          <w:tcPr>
            <w:tcW w:w="1430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132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73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125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128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258</w:t>
            </w:r>
          </w:p>
        </w:tc>
      </w:tr>
      <w:tr w:rsidR="00FF0FCF" w:rsidTr="00FF0FCF">
        <w:trPr>
          <w:jc w:val="center"/>
        </w:trPr>
        <w:tc>
          <w:tcPr>
            <w:tcW w:w="1430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137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71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128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85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297</w:t>
            </w:r>
          </w:p>
        </w:tc>
      </w:tr>
      <w:tr w:rsidR="00FF0FCF" w:rsidTr="00FF0FCF">
        <w:trPr>
          <w:jc w:val="center"/>
        </w:trPr>
        <w:tc>
          <w:tcPr>
            <w:tcW w:w="1430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88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80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128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75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393</w:t>
            </w:r>
          </w:p>
        </w:tc>
      </w:tr>
      <w:tr w:rsidR="00FF0FCF" w:rsidTr="00FF0FCF">
        <w:trPr>
          <w:jc w:val="center"/>
        </w:trPr>
        <w:tc>
          <w:tcPr>
            <w:tcW w:w="1430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81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106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111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145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358</w:t>
            </w:r>
          </w:p>
        </w:tc>
      </w:tr>
      <w:tr w:rsidR="00FF0FCF" w:rsidTr="00FF0FCF">
        <w:trPr>
          <w:jc w:val="center"/>
        </w:trPr>
        <w:tc>
          <w:tcPr>
            <w:tcW w:w="1430" w:type="dxa"/>
            <w:tcBorders>
              <w:right w:val="double" w:sz="4" w:space="0" w:color="auto"/>
            </w:tcBorders>
          </w:tcPr>
          <w:p w:rsidR="00FF0FCF" w:rsidRDefault="00FF0FCF" w:rsidP="00FF0FCF">
            <w:r>
              <w:lastRenderedPageBreak/>
              <w:t>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114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104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129</w:t>
            </w:r>
          </w:p>
        </w:tc>
        <w:tc>
          <w:tcPr>
            <w:tcW w:w="0" w:type="auto"/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121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bottom"/>
          </w:tcPr>
          <w:p w:rsidR="00FF0FCF" w:rsidRPr="00C824B2" w:rsidRDefault="00FF0FCF" w:rsidP="00FF0FCF">
            <w:pPr>
              <w:jc w:val="center"/>
              <w:rPr>
                <w:color w:val="000000"/>
              </w:rPr>
            </w:pPr>
            <w:r w:rsidRPr="00C824B2">
              <w:rPr>
                <w:color w:val="000000"/>
              </w:rPr>
              <w:t>293</w:t>
            </w:r>
          </w:p>
        </w:tc>
      </w:tr>
    </w:tbl>
    <w:p w:rsidR="00FF0FCF" w:rsidRPr="00C824B2" w:rsidRDefault="00FF0FCF" w:rsidP="00FF0FCF">
      <w:pPr>
        <w:pStyle w:val="a4"/>
        <w:spacing w:after="0"/>
        <w:ind w:firstLine="720"/>
        <w:rPr>
          <w:iCs/>
        </w:rPr>
      </w:pPr>
      <w:r w:rsidRPr="00C824B2">
        <w:rPr>
          <w:iCs/>
        </w:rPr>
        <w:t xml:space="preserve">1. Найти </w:t>
      </w:r>
      <w:r>
        <w:rPr>
          <w:iCs/>
        </w:rPr>
        <w:t>валовый</w:t>
      </w:r>
      <w:r w:rsidRPr="00C824B2">
        <w:rPr>
          <w:iCs/>
        </w:rPr>
        <w:t xml:space="preserve"> продукт каждой отрасли, чистую продукцию каждой отрасли, матрицу коэффициентов прямых затрат. </w:t>
      </w:r>
    </w:p>
    <w:p w:rsidR="00FF0FCF" w:rsidRDefault="00FF0FCF" w:rsidP="00FF0FCF">
      <w:pPr>
        <w:pStyle w:val="a4"/>
        <w:ind w:firstLine="720"/>
        <w:rPr>
          <w:iCs/>
        </w:rPr>
      </w:pPr>
      <w:r w:rsidRPr="00C824B2">
        <w:rPr>
          <w:iCs/>
        </w:rPr>
        <w:t>2. Какой будет конечный продукт каждой отрасли, если вало</w:t>
      </w:r>
      <w:r>
        <w:rPr>
          <w:iCs/>
        </w:rPr>
        <w:t>вой продукт отраслей</w:t>
      </w:r>
      <w:r w:rsidRPr="00C824B2">
        <w:rPr>
          <w:iCs/>
        </w:rPr>
        <w:t xml:space="preserve"> </w:t>
      </w:r>
      <w:r>
        <w:rPr>
          <w:iCs/>
        </w:rPr>
        <w:t xml:space="preserve">станет в соответствии с таблицей: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F0FCF" w:rsidTr="00FF0FCF">
        <w:trPr>
          <w:jc w:val="center"/>
        </w:trPr>
        <w:tc>
          <w:tcPr>
            <w:tcW w:w="0" w:type="auto"/>
          </w:tcPr>
          <w:p w:rsidR="00FF0FCF" w:rsidRDefault="00FF0FCF" w:rsidP="00FF0FCF">
            <w:pPr>
              <w:pStyle w:val="a4"/>
              <w:rPr>
                <w:iCs/>
              </w:rPr>
            </w:pPr>
            <w:r>
              <w:rPr>
                <w:iCs/>
              </w:rPr>
              <w:t>Отрасль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2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3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4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5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6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7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8</w:t>
            </w:r>
          </w:p>
        </w:tc>
      </w:tr>
      <w:tr w:rsidR="00FF0FCF" w:rsidTr="00FF0FCF">
        <w:trPr>
          <w:jc w:val="center"/>
        </w:trPr>
        <w:tc>
          <w:tcPr>
            <w:tcW w:w="0" w:type="auto"/>
          </w:tcPr>
          <w:p w:rsidR="00FF0FCF" w:rsidRDefault="00FF0FCF" w:rsidP="00FF0FCF">
            <w:pPr>
              <w:pStyle w:val="a4"/>
              <w:rPr>
                <w:iCs/>
              </w:rPr>
            </w:pPr>
            <w:r>
              <w:rPr>
                <w:iCs/>
              </w:rPr>
              <w:t>Новый валовый пр-т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1183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1011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1009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1198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1021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1198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1028</w:t>
            </w:r>
          </w:p>
        </w:tc>
        <w:tc>
          <w:tcPr>
            <w:tcW w:w="0" w:type="auto"/>
          </w:tcPr>
          <w:p w:rsidR="00FF0FCF" w:rsidRPr="00704AA3" w:rsidRDefault="00FF0FCF" w:rsidP="00FF0FCF">
            <w:pPr>
              <w:jc w:val="center"/>
            </w:pPr>
            <w:r w:rsidRPr="00704AA3">
              <w:t>1132</w:t>
            </w:r>
          </w:p>
        </w:tc>
      </w:tr>
    </w:tbl>
    <w:p w:rsidR="00FF0FCF" w:rsidRDefault="00FF0FCF" w:rsidP="00FF0FCF">
      <w:pPr>
        <w:pStyle w:val="a4"/>
        <w:ind w:firstLine="720"/>
        <w:rPr>
          <w:iCs/>
        </w:rPr>
      </w:pPr>
      <w:r w:rsidRPr="00C824B2">
        <w:rPr>
          <w:iCs/>
        </w:rPr>
        <w:t xml:space="preserve">3. Найти валовой продукт, если конечный станет </w:t>
      </w:r>
      <w:r>
        <w:rPr>
          <w:iCs/>
        </w:rPr>
        <w:t xml:space="preserve">в соответствии с таблицей: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F0FCF" w:rsidTr="00FF0FCF">
        <w:trPr>
          <w:jc w:val="center"/>
        </w:trPr>
        <w:tc>
          <w:tcPr>
            <w:tcW w:w="0" w:type="auto"/>
          </w:tcPr>
          <w:p w:rsidR="00FF0FCF" w:rsidRDefault="00FF0FCF" w:rsidP="00FF0FCF">
            <w:pPr>
              <w:pStyle w:val="a4"/>
              <w:rPr>
                <w:iCs/>
              </w:rPr>
            </w:pPr>
            <w:r>
              <w:rPr>
                <w:iCs/>
              </w:rPr>
              <w:t>Отрасль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8</w:t>
            </w:r>
          </w:p>
        </w:tc>
      </w:tr>
      <w:tr w:rsidR="00FF0FCF" w:rsidTr="00FF0FCF">
        <w:trPr>
          <w:jc w:val="center"/>
        </w:trPr>
        <w:tc>
          <w:tcPr>
            <w:tcW w:w="0" w:type="auto"/>
          </w:tcPr>
          <w:p w:rsidR="00FF0FCF" w:rsidRDefault="00FF0FCF" w:rsidP="00FF0FCF">
            <w:pPr>
              <w:pStyle w:val="a4"/>
              <w:rPr>
                <w:iCs/>
              </w:rPr>
            </w:pPr>
            <w:r>
              <w:rPr>
                <w:iCs/>
              </w:rPr>
              <w:t>Новый валовый пр-т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469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308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490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304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398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435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391</w:t>
            </w:r>
          </w:p>
        </w:tc>
        <w:tc>
          <w:tcPr>
            <w:tcW w:w="0" w:type="auto"/>
            <w:vAlign w:val="bottom"/>
          </w:tcPr>
          <w:p w:rsidR="00FF0FCF" w:rsidRPr="00704AA3" w:rsidRDefault="00FF0FCF" w:rsidP="00FF0FCF">
            <w:pPr>
              <w:jc w:val="center"/>
              <w:rPr>
                <w:color w:val="000000"/>
                <w:szCs w:val="22"/>
              </w:rPr>
            </w:pPr>
            <w:r w:rsidRPr="00704AA3">
              <w:rPr>
                <w:color w:val="000000"/>
                <w:szCs w:val="22"/>
              </w:rPr>
              <w:t>393</w:t>
            </w:r>
          </w:p>
        </w:tc>
      </w:tr>
    </w:tbl>
    <w:p w:rsidR="00A35095" w:rsidRDefault="00A35095" w:rsidP="00A35095">
      <w:bookmarkStart w:id="4" w:name="_GoBack"/>
      <w:bookmarkEnd w:id="4"/>
    </w:p>
    <w:sectPr w:rsidR="00A35095" w:rsidSect="005B17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304"/>
    <w:multiLevelType w:val="singleLevel"/>
    <w:tmpl w:val="6058A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492883"/>
    <w:multiLevelType w:val="hybridMultilevel"/>
    <w:tmpl w:val="D7AEC4B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8"/>
    <w:rsid w:val="00076927"/>
    <w:rsid w:val="001F022E"/>
    <w:rsid w:val="00270ED1"/>
    <w:rsid w:val="00441EFE"/>
    <w:rsid w:val="005B17C8"/>
    <w:rsid w:val="00622942"/>
    <w:rsid w:val="006C395D"/>
    <w:rsid w:val="007C331E"/>
    <w:rsid w:val="00877E7A"/>
    <w:rsid w:val="00A35095"/>
    <w:rsid w:val="00B67C19"/>
    <w:rsid w:val="00C16B87"/>
    <w:rsid w:val="00CC7C63"/>
    <w:rsid w:val="00E058E8"/>
    <w:rsid w:val="00E2713D"/>
    <w:rsid w:val="00E60776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1"/>
    <o:shapelayout v:ext="edit">
      <o:idmap v:ext="edit" data="1"/>
    </o:shapelayout>
  </w:shapeDefaults>
  <w:decimalSymbol w:val=","/>
  <w:listSeparator w:val=";"/>
  <w14:docId w14:val="072D4E96"/>
  <w15:chartTrackingRefBased/>
  <w15:docId w15:val="{11F0B4BA-AAA0-4BD4-94EC-A59F1987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7C8"/>
    <w:pPr>
      <w:keepNext/>
      <w:spacing w:line="280" w:lineRule="auto"/>
      <w:ind w:left="40" w:firstLine="2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16B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7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7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B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5B17C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">
    <w:name w:val="Body Text 3"/>
    <w:basedOn w:val="a"/>
    <w:link w:val="30"/>
    <w:rsid w:val="005B17C8"/>
    <w:pPr>
      <w:jc w:val="both"/>
    </w:pPr>
  </w:style>
  <w:style w:type="character" w:customStyle="1" w:styleId="30">
    <w:name w:val="Основной текст 3 Знак"/>
    <w:basedOn w:val="a0"/>
    <w:link w:val="3"/>
    <w:rsid w:val="005B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5B17C8"/>
    <w:pPr>
      <w:spacing w:after="120"/>
    </w:pPr>
  </w:style>
  <w:style w:type="character" w:customStyle="1" w:styleId="a5">
    <w:name w:val="Основной текст Знак"/>
    <w:basedOn w:val="a0"/>
    <w:link w:val="a4"/>
    <w:rsid w:val="005B1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B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"/>
    <w:basedOn w:val="a"/>
    <w:rsid w:val="00A35095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CC7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E7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jpeg"/><Relationship Id="rId63" Type="http://schemas.openxmlformats.org/officeDocument/2006/relationships/image" Target="media/image33.wmf"/><Relationship Id="rId84" Type="http://schemas.openxmlformats.org/officeDocument/2006/relationships/image" Target="media/image43.wmf"/><Relationship Id="rId138" Type="http://schemas.openxmlformats.org/officeDocument/2006/relationships/image" Target="media/image69.wmf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2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6.wmf"/><Relationship Id="rId74" Type="http://schemas.openxmlformats.org/officeDocument/2006/relationships/image" Target="media/image38.wmf"/><Relationship Id="rId128" Type="http://schemas.openxmlformats.org/officeDocument/2006/relationships/image" Target="media/image65.wmf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7.wmf"/><Relationship Id="rId237" Type="http://schemas.openxmlformats.org/officeDocument/2006/relationships/image" Target="media/image118.wmf"/><Relationship Id="rId22" Type="http://schemas.openxmlformats.org/officeDocument/2006/relationships/image" Target="media/image9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60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10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30.png"/><Relationship Id="rId103" Type="http://schemas.openxmlformats.org/officeDocument/2006/relationships/oleObject" Target="embeddings/oleObject47.bin"/><Relationship Id="rId108" Type="http://schemas.openxmlformats.org/officeDocument/2006/relationships/image" Target="media/image55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9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90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5.wmf"/><Relationship Id="rId233" Type="http://schemas.openxmlformats.org/officeDocument/2006/relationships/image" Target="media/image116.wmf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png"/><Relationship Id="rId49" Type="http://schemas.openxmlformats.org/officeDocument/2006/relationships/image" Target="media/image24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9.bin"/><Relationship Id="rId60" Type="http://schemas.openxmlformats.org/officeDocument/2006/relationships/image" Target="media/image31.emf"/><Relationship Id="rId65" Type="http://schemas.openxmlformats.org/officeDocument/2006/relationships/image" Target="media/image34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4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4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png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7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8.wmf"/><Relationship Id="rId234" Type="http://schemas.openxmlformats.org/officeDocument/2006/relationships/oleObject" Target="embeddings/oleObject114.bin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61" Type="http://schemas.openxmlformats.org/officeDocument/2006/relationships/image" Target="media/image32.wmf"/><Relationship Id="rId82" Type="http://schemas.openxmlformats.org/officeDocument/2006/relationships/image" Target="media/image41.png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0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8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93" Type="http://schemas.openxmlformats.org/officeDocument/2006/relationships/oleObject" Target="embeddings/oleObject42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1.wmf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image" Target="media/image117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5.wmf"/><Relationship Id="rId116" Type="http://schemas.openxmlformats.org/officeDocument/2006/relationships/image" Target="media/image59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image" Target="media/image19.jpeg"/><Relationship Id="rId62" Type="http://schemas.openxmlformats.org/officeDocument/2006/relationships/oleObject" Target="embeddings/oleObject26.bin"/><Relationship Id="rId83" Type="http://schemas.openxmlformats.org/officeDocument/2006/relationships/image" Target="media/image42.png"/><Relationship Id="rId88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7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0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2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e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7" Type="http://schemas.openxmlformats.org/officeDocument/2006/relationships/image" Target="media/image17.wmf"/><Relationship Id="rId58" Type="http://schemas.openxmlformats.org/officeDocument/2006/relationships/image" Target="media/image29.png"/><Relationship Id="rId79" Type="http://schemas.openxmlformats.org/officeDocument/2006/relationships/oleObject" Target="embeddings/oleObject36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2.wmf"/><Relationship Id="rId90" Type="http://schemas.openxmlformats.org/officeDocument/2006/relationships/image" Target="media/image46.wmf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5.jpeg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9679</Words>
  <Characters>55174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2021-02-12T17:06:00Z</cp:lastPrinted>
  <dcterms:created xsi:type="dcterms:W3CDTF">2021-02-12T18:03:00Z</dcterms:created>
  <dcterms:modified xsi:type="dcterms:W3CDTF">2021-02-12T18:03:00Z</dcterms:modified>
</cp:coreProperties>
</file>